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CB" w:rsidRPr="00E055CB" w:rsidRDefault="00E055CB" w:rsidP="00EE0602">
      <w:pPr>
        <w:pStyle w:val="a3"/>
        <w:shd w:val="clear" w:color="auto" w:fill="FFFFFF"/>
        <w:spacing w:before="0" w:beforeAutospacing="0" w:after="270" w:afterAutospacing="0" w:line="240" w:lineRule="atLeast"/>
        <w:ind w:firstLine="708"/>
        <w:jc w:val="both"/>
        <w:rPr>
          <w:rFonts w:ascii="Segoe UI" w:hAnsi="Segoe UI" w:cs="Segoe UI"/>
          <w:b/>
          <w:caps/>
          <w:imprint/>
          <w:color w:val="000000"/>
          <w:sz w:val="26"/>
          <w:szCs w:val="26"/>
        </w:rPr>
      </w:pPr>
      <w:r w:rsidRPr="00E055CB">
        <w:rPr>
          <w:rFonts w:ascii="Segoe UI" w:hAnsi="Segoe UI" w:cs="Segoe UI"/>
          <w:b/>
          <w:caps/>
          <w:imprint/>
          <w:color w:val="000000"/>
          <w:sz w:val="26"/>
          <w:szCs w:val="26"/>
        </w:rPr>
        <w:t>ТРЕНИНГ: «Основы финансового планирования в бизнесе»</w:t>
      </w:r>
    </w:p>
    <w:p w:rsidR="00EE0602" w:rsidRPr="00E055CB" w:rsidRDefault="00EE0602" w:rsidP="00EE0602">
      <w:pPr>
        <w:pStyle w:val="a3"/>
        <w:shd w:val="clear" w:color="auto" w:fill="FFFFFF"/>
        <w:spacing w:before="0" w:beforeAutospacing="0" w:after="270" w:afterAutospacing="0" w:line="240" w:lineRule="atLeast"/>
        <w:ind w:firstLine="708"/>
        <w:jc w:val="both"/>
        <w:rPr>
          <w:rFonts w:ascii="Arial" w:hAnsi="Arial" w:cs="Arial"/>
          <w:color w:val="000000"/>
        </w:rPr>
      </w:pPr>
      <w:r w:rsidRPr="00E055CB">
        <w:rPr>
          <w:rFonts w:ascii="Arial" w:hAnsi="Arial" w:cs="Arial"/>
          <w:color w:val="000000"/>
        </w:rPr>
        <w:t>Многие люди не задумываются о важности фин</w:t>
      </w:r>
      <w:r w:rsidR="00E055CB">
        <w:rPr>
          <w:rFonts w:ascii="Arial" w:hAnsi="Arial" w:cs="Arial"/>
          <w:color w:val="000000"/>
        </w:rPr>
        <w:t xml:space="preserve">ансового </w:t>
      </w:r>
      <w:r w:rsidRPr="00E055CB">
        <w:rPr>
          <w:rFonts w:ascii="Arial" w:hAnsi="Arial" w:cs="Arial"/>
          <w:color w:val="000000"/>
        </w:rPr>
        <w:t>планирования и при этом удивляются, что почти все их мечты, планы и цели нарушаются или остаются недостижимыми. К сожалению, в российских школах не учат элементарным навыкам выживания, а тем более процветания в капиталистическом мире. Именно по этой причине каждому человеку стоит пройти тренинг, посвящённый приобретению первичных навыков и знаний о финансовом планировании. Эти люди даже не догадываются, как легко может решиться огромное множество их проблем, знай и применяй они некоторые простые методы и принципы, доступные каждому!</w:t>
      </w:r>
    </w:p>
    <w:p w:rsidR="00EE0602" w:rsidRPr="00E055CB" w:rsidRDefault="00EE0602" w:rsidP="00EE0602">
      <w:pPr>
        <w:pStyle w:val="a3"/>
        <w:shd w:val="clear" w:color="auto" w:fill="FFFFFF"/>
        <w:spacing w:before="0" w:beforeAutospacing="0" w:after="270" w:afterAutospacing="0" w:line="240" w:lineRule="atLeast"/>
        <w:ind w:firstLine="708"/>
        <w:jc w:val="both"/>
        <w:rPr>
          <w:rFonts w:ascii="Arial" w:hAnsi="Arial" w:cs="Arial"/>
          <w:color w:val="000000"/>
        </w:rPr>
      </w:pPr>
      <w:r w:rsidRPr="00E055CB">
        <w:rPr>
          <w:rFonts w:ascii="Arial" w:hAnsi="Arial" w:cs="Arial"/>
          <w:color w:val="000000"/>
        </w:rPr>
        <w:t>Запишись на тренинг прямо сейчас и твоя жизнь изменится к лучшему навсегда!</w:t>
      </w:r>
    </w:p>
    <w:p w:rsidR="00EE0602" w:rsidRPr="00E055CB" w:rsidRDefault="00EE0602" w:rsidP="00E055CB">
      <w:pPr>
        <w:pStyle w:val="a3"/>
        <w:shd w:val="clear" w:color="auto" w:fill="FFFFFF"/>
        <w:ind w:firstLine="708"/>
        <w:jc w:val="both"/>
        <w:rPr>
          <w:rFonts w:ascii="Arial" w:hAnsi="Arial" w:cs="Arial"/>
        </w:rPr>
      </w:pPr>
      <w:r w:rsidRPr="00E055CB">
        <w:rPr>
          <w:rFonts w:ascii="Arial" w:hAnsi="Arial" w:cs="Arial"/>
        </w:rPr>
        <w:t>Данный тренинг - это современная финансовая теория и практика, изложенная простым и доступным языком в объеме, необходимом человеку, не имеющему специального экономического образования, для эффективного управления компанией, подразделением, отделом.</w:t>
      </w:r>
    </w:p>
    <w:p w:rsidR="00EE0602" w:rsidRPr="00E055CB" w:rsidRDefault="00EE0602" w:rsidP="00EE0602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000000"/>
        </w:rPr>
      </w:pPr>
      <w:proofErr w:type="gramStart"/>
      <w:r w:rsidRPr="00E055CB">
        <w:rPr>
          <w:rStyle w:val="a4"/>
          <w:rFonts w:ascii="Arial" w:hAnsi="Arial" w:cs="Arial"/>
          <w:color w:val="000000"/>
        </w:rPr>
        <w:t>Целевая аудитория:</w:t>
      </w:r>
      <w:r w:rsidRPr="00E055CB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055CB">
        <w:rPr>
          <w:rFonts w:ascii="Arial" w:hAnsi="Arial" w:cs="Arial"/>
          <w:color w:val="000000"/>
        </w:rPr>
        <w:t xml:space="preserve">студенты, люди, желающие открыть свое дело, индивидуальные предприниматели, собственники </w:t>
      </w:r>
      <w:r w:rsidRPr="00E055CB">
        <w:rPr>
          <w:rStyle w:val="hbrace"/>
          <w:rFonts w:ascii="Arial" w:eastAsiaTheme="majorEastAsia" w:hAnsi="Arial" w:cs="Arial"/>
          <w:color w:val="000000"/>
        </w:rPr>
        <w:t>(</w:t>
      </w:r>
      <w:r w:rsidRPr="00E055CB">
        <w:rPr>
          <w:rFonts w:ascii="Arial" w:hAnsi="Arial" w:cs="Arial"/>
          <w:color w:val="000000"/>
        </w:rPr>
        <w:t>учредители), сотрудники малых предприятий.</w:t>
      </w:r>
      <w:proofErr w:type="gramEnd"/>
    </w:p>
    <w:p w:rsidR="00E055CB" w:rsidRDefault="00EE0602" w:rsidP="00E055CB">
      <w:pPr>
        <w:pStyle w:val="a7"/>
        <w:rPr>
          <w:rFonts w:ascii="Arial" w:hAnsi="Arial" w:cs="Arial"/>
          <w:sz w:val="24"/>
          <w:szCs w:val="24"/>
        </w:rPr>
      </w:pPr>
      <w:r w:rsidRPr="00E055CB">
        <w:rPr>
          <w:rFonts w:ascii="Arial" w:hAnsi="Arial" w:cs="Arial"/>
          <w:b/>
          <w:sz w:val="24"/>
          <w:szCs w:val="24"/>
        </w:rPr>
        <w:t>Цена:</w:t>
      </w:r>
      <w:r w:rsidRPr="00E055CB">
        <w:rPr>
          <w:rFonts w:ascii="Arial" w:hAnsi="Arial" w:cs="Arial"/>
          <w:sz w:val="24"/>
          <w:szCs w:val="24"/>
        </w:rPr>
        <w:t xml:space="preserve"> 2 800 руб.</w:t>
      </w:r>
      <w:r w:rsidR="00E055CB">
        <w:rPr>
          <w:rFonts w:ascii="Arial" w:hAnsi="Arial" w:cs="Arial"/>
          <w:sz w:val="24"/>
          <w:szCs w:val="24"/>
        </w:rPr>
        <w:t>*</w:t>
      </w:r>
    </w:p>
    <w:p w:rsidR="00E055CB" w:rsidRPr="00E055CB" w:rsidRDefault="00E055CB" w:rsidP="00E055CB">
      <w:pPr>
        <w:pStyle w:val="a7"/>
        <w:rPr>
          <w:rFonts w:ascii="Arial" w:hAnsi="Arial" w:cs="Arial"/>
          <w:sz w:val="24"/>
          <w:szCs w:val="24"/>
        </w:rPr>
      </w:pPr>
    </w:p>
    <w:p w:rsidR="007F1FEB" w:rsidRDefault="007F1FEB" w:rsidP="00E055CB">
      <w:pPr>
        <w:pStyle w:val="a7"/>
        <w:rPr>
          <w:rStyle w:val="a4"/>
          <w:rFonts w:ascii="Arial" w:hAnsi="Arial" w:cs="Arial"/>
          <w:color w:val="000000"/>
          <w:sz w:val="24"/>
          <w:szCs w:val="24"/>
        </w:rPr>
      </w:pPr>
    </w:p>
    <w:p w:rsidR="00E055CB" w:rsidRPr="00E055CB" w:rsidRDefault="007F1FEB" w:rsidP="00E055CB">
      <w:pPr>
        <w:pStyle w:val="a7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Дата</w:t>
      </w:r>
      <w:r w:rsidR="00E055CB" w:rsidRPr="00E055CB">
        <w:rPr>
          <w:rStyle w:val="a4"/>
          <w:rFonts w:ascii="Arial" w:hAnsi="Arial" w:cs="Arial"/>
          <w:color w:val="000000"/>
          <w:sz w:val="24"/>
          <w:szCs w:val="24"/>
        </w:rPr>
        <w:t>:</w:t>
      </w:r>
      <w:r w:rsidR="00E055CB" w:rsidRPr="00E055CB"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20-21 декабря.</w:t>
      </w:r>
    </w:p>
    <w:p w:rsidR="00E055CB" w:rsidRDefault="00E055CB" w:rsidP="00E055CB">
      <w:pPr>
        <w:pStyle w:val="a7"/>
        <w:rPr>
          <w:rFonts w:ascii="Arial" w:hAnsi="Arial" w:cs="Arial"/>
          <w:sz w:val="24"/>
          <w:szCs w:val="24"/>
        </w:rPr>
      </w:pPr>
      <w:r w:rsidRPr="007F1FEB">
        <w:rPr>
          <w:rFonts w:ascii="Arial" w:hAnsi="Arial" w:cs="Arial"/>
          <w:b/>
          <w:sz w:val="24"/>
          <w:szCs w:val="24"/>
        </w:rPr>
        <w:t>График проведения:</w:t>
      </w:r>
      <w:r w:rsidRPr="00E055CB"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  <w:t> </w:t>
      </w:r>
      <w:r w:rsidRPr="00E055CB">
        <w:rPr>
          <w:rFonts w:ascii="Arial" w:hAnsi="Arial" w:cs="Arial"/>
          <w:sz w:val="24"/>
          <w:szCs w:val="24"/>
        </w:rPr>
        <w:t>13:00-17:00 - занятия;</w:t>
      </w:r>
      <w:r w:rsidRPr="00E055CB">
        <w:rPr>
          <w:rStyle w:val="apple-converted-space"/>
          <w:rFonts w:ascii="Arial" w:eastAsiaTheme="majorEastAsia" w:hAnsi="Arial" w:cs="Arial"/>
          <w:color w:val="000000"/>
          <w:sz w:val="24"/>
          <w:szCs w:val="24"/>
        </w:rPr>
        <w:t> </w:t>
      </w:r>
      <w:r w:rsidRPr="00E055CB">
        <w:rPr>
          <w:rFonts w:ascii="Arial" w:hAnsi="Arial" w:cs="Arial"/>
          <w:sz w:val="24"/>
          <w:szCs w:val="24"/>
        </w:rPr>
        <w:t>14:45-15:15 – кофе-пауза</w:t>
      </w:r>
    </w:p>
    <w:p w:rsidR="007F1FEB" w:rsidRPr="007F1FEB" w:rsidRDefault="007F1FEB" w:rsidP="00E055CB">
      <w:pPr>
        <w:pStyle w:val="a7"/>
        <w:rPr>
          <w:rFonts w:ascii="Arial" w:hAnsi="Arial" w:cs="Arial"/>
          <w:sz w:val="24"/>
          <w:szCs w:val="24"/>
        </w:rPr>
      </w:pPr>
      <w:r w:rsidRPr="007F1FEB">
        <w:rPr>
          <w:rFonts w:ascii="Arial" w:hAnsi="Arial" w:cs="Arial"/>
          <w:b/>
          <w:sz w:val="24"/>
          <w:szCs w:val="24"/>
        </w:rPr>
        <w:t>Место:</w:t>
      </w:r>
      <w:r>
        <w:rPr>
          <w:rFonts w:ascii="Arial" w:hAnsi="Arial" w:cs="Arial"/>
          <w:sz w:val="24"/>
          <w:szCs w:val="24"/>
        </w:rPr>
        <w:t xml:space="preserve"> Бульвар Королева 13, ауд. 105</w:t>
      </w:r>
    </w:p>
    <w:p w:rsidR="00E055CB" w:rsidRPr="007F1FEB" w:rsidRDefault="00E055CB" w:rsidP="00E055CB">
      <w:pPr>
        <w:pStyle w:val="a7"/>
        <w:rPr>
          <w:rFonts w:ascii="Arial" w:hAnsi="Arial" w:cs="Arial"/>
          <w:sz w:val="24"/>
          <w:szCs w:val="24"/>
        </w:rPr>
      </w:pPr>
    </w:p>
    <w:p w:rsidR="00E055CB" w:rsidRPr="00AE7216" w:rsidRDefault="00E055CB" w:rsidP="00AE7216">
      <w:pPr>
        <w:jc w:val="both"/>
        <w:rPr>
          <w:rFonts w:ascii="Arial" w:hAnsi="Arial" w:cs="Arial"/>
          <w:sz w:val="24"/>
          <w:szCs w:val="24"/>
        </w:rPr>
      </w:pPr>
      <w:r w:rsidRPr="00AE7216">
        <w:rPr>
          <w:rFonts w:ascii="Arial" w:hAnsi="Arial" w:cs="Arial"/>
          <w:b/>
          <w:sz w:val="24"/>
          <w:szCs w:val="24"/>
        </w:rPr>
        <w:t xml:space="preserve">Автор и ведущий: </w:t>
      </w:r>
      <w:proofErr w:type="spellStart"/>
      <w:r w:rsidRPr="00AE7216">
        <w:rPr>
          <w:rFonts w:ascii="Arial" w:hAnsi="Arial" w:cs="Arial"/>
          <w:sz w:val="24"/>
          <w:szCs w:val="24"/>
        </w:rPr>
        <w:t>Ярухина</w:t>
      </w:r>
      <w:proofErr w:type="spellEnd"/>
      <w:r w:rsidRPr="00AE7216">
        <w:rPr>
          <w:rFonts w:ascii="Arial" w:hAnsi="Arial" w:cs="Arial"/>
          <w:sz w:val="24"/>
          <w:szCs w:val="24"/>
        </w:rPr>
        <w:t xml:space="preserve"> Людмила Ивановна, руководитель проекта «Мастерская бизнеса»,  автор курсов по управлению финансами, сертифицированный бизнес-тренер, практик с более чем 20-летним стажем в области финансового управления предприятием.</w:t>
      </w:r>
    </w:p>
    <w:p w:rsidR="00E055CB" w:rsidRPr="00E055CB" w:rsidRDefault="00E055CB">
      <w:pPr>
        <w:rPr>
          <w:b/>
          <w:sz w:val="24"/>
        </w:rPr>
      </w:pPr>
      <w:r w:rsidRPr="00E055CB">
        <w:rPr>
          <w:b/>
          <w:sz w:val="24"/>
        </w:rPr>
        <w:br w:type="page"/>
      </w:r>
    </w:p>
    <w:p w:rsidR="00E055CB" w:rsidRPr="007E7F67" w:rsidRDefault="00E055CB" w:rsidP="00E055CB">
      <w:pPr>
        <w:jc w:val="center"/>
        <w:rPr>
          <w:b/>
          <w:sz w:val="24"/>
        </w:rPr>
      </w:pPr>
      <w:r w:rsidRPr="007E7F67">
        <w:rPr>
          <w:b/>
          <w:sz w:val="24"/>
        </w:rPr>
        <w:lastRenderedPageBreak/>
        <w:t>Программа курса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5163"/>
        <w:gridCol w:w="2907"/>
      </w:tblGrid>
      <w:tr w:rsidR="00E055CB" w:rsidRPr="00BC21AE" w:rsidTr="0022276B">
        <w:trPr>
          <w:jc w:val="center"/>
        </w:trPr>
        <w:tc>
          <w:tcPr>
            <w:tcW w:w="1809" w:type="dxa"/>
          </w:tcPr>
          <w:p w:rsidR="00E055CB" w:rsidRPr="00BC21AE" w:rsidRDefault="00E055CB" w:rsidP="0022276B">
            <w:pPr>
              <w:spacing w:after="0" w:line="240" w:lineRule="auto"/>
              <w:jc w:val="center"/>
            </w:pPr>
          </w:p>
        </w:tc>
        <w:tc>
          <w:tcPr>
            <w:tcW w:w="5245" w:type="dxa"/>
            <w:vAlign w:val="center"/>
          </w:tcPr>
          <w:p w:rsidR="00E055CB" w:rsidRPr="00BC21AE" w:rsidRDefault="00E055CB" w:rsidP="0022276B">
            <w:pPr>
              <w:spacing w:after="0" w:line="240" w:lineRule="auto"/>
              <w:jc w:val="center"/>
              <w:rPr>
                <w:sz w:val="28"/>
              </w:rPr>
            </w:pPr>
            <w:r w:rsidRPr="00BC21AE">
              <w:rPr>
                <w:sz w:val="28"/>
              </w:rPr>
              <w:t>Тема</w:t>
            </w:r>
          </w:p>
        </w:tc>
        <w:tc>
          <w:tcPr>
            <w:tcW w:w="2932" w:type="dxa"/>
            <w:vAlign w:val="center"/>
          </w:tcPr>
          <w:p w:rsidR="00E055CB" w:rsidRPr="00BC21AE" w:rsidRDefault="00E055CB" w:rsidP="0022276B">
            <w:pPr>
              <w:spacing w:after="0" w:line="240" w:lineRule="auto"/>
              <w:jc w:val="center"/>
              <w:rPr>
                <w:sz w:val="28"/>
              </w:rPr>
            </w:pPr>
            <w:r w:rsidRPr="00BC21AE">
              <w:rPr>
                <w:sz w:val="28"/>
              </w:rPr>
              <w:t>Практика</w:t>
            </w:r>
          </w:p>
        </w:tc>
      </w:tr>
      <w:tr w:rsidR="00E055CB" w:rsidRPr="00BC21AE" w:rsidTr="0022276B">
        <w:trPr>
          <w:jc w:val="center"/>
        </w:trPr>
        <w:tc>
          <w:tcPr>
            <w:tcW w:w="9986" w:type="dxa"/>
            <w:gridSpan w:val="3"/>
          </w:tcPr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C21AE">
              <w:rPr>
                <w:b/>
                <w:sz w:val="24"/>
              </w:rPr>
              <w:t>День первый.  ФИНАНСОВАЯ МОДЕЛЬ ВАШЕГО БИЗНЕСА</w:t>
            </w:r>
          </w:p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E055CB" w:rsidRPr="00BC21AE" w:rsidTr="0022276B">
        <w:trPr>
          <w:trHeight w:val="3070"/>
          <w:jc w:val="center"/>
        </w:trPr>
        <w:tc>
          <w:tcPr>
            <w:tcW w:w="1809" w:type="dxa"/>
          </w:tcPr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13:00 - 17:00</w:t>
            </w: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21AE">
              <w:rPr>
                <w:i/>
                <w:sz w:val="24"/>
                <w:szCs w:val="24"/>
              </w:rPr>
              <w:t>(кофе-пауза  14:45– 15:15)</w:t>
            </w:r>
          </w:p>
        </w:tc>
        <w:tc>
          <w:tcPr>
            <w:tcW w:w="5245" w:type="dxa"/>
          </w:tcPr>
          <w:p w:rsidR="00E055CB" w:rsidRPr="00BC21AE" w:rsidRDefault="00E055CB" w:rsidP="0022276B">
            <w:p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Знакомство с участниками. Карта тренинга.</w:t>
            </w:r>
          </w:p>
          <w:p w:rsidR="00E055CB" w:rsidRPr="00BC21AE" w:rsidRDefault="00E055CB" w:rsidP="002227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21AE">
              <w:rPr>
                <w:b/>
                <w:sz w:val="24"/>
                <w:szCs w:val="24"/>
              </w:rPr>
              <w:t xml:space="preserve">Тема 1. Финансовая модель вашего бизнеса. 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 xml:space="preserve">От </w:t>
            </w:r>
            <w:proofErr w:type="spellStart"/>
            <w:proofErr w:type="gramStart"/>
            <w:r w:rsidRPr="00BC21AE">
              <w:rPr>
                <w:sz w:val="24"/>
                <w:szCs w:val="24"/>
              </w:rPr>
              <w:t>бизнес-идеи</w:t>
            </w:r>
            <w:proofErr w:type="spellEnd"/>
            <w:proofErr w:type="gramEnd"/>
            <w:r w:rsidRPr="00BC21AE">
              <w:rPr>
                <w:sz w:val="24"/>
                <w:szCs w:val="24"/>
              </w:rPr>
              <w:t xml:space="preserve"> до расчета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4 стратегии поиска идеи</w:t>
            </w:r>
          </w:p>
          <w:p w:rsidR="00E055CB" w:rsidRPr="00BC21AE" w:rsidRDefault="00E055CB" w:rsidP="0022276B">
            <w:pPr>
              <w:pStyle w:val="a8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BC21AE">
              <w:rPr>
                <w:b/>
                <w:sz w:val="24"/>
                <w:szCs w:val="24"/>
              </w:rPr>
              <w:t>Тема 2. Финансовая отчетность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Финансовая отчетность для собственника – «3</w:t>
            </w:r>
            <w:r w:rsidRPr="00BC21AE">
              <w:rPr>
                <w:sz w:val="24"/>
                <w:szCs w:val="24"/>
                <w:lang w:val="en-US"/>
              </w:rPr>
              <w:t>D</w:t>
            </w:r>
            <w:r w:rsidRPr="00BC21AE">
              <w:rPr>
                <w:sz w:val="24"/>
                <w:szCs w:val="24"/>
              </w:rPr>
              <w:t xml:space="preserve">-формат»  вашего бизнеса. Почему важно в ней разбираться. Квадрант </w:t>
            </w:r>
            <w:proofErr w:type="spellStart"/>
            <w:r w:rsidRPr="00BC21AE">
              <w:rPr>
                <w:sz w:val="24"/>
                <w:szCs w:val="24"/>
              </w:rPr>
              <w:t>Кийосаки</w:t>
            </w:r>
            <w:proofErr w:type="spellEnd"/>
            <w:r w:rsidRPr="00BC21AE">
              <w:rPr>
                <w:sz w:val="24"/>
                <w:szCs w:val="24"/>
              </w:rPr>
              <w:t>.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Куда смотрят кредиторы в вашей финансовой отчетности? Признаки хорошего баланса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Отличие прибыли от денег.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4 способа получения дохода</w:t>
            </w:r>
          </w:p>
        </w:tc>
        <w:tc>
          <w:tcPr>
            <w:tcW w:w="2932" w:type="dxa"/>
          </w:tcPr>
          <w:p w:rsidR="00E055CB" w:rsidRPr="00BC21AE" w:rsidRDefault="00E055CB" w:rsidP="0022276B">
            <w:pPr>
              <w:pStyle w:val="a8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E055CB" w:rsidRPr="00BC21AE" w:rsidRDefault="00E055CB" w:rsidP="00E055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 xml:space="preserve">Как отражаются в отчетности  ваши управленческие решения 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Подбор кредита для новой торговой точки</w:t>
            </w:r>
          </w:p>
          <w:p w:rsidR="00E055CB" w:rsidRPr="00BC21AE" w:rsidRDefault="00E055CB" w:rsidP="0022276B">
            <w:pPr>
              <w:pStyle w:val="a8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E055CB" w:rsidRPr="00BC21AE" w:rsidTr="0022276B">
        <w:trPr>
          <w:jc w:val="center"/>
        </w:trPr>
        <w:tc>
          <w:tcPr>
            <w:tcW w:w="9986" w:type="dxa"/>
            <w:gridSpan w:val="3"/>
          </w:tcPr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21AE">
              <w:rPr>
                <w:b/>
                <w:sz w:val="24"/>
                <w:szCs w:val="24"/>
              </w:rPr>
              <w:t>День второй. УПРАВЛЕНИЕ ФИНАНСАМИ ВАШЕГО БИЗНЕСА</w:t>
            </w:r>
          </w:p>
          <w:p w:rsidR="00E055CB" w:rsidRPr="00BC21AE" w:rsidRDefault="00E055CB" w:rsidP="002227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055CB" w:rsidRPr="00BC21AE" w:rsidTr="0022276B">
        <w:trPr>
          <w:jc w:val="center"/>
        </w:trPr>
        <w:tc>
          <w:tcPr>
            <w:tcW w:w="1809" w:type="dxa"/>
            <w:vMerge w:val="restart"/>
          </w:tcPr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13:00 - 17:00</w:t>
            </w: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055CB" w:rsidRPr="00BC21AE" w:rsidRDefault="00E055CB" w:rsidP="00AE7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21AE">
              <w:rPr>
                <w:i/>
                <w:sz w:val="24"/>
                <w:szCs w:val="24"/>
              </w:rPr>
              <w:t>(кофе-пауза  14:45– 15:15)</w:t>
            </w:r>
          </w:p>
        </w:tc>
        <w:tc>
          <w:tcPr>
            <w:tcW w:w="5245" w:type="dxa"/>
          </w:tcPr>
          <w:p w:rsidR="00E055CB" w:rsidRPr="00BC21AE" w:rsidRDefault="00E055CB" w:rsidP="0022276B">
            <w:pPr>
              <w:pStyle w:val="a3"/>
              <w:spacing w:before="0" w:beforeAutospacing="0" w:after="0" w:afterAutospacing="0"/>
              <w:rPr>
                <w:rFonts w:ascii="Calibri" w:hAnsi="Calibri"/>
                <w:b/>
              </w:rPr>
            </w:pPr>
            <w:r w:rsidRPr="00BC21AE">
              <w:rPr>
                <w:rFonts w:ascii="Calibri" w:hAnsi="Calibri"/>
                <w:b/>
              </w:rPr>
              <w:t>Тема 3. Управление денежными средствами.</w:t>
            </w:r>
          </w:p>
          <w:p w:rsidR="00E055CB" w:rsidRPr="00E055CB" w:rsidRDefault="00E055CB" w:rsidP="00E055C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Цикл движения денежных средств</w:t>
            </w:r>
          </w:p>
          <w:p w:rsidR="00E055CB" w:rsidRPr="00BC21AE" w:rsidRDefault="00E055CB" w:rsidP="00E055C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7 шагов к платежному календарю.</w:t>
            </w:r>
          </w:p>
          <w:p w:rsidR="00E055CB" w:rsidRPr="00BC21AE" w:rsidRDefault="00E055CB" w:rsidP="002227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:rsidR="00E055CB" w:rsidRPr="00BC21AE" w:rsidRDefault="00E055CB" w:rsidP="00E055CB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Деловая игра «Утро в офисе»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Отчет о движении денежных средств</w:t>
            </w:r>
          </w:p>
        </w:tc>
      </w:tr>
      <w:tr w:rsidR="00E055CB" w:rsidRPr="00BC21AE" w:rsidTr="0022276B">
        <w:trPr>
          <w:jc w:val="center"/>
        </w:trPr>
        <w:tc>
          <w:tcPr>
            <w:tcW w:w="1809" w:type="dxa"/>
            <w:vMerge/>
          </w:tcPr>
          <w:p w:rsidR="00E055CB" w:rsidRPr="00BC21AE" w:rsidRDefault="00E055CB" w:rsidP="002227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055CB" w:rsidRPr="00BC21AE" w:rsidRDefault="00E055CB" w:rsidP="0022276B">
            <w:pPr>
              <w:pStyle w:val="a3"/>
              <w:spacing w:before="0" w:beforeAutospacing="0" w:after="0" w:afterAutospacing="0"/>
              <w:rPr>
                <w:rFonts w:ascii="Calibri" w:hAnsi="Calibri"/>
                <w:b/>
              </w:rPr>
            </w:pPr>
            <w:r w:rsidRPr="00BC21AE">
              <w:rPr>
                <w:rFonts w:ascii="Calibri" w:hAnsi="Calibri"/>
                <w:b/>
              </w:rPr>
              <w:t>Тема 4. Управление оборотными средствами.</w:t>
            </w:r>
          </w:p>
          <w:p w:rsidR="00E055CB" w:rsidRPr="00BC21AE" w:rsidRDefault="00E055CB" w:rsidP="00E055C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Балансирование между рисками</w:t>
            </w:r>
            <w:proofErr w:type="gramStart"/>
            <w:r w:rsidRPr="00BC21AE">
              <w:rPr>
                <w:rFonts w:ascii="Calibri" w:hAnsi="Calibri"/>
              </w:rPr>
              <w:t xml:space="preserve"> :</w:t>
            </w:r>
            <w:proofErr w:type="gramEnd"/>
            <w:r w:rsidRPr="00BC21AE">
              <w:rPr>
                <w:rFonts w:ascii="Calibri" w:hAnsi="Calibri"/>
              </w:rPr>
              <w:t xml:space="preserve"> недостаток или избыток  оборотных средств? </w:t>
            </w:r>
          </w:p>
          <w:p w:rsidR="00E055CB" w:rsidRPr="00C46666" w:rsidRDefault="00E055CB" w:rsidP="00E055C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BC21AE">
              <w:rPr>
                <w:rFonts w:ascii="Calibri" w:hAnsi="Calibri"/>
              </w:rPr>
              <w:t xml:space="preserve">Финансовый цикл. </w:t>
            </w:r>
          </w:p>
        </w:tc>
        <w:tc>
          <w:tcPr>
            <w:tcW w:w="2932" w:type="dxa"/>
          </w:tcPr>
          <w:p w:rsidR="00E055CB" w:rsidRPr="00BC21AE" w:rsidRDefault="00E055CB" w:rsidP="00E055CB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Расчет финансового цикла</w:t>
            </w:r>
          </w:p>
        </w:tc>
      </w:tr>
      <w:tr w:rsidR="00E055CB" w:rsidRPr="00BC21AE" w:rsidTr="0022276B">
        <w:trPr>
          <w:jc w:val="center"/>
        </w:trPr>
        <w:tc>
          <w:tcPr>
            <w:tcW w:w="1809" w:type="dxa"/>
            <w:vMerge/>
          </w:tcPr>
          <w:p w:rsidR="00E055CB" w:rsidRPr="00BC21AE" w:rsidRDefault="00E055CB" w:rsidP="002227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055CB" w:rsidRPr="00BC21AE" w:rsidRDefault="00E055CB" w:rsidP="0022276B">
            <w:pPr>
              <w:pStyle w:val="a3"/>
              <w:spacing w:before="0" w:beforeAutospacing="0" w:after="0" w:afterAutospacing="0"/>
              <w:rPr>
                <w:rFonts w:ascii="Calibri" w:hAnsi="Calibri"/>
                <w:b/>
              </w:rPr>
            </w:pPr>
            <w:r w:rsidRPr="00BC21AE">
              <w:rPr>
                <w:rFonts w:ascii="Calibri" w:hAnsi="Calibri"/>
                <w:b/>
              </w:rPr>
              <w:t xml:space="preserve">Тема 5. Управление прибылью. </w:t>
            </w:r>
          </w:p>
          <w:p w:rsidR="00E055CB" w:rsidRPr="00BC21AE" w:rsidRDefault="00E055CB" w:rsidP="00E055CB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Классификация издержек</w:t>
            </w:r>
          </w:p>
          <w:p w:rsidR="00E055CB" w:rsidRPr="00BC21AE" w:rsidRDefault="00E055CB" w:rsidP="00E055CB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 xml:space="preserve">Маржинальный доход. </w:t>
            </w:r>
          </w:p>
          <w:p w:rsidR="00E055CB" w:rsidRPr="00BC21AE" w:rsidRDefault="00E055CB" w:rsidP="00E055CB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Точка безубыточности</w:t>
            </w:r>
          </w:p>
          <w:p w:rsidR="00E055CB" w:rsidRDefault="00E055CB" w:rsidP="0022276B">
            <w:pPr>
              <w:pStyle w:val="a3"/>
              <w:spacing w:before="0" w:beforeAutospacing="0" w:after="0" w:afterAutospacing="0"/>
            </w:pPr>
          </w:p>
          <w:p w:rsidR="00E055CB" w:rsidRPr="00BC21AE" w:rsidRDefault="00E055CB" w:rsidP="0022276B">
            <w:pPr>
              <w:pStyle w:val="a3"/>
              <w:spacing w:before="0" w:beforeAutospacing="0" w:after="0" w:afterAutospacing="0"/>
              <w:rPr>
                <w:rFonts w:ascii="Calibri" w:hAnsi="Calibri"/>
              </w:rPr>
            </w:pPr>
            <w:r w:rsidRPr="00BC21AE">
              <w:rPr>
                <w:rFonts w:ascii="Calibri" w:hAnsi="Calibri"/>
              </w:rPr>
              <w:t>Заключение. Подведение итогов тренинга</w:t>
            </w:r>
          </w:p>
        </w:tc>
        <w:tc>
          <w:tcPr>
            <w:tcW w:w="2932" w:type="dxa"/>
          </w:tcPr>
          <w:p w:rsidR="00E055CB" w:rsidRPr="00BC21AE" w:rsidRDefault="00E055CB" w:rsidP="00E055C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Предложение для менеджера</w:t>
            </w:r>
          </w:p>
          <w:p w:rsidR="00E055CB" w:rsidRPr="00BC21AE" w:rsidRDefault="00E055CB" w:rsidP="00E055C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C21AE">
              <w:rPr>
                <w:sz w:val="24"/>
                <w:szCs w:val="24"/>
              </w:rPr>
              <w:t>Продажи</w:t>
            </w:r>
            <w:proofErr w:type="gramStart"/>
            <w:r w:rsidRPr="00BC21AE">
              <w:rPr>
                <w:sz w:val="24"/>
                <w:szCs w:val="24"/>
              </w:rPr>
              <w:t xml:space="preserve"> :</w:t>
            </w:r>
            <w:proofErr w:type="gramEnd"/>
            <w:r w:rsidRPr="00BC21AE">
              <w:rPr>
                <w:sz w:val="24"/>
                <w:szCs w:val="24"/>
              </w:rPr>
              <w:t xml:space="preserve"> расчет фактической прибыли компании</w:t>
            </w:r>
          </w:p>
        </w:tc>
      </w:tr>
    </w:tbl>
    <w:p w:rsidR="00E055CB" w:rsidRDefault="00E055CB" w:rsidP="00E055CB"/>
    <w:p w:rsidR="00E055CB" w:rsidRPr="00E055CB" w:rsidRDefault="00E055CB" w:rsidP="00E055CB">
      <w:pPr>
        <w:pStyle w:val="a7"/>
        <w:rPr>
          <w:rFonts w:ascii="Arial" w:hAnsi="Arial" w:cs="Arial"/>
          <w:sz w:val="24"/>
          <w:szCs w:val="24"/>
        </w:rPr>
      </w:pPr>
    </w:p>
    <w:p w:rsidR="00EC6A8B" w:rsidRDefault="00EC6A8B"/>
    <w:sectPr w:rsidR="00EC6A8B" w:rsidSect="00E055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21D"/>
    <w:multiLevelType w:val="hybridMultilevel"/>
    <w:tmpl w:val="4A505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C2C2E"/>
    <w:multiLevelType w:val="hybridMultilevel"/>
    <w:tmpl w:val="22465B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30D74"/>
    <w:multiLevelType w:val="hybridMultilevel"/>
    <w:tmpl w:val="B9C692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72B0F"/>
    <w:multiLevelType w:val="hybridMultilevel"/>
    <w:tmpl w:val="12186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FF2345"/>
    <w:multiLevelType w:val="hybridMultilevel"/>
    <w:tmpl w:val="7D48C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AD03E6"/>
    <w:multiLevelType w:val="hybridMultilevel"/>
    <w:tmpl w:val="69D6B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B5689D"/>
    <w:multiLevelType w:val="hybridMultilevel"/>
    <w:tmpl w:val="472264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7A456C"/>
    <w:multiLevelType w:val="hybridMultilevel"/>
    <w:tmpl w:val="1834E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602"/>
    <w:rsid w:val="000D6E40"/>
    <w:rsid w:val="000F6DD8"/>
    <w:rsid w:val="007F1FEB"/>
    <w:rsid w:val="00AE7216"/>
    <w:rsid w:val="00BE545C"/>
    <w:rsid w:val="00C22DCC"/>
    <w:rsid w:val="00C66850"/>
    <w:rsid w:val="00C756B3"/>
    <w:rsid w:val="00E055CB"/>
    <w:rsid w:val="00EC6A8B"/>
    <w:rsid w:val="00E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602"/>
    <w:rPr>
      <w:b/>
      <w:bCs/>
    </w:rPr>
  </w:style>
  <w:style w:type="character" w:customStyle="1" w:styleId="apple-converted-space">
    <w:name w:val="apple-converted-space"/>
    <w:basedOn w:val="a0"/>
    <w:rsid w:val="00EE0602"/>
  </w:style>
  <w:style w:type="paragraph" w:styleId="a5">
    <w:name w:val="Balloon Text"/>
    <w:basedOn w:val="a"/>
    <w:link w:val="a6"/>
    <w:uiPriority w:val="99"/>
    <w:semiHidden/>
    <w:unhideWhenUsed/>
    <w:rsid w:val="00EE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602"/>
    <w:rPr>
      <w:rFonts w:ascii="Tahoma" w:hAnsi="Tahoma" w:cs="Tahoma"/>
      <w:sz w:val="16"/>
      <w:szCs w:val="16"/>
    </w:rPr>
  </w:style>
  <w:style w:type="character" w:customStyle="1" w:styleId="hbrace">
    <w:name w:val="hbrace"/>
    <w:basedOn w:val="a0"/>
    <w:rsid w:val="00EE0602"/>
  </w:style>
  <w:style w:type="paragraph" w:styleId="a7">
    <w:name w:val="No Spacing"/>
    <w:uiPriority w:val="1"/>
    <w:qFormat/>
    <w:rsid w:val="00E055C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55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office13</dc:creator>
  <cp:lastModifiedBy>office12</cp:lastModifiedBy>
  <cp:revision>3</cp:revision>
  <cp:lastPrinted>2014-11-12T05:30:00Z</cp:lastPrinted>
  <dcterms:created xsi:type="dcterms:W3CDTF">2014-11-12T05:05:00Z</dcterms:created>
  <dcterms:modified xsi:type="dcterms:W3CDTF">2014-12-15T05:06:00Z</dcterms:modified>
</cp:coreProperties>
</file>