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752FF9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52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D5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004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1D1B01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1D1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567AFE" w:rsidRPr="001D1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1D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1D1B01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1D1B0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1D1B0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67AFE" w:rsidRPr="001D1B01">
        <w:rPr>
          <w:rFonts w:ascii="Times New Roman" w:eastAsia="Times New Roman" w:hAnsi="Times New Roman"/>
          <w:sz w:val="24"/>
          <w:szCs w:val="24"/>
          <w:lang w:eastAsia="ru-RU"/>
        </w:rPr>
        <w:t>14в</w:t>
      </w:r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567AFE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35,7 </w:t>
      </w:r>
      <w:proofErr w:type="spellStart"/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E23436" w:rsidRPr="001D1B01" w:rsidRDefault="00E3489A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- Лот № 2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</w:t>
      </w:r>
      <w:r w:rsidR="007F3DDF" w:rsidRPr="001D1B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1D1B0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436" w:rsidRPr="001D1B01">
        <w:rPr>
          <w:rFonts w:ascii="Times New Roman" w:hAnsi="Times New Roman"/>
          <w:sz w:val="24"/>
          <w:szCs w:val="24"/>
        </w:rPr>
        <w:t xml:space="preserve">на </w:t>
      </w:r>
      <w:r w:rsidR="00567AFE" w:rsidRPr="001D1B01">
        <w:rPr>
          <w:rFonts w:ascii="Times New Roman" w:hAnsi="Times New Roman"/>
          <w:sz w:val="24"/>
          <w:szCs w:val="24"/>
        </w:rPr>
        <w:t>3</w:t>
      </w:r>
      <w:r w:rsidR="007B559F" w:rsidRPr="001D1B01">
        <w:rPr>
          <w:rFonts w:ascii="Times New Roman" w:hAnsi="Times New Roman"/>
          <w:sz w:val="24"/>
          <w:szCs w:val="24"/>
        </w:rPr>
        <w:t xml:space="preserve"> </w:t>
      </w:r>
      <w:r w:rsidR="00E23436" w:rsidRPr="001D1B01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D518E7" w:rsidRPr="001D1B01">
        <w:rPr>
          <w:rFonts w:ascii="Times New Roman" w:hAnsi="Times New Roman"/>
          <w:sz w:val="24"/>
          <w:szCs w:val="24"/>
          <w:lang w:eastAsia="ru-RU"/>
        </w:rPr>
        <w:t>а</w:t>
      </w:r>
      <w:r w:rsidR="00CC5746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 w:rsidRPr="001D1B01">
        <w:rPr>
          <w:rFonts w:ascii="Times New Roman" w:hAnsi="Times New Roman"/>
          <w:sz w:val="24"/>
          <w:szCs w:val="24"/>
          <w:lang w:eastAsia="ru-RU"/>
        </w:rPr>
        <w:t>(позици</w:t>
      </w:r>
      <w:r w:rsidR="00D518E7" w:rsidRPr="001D1B01">
        <w:rPr>
          <w:rFonts w:ascii="Times New Roman" w:hAnsi="Times New Roman"/>
          <w:sz w:val="24"/>
          <w:szCs w:val="24"/>
          <w:lang w:eastAsia="ru-RU"/>
        </w:rPr>
        <w:t>я</w:t>
      </w:r>
      <w:r w:rsidR="00CC5746" w:rsidRPr="001D1B0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06540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436" w:rsidRPr="001D1B0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4</w:t>
      </w:r>
      <w:r w:rsidR="007F3DDF" w:rsidRPr="001D1B01">
        <w:rPr>
          <w:rFonts w:ascii="Times New Roman" w:hAnsi="Times New Roman"/>
          <w:sz w:val="24"/>
          <w:szCs w:val="24"/>
          <w:lang w:eastAsia="ru-RU"/>
        </w:rPr>
        <w:t>,</w:t>
      </w:r>
      <w:r w:rsidR="00E23436" w:rsidRPr="001D1B01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 xml:space="preserve">12,8 </w:t>
      </w:r>
      <w:proofErr w:type="spellStart"/>
      <w:r w:rsidR="00E23436" w:rsidRPr="001D1B01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23436" w:rsidRPr="001D1B01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C11FE" w:rsidRPr="001D1B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518E7" w:rsidRPr="001D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D518E7" w:rsidRPr="001D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3436" w:rsidRPr="001D1B0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1D1B01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- Лот № 3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1D1B01">
        <w:rPr>
          <w:rFonts w:ascii="Times New Roman" w:hAnsi="Times New Roman"/>
          <w:sz w:val="24"/>
          <w:szCs w:val="24"/>
        </w:rPr>
        <w:t xml:space="preserve">на </w:t>
      </w:r>
      <w:r w:rsidR="00DB3AA8" w:rsidRPr="001D1B01">
        <w:rPr>
          <w:rFonts w:ascii="Times New Roman" w:hAnsi="Times New Roman"/>
          <w:sz w:val="24"/>
          <w:szCs w:val="24"/>
        </w:rPr>
        <w:t>3</w:t>
      </w:r>
      <w:r w:rsidR="00D759E0" w:rsidRPr="001D1B01">
        <w:rPr>
          <w:rFonts w:ascii="Times New Roman" w:hAnsi="Times New Roman"/>
          <w:sz w:val="24"/>
          <w:szCs w:val="24"/>
        </w:rPr>
        <w:t xml:space="preserve"> </w:t>
      </w:r>
      <w:r w:rsidR="00C62770" w:rsidRPr="001D1B01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 w:rsidRPr="001D1B01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1D1B0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6473" w:rsidRPr="001D1B01">
        <w:rPr>
          <w:rFonts w:ascii="Times New Roman" w:hAnsi="Times New Roman"/>
          <w:sz w:val="24"/>
          <w:szCs w:val="24"/>
          <w:lang w:eastAsia="ru-RU"/>
        </w:rPr>
        <w:t>№</w:t>
      </w:r>
      <w:r w:rsidR="00FD2B1E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6б</w:t>
      </w:r>
      <w:r w:rsidR="008C180A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12</w:t>
      </w:r>
      <w:r w:rsidR="00DB3AA8" w:rsidRPr="001D1B01">
        <w:rPr>
          <w:rFonts w:ascii="Times New Roman" w:hAnsi="Times New Roman"/>
          <w:sz w:val="24"/>
          <w:szCs w:val="24"/>
          <w:lang w:eastAsia="ru-RU"/>
        </w:rPr>
        <w:t>,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8</w:t>
      </w:r>
      <w:r w:rsidR="00DB3AA8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1D1B01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9A2E89" w:rsidRPr="001D1B01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86473" w:rsidRPr="001D1B01">
        <w:t>,</w:t>
      </w:r>
      <w:r w:rsidR="00AC1BD1" w:rsidRPr="001D1B01">
        <w:t xml:space="preserve"> 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E36CF" w:rsidRPr="001D1B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2E36CF" w:rsidRPr="001D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1D1B01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- Лот № 4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1D1B01">
        <w:rPr>
          <w:rFonts w:ascii="Times New Roman" w:hAnsi="Times New Roman"/>
          <w:sz w:val="24"/>
          <w:szCs w:val="24"/>
        </w:rPr>
        <w:t xml:space="preserve">на </w:t>
      </w:r>
      <w:r w:rsidR="00DB3AA8" w:rsidRPr="001D1B01">
        <w:rPr>
          <w:rFonts w:ascii="Times New Roman" w:hAnsi="Times New Roman"/>
          <w:sz w:val="24"/>
          <w:szCs w:val="24"/>
        </w:rPr>
        <w:t>3</w:t>
      </w:r>
      <w:r w:rsidR="00D759E0" w:rsidRPr="001D1B01">
        <w:rPr>
          <w:rFonts w:ascii="Times New Roman" w:hAnsi="Times New Roman"/>
          <w:sz w:val="24"/>
          <w:szCs w:val="24"/>
        </w:rPr>
        <w:t xml:space="preserve"> 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 w:rsidRPr="001D1B01">
        <w:rPr>
          <w:rFonts w:ascii="Times New Roman" w:hAnsi="Times New Roman"/>
          <w:sz w:val="24"/>
          <w:szCs w:val="24"/>
          <w:lang w:eastAsia="ru-RU"/>
        </w:rPr>
        <w:t>ы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 w:rsidRPr="001D1B01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1D1B0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7</w:t>
      </w:r>
      <w:r w:rsidR="00DB3AA8" w:rsidRPr="001D1B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200B4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1D1B01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34</w:t>
      </w:r>
      <w:r w:rsidR="00DB3AA8" w:rsidRPr="001D1B01">
        <w:rPr>
          <w:rFonts w:ascii="Times New Roman" w:hAnsi="Times New Roman"/>
          <w:sz w:val="24"/>
          <w:szCs w:val="24"/>
          <w:lang w:eastAsia="ru-RU"/>
        </w:rPr>
        <w:t>,</w:t>
      </w:r>
      <w:r w:rsidR="00567AFE" w:rsidRPr="001D1B01">
        <w:rPr>
          <w:rFonts w:ascii="Times New Roman" w:hAnsi="Times New Roman"/>
          <w:sz w:val="24"/>
          <w:szCs w:val="24"/>
          <w:lang w:eastAsia="ru-RU"/>
        </w:rPr>
        <w:t>8</w:t>
      </w:r>
      <w:r w:rsidR="00C43D6B" w:rsidRPr="001D1B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1D1B01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AC1BD1" w:rsidRPr="001D1B01">
        <w:rPr>
          <w:rFonts w:ascii="Times New Roman" w:hAnsi="Times New Roman"/>
          <w:sz w:val="24"/>
          <w:szCs w:val="24"/>
          <w:lang w:eastAsia="ru-RU"/>
        </w:rPr>
        <w:t>.</w:t>
      </w:r>
      <w:r w:rsidR="009A2E89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3AA8"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9BA" w:rsidRPr="001D1B01">
        <w:rPr>
          <w:rFonts w:ascii="Times New Roman" w:eastAsia="Times New Roman" w:hAnsi="Times New Roman"/>
          <w:sz w:val="24"/>
          <w:szCs w:val="24"/>
          <w:lang w:eastAsia="ru-RU"/>
        </w:rPr>
        <w:t>рабочих мест);</w:t>
      </w:r>
    </w:p>
    <w:p w:rsidR="004839BA" w:rsidRPr="001D1B01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5- нежилое помещение, на 2 этаже, комнаты (позиции) № 2а,2б,7а,  общей площадью 50,5 </w:t>
      </w:r>
      <w:proofErr w:type="spellStart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4839BA" w:rsidRPr="001D1B01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6- нежилое помещение, на 2 этаже, комнаты (позиции) № 20а,22а, 23  общей площадью 54,9 </w:t>
      </w:r>
      <w:proofErr w:type="spellStart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839BA" w:rsidRPr="001D1B01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7- нежилое помещение, на 1 этаже, комнаты (позиции) № 14б,  общей площадью 35,7 </w:t>
      </w:r>
      <w:proofErr w:type="spellStart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4839BA" w:rsidRPr="004839BA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sz w:val="24"/>
          <w:szCs w:val="24"/>
          <w:lang w:eastAsia="ru-RU"/>
        </w:rPr>
        <w:t>- Лот № 8- нежилое помещение, на 2 этаже, комнаты (позиции) № 16,  общей площадью 16,3кв.м. (2 рабочих места</w:t>
      </w:r>
      <w:r w:rsidR="001D1B01" w:rsidRPr="001D1B0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7AFE" w:rsidRPr="00C05FB2" w:rsidRDefault="00567AFE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физических лиц, применяющих специальный налоговый режим "Налог на профессиональный доход",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зарегистрированные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а физические лица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"Налог на профессиональный доход"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"Налог на профессиональный доход",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Pr="004C2094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 w:rsidRPr="004C20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а также физические лица, применяющие специальный налоговый режим "Налог на профессиональный доход"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"Налог на профессиональный доход"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</w:t>
      </w:r>
      <w:proofErr w:type="gramStart"/>
      <w:r w:rsidRPr="00FB55CA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FB55CA">
        <w:rPr>
          <w:rFonts w:ascii="Times New Roman" w:hAnsi="Times New Roman"/>
          <w:sz w:val="24"/>
          <w:szCs w:val="24"/>
        </w:rPr>
        <w:t xml:space="preserve">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lastRenderedPageBreak/>
        <w:t xml:space="preserve">Договор аренды нежилого помещения заключается на срок, не превышающий 3-х лет, с момента </w:t>
      </w:r>
      <w:r w:rsidR="00F56502">
        <w:rPr>
          <w:rFonts w:ascii="Times New Roman" w:hAnsi="Times New Roman"/>
          <w:sz w:val="24"/>
          <w:szCs w:val="24"/>
          <w:u w:val="single"/>
        </w:rPr>
        <w:t>государственной регистрации СМП,</w:t>
      </w:r>
      <w:r w:rsidR="00F56502" w:rsidRPr="00F56502">
        <w:t xml:space="preserve"> </w:t>
      </w:r>
      <w:r w:rsidR="00F56502" w:rsidRPr="004C2094">
        <w:rPr>
          <w:rFonts w:ascii="Times New Roman" w:hAnsi="Times New Roman"/>
          <w:sz w:val="24"/>
          <w:szCs w:val="24"/>
          <w:u w:val="single"/>
        </w:rPr>
        <w:t xml:space="preserve">а физические </w:t>
      </w:r>
      <w:proofErr w:type="gramStart"/>
      <w:r w:rsidR="00F56502" w:rsidRPr="004C2094">
        <w:rPr>
          <w:rFonts w:ascii="Times New Roman" w:hAnsi="Times New Roman"/>
          <w:sz w:val="24"/>
          <w:szCs w:val="24"/>
          <w:u w:val="single"/>
        </w:rPr>
        <w:t>лица</w:t>
      </w:r>
      <w:proofErr w:type="gramEnd"/>
      <w:r w:rsidR="00F56502" w:rsidRPr="004C2094">
        <w:rPr>
          <w:rFonts w:ascii="Times New Roman" w:hAnsi="Times New Roman"/>
          <w:sz w:val="24"/>
          <w:szCs w:val="24"/>
          <w:u w:val="single"/>
        </w:rPr>
        <w:t xml:space="preserve"> применяющие специальный налоговый режим "Налог на профессиональный доход" должны быть зарегистрированы в налоговом органе в качестве налогоплательщика налога на профессиональный доход.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3402"/>
        <w:gridCol w:w="3402"/>
      </w:tblGrid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позиции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Рыночная стоимость ежемесячной арендной платы руб. за 1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., руб.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Рыночная стоимость годовой арендной платы за помещение (справочно), руб.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14в</w:t>
            </w:r>
          </w:p>
        </w:tc>
        <w:tc>
          <w:tcPr>
            <w:tcW w:w="1276" w:type="dxa"/>
          </w:tcPr>
          <w:p w:rsidR="002E1397" w:rsidRPr="002E1397" w:rsidRDefault="00567AFE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  <w:r w:rsidR="002E1397" w:rsidRPr="002E1397">
              <w:rPr>
                <w:lang w:eastAsia="ar-SA"/>
              </w:rPr>
              <w:t>,</w:t>
            </w:r>
            <w:r>
              <w:rPr>
                <w:lang w:eastAsia="ar-SA"/>
              </w:rPr>
              <w:t>7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13137,60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2</w:t>
            </w:r>
          </w:p>
        </w:tc>
        <w:tc>
          <w:tcPr>
            <w:tcW w:w="1701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12,8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567AFE">
              <w:rPr>
                <w:lang w:eastAsia="ar-SA"/>
              </w:rPr>
              <w:t>4544,00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3</w:t>
            </w:r>
          </w:p>
        </w:tc>
        <w:tc>
          <w:tcPr>
            <w:tcW w:w="1701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1276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12,8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4544,00</w:t>
            </w:r>
          </w:p>
        </w:tc>
      </w:tr>
      <w:tr w:rsidR="002E1397" w:rsidRPr="002E1397" w:rsidTr="009B572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4</w:t>
            </w:r>
          </w:p>
        </w:tc>
        <w:tc>
          <w:tcPr>
            <w:tcW w:w="1701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34,8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567AFE" w:rsidP="001921C1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12354,00</w:t>
            </w:r>
          </w:p>
        </w:tc>
      </w:tr>
      <w:tr w:rsidR="004839BA" w:rsidRPr="002E1397" w:rsidTr="00D57C2C">
        <w:tc>
          <w:tcPr>
            <w:tcW w:w="817" w:type="dxa"/>
          </w:tcPr>
          <w:p w:rsidR="004839BA" w:rsidRPr="004839BA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2а, 2б. 7а</w:t>
            </w:r>
          </w:p>
        </w:tc>
        <w:tc>
          <w:tcPr>
            <w:tcW w:w="1276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50,5</w:t>
            </w:r>
          </w:p>
        </w:tc>
        <w:tc>
          <w:tcPr>
            <w:tcW w:w="3402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4839BA">
              <w:rPr>
                <w:lang w:eastAsia="ar-SA"/>
              </w:rPr>
              <w:t>179</w:t>
            </w:r>
            <w:r>
              <w:rPr>
                <w:lang w:eastAsia="ar-SA"/>
              </w:rPr>
              <w:t>2</w:t>
            </w:r>
            <w:r w:rsidRPr="004839BA">
              <w:rPr>
                <w:lang w:eastAsia="ar-SA"/>
              </w:rPr>
              <w:t>7,50</w:t>
            </w:r>
          </w:p>
        </w:tc>
      </w:tr>
      <w:tr w:rsidR="004839BA" w:rsidRPr="002E1397" w:rsidTr="00D57C2C">
        <w:tc>
          <w:tcPr>
            <w:tcW w:w="817" w:type="dxa"/>
          </w:tcPr>
          <w:p w:rsidR="004839BA" w:rsidRPr="004839BA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6</w:t>
            </w:r>
          </w:p>
        </w:tc>
        <w:tc>
          <w:tcPr>
            <w:tcW w:w="1701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20а, 22а, 23</w:t>
            </w:r>
          </w:p>
        </w:tc>
        <w:tc>
          <w:tcPr>
            <w:tcW w:w="1276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54,9</w:t>
            </w:r>
          </w:p>
        </w:tc>
        <w:tc>
          <w:tcPr>
            <w:tcW w:w="3402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4839BA" w:rsidRPr="002E1397" w:rsidRDefault="004839BA" w:rsidP="00D57C2C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4839BA">
              <w:rPr>
                <w:lang w:eastAsia="ar-SA"/>
              </w:rPr>
              <w:t>19489,50</w:t>
            </w:r>
          </w:p>
        </w:tc>
      </w:tr>
      <w:tr w:rsidR="004839BA" w:rsidRPr="002E1397" w:rsidTr="00D57C2C">
        <w:tc>
          <w:tcPr>
            <w:tcW w:w="817" w:type="dxa"/>
          </w:tcPr>
          <w:p w:rsidR="004839BA" w:rsidRPr="004839BA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7</w:t>
            </w:r>
          </w:p>
        </w:tc>
        <w:tc>
          <w:tcPr>
            <w:tcW w:w="1701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14б</w:t>
            </w:r>
          </w:p>
        </w:tc>
        <w:tc>
          <w:tcPr>
            <w:tcW w:w="1276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35,7</w:t>
            </w:r>
          </w:p>
        </w:tc>
        <w:tc>
          <w:tcPr>
            <w:tcW w:w="3402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402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13137,60</w:t>
            </w:r>
          </w:p>
        </w:tc>
      </w:tr>
      <w:tr w:rsidR="004839BA" w:rsidRPr="002E1397" w:rsidTr="00D57C2C">
        <w:tc>
          <w:tcPr>
            <w:tcW w:w="817" w:type="dxa"/>
          </w:tcPr>
          <w:p w:rsidR="004839BA" w:rsidRPr="004839BA" w:rsidRDefault="004839BA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8</w:t>
            </w:r>
          </w:p>
        </w:tc>
        <w:tc>
          <w:tcPr>
            <w:tcW w:w="1701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6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16,3</w:t>
            </w:r>
          </w:p>
        </w:tc>
        <w:tc>
          <w:tcPr>
            <w:tcW w:w="3402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4839BA" w:rsidRPr="002E1397" w:rsidRDefault="00114895" w:rsidP="00D57C2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5786,50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CA" w:rsidRPr="00644F30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(60%)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2618D3" w:rsidRPr="00A83786" w:rsidTr="00BE5875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567A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5255,04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567AFE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7882,56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93146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10510,08</w:t>
            </w:r>
          </w:p>
        </w:tc>
      </w:tr>
      <w:tr w:rsidR="002618D3" w:rsidRPr="00A83786" w:rsidTr="004C3433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567A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1817,60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2726,40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3635,20</w:t>
            </w:r>
          </w:p>
        </w:tc>
      </w:tr>
      <w:tr w:rsidR="002618D3" w:rsidRPr="00A83786" w:rsidTr="00160EF0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567AFE" w:rsidP="008307A2">
            <w:pPr>
              <w:jc w:val="right"/>
              <w:rPr>
                <w:rFonts w:cs="Calibri"/>
                <w:color w:val="000000"/>
              </w:rPr>
            </w:pPr>
            <w:r w:rsidRPr="00567AFE">
              <w:rPr>
                <w:rFonts w:cs="Calibri"/>
                <w:color w:val="000000"/>
              </w:rPr>
              <w:t>1817,60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 w:rsidP="008307A2">
            <w:pPr>
              <w:jc w:val="right"/>
              <w:rPr>
                <w:rFonts w:cs="Calibri"/>
                <w:color w:val="000000"/>
              </w:rPr>
            </w:pPr>
            <w:r w:rsidRPr="00F13AC1">
              <w:rPr>
                <w:rFonts w:cs="Calibri"/>
                <w:color w:val="000000"/>
              </w:rPr>
              <w:t>2726,40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 w:rsidP="008307A2">
            <w:pPr>
              <w:jc w:val="right"/>
              <w:rPr>
                <w:rFonts w:cs="Calibri"/>
                <w:color w:val="000000"/>
              </w:rPr>
            </w:pPr>
            <w:r w:rsidRPr="00F13AC1">
              <w:rPr>
                <w:rFonts w:cs="Calibri"/>
                <w:color w:val="000000"/>
              </w:rPr>
              <w:t>3635,20</w:t>
            </w:r>
          </w:p>
        </w:tc>
      </w:tr>
      <w:tr w:rsidR="002618D3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567AFE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4941,60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7412,40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F13AC1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9883,20</w:t>
            </w:r>
          </w:p>
        </w:tc>
      </w:tr>
      <w:tr w:rsidR="00114895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77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7171,00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10756,50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14342,00</w:t>
            </w:r>
          </w:p>
        </w:tc>
      </w:tr>
      <w:tr w:rsidR="00114895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7795,80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11693,70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15591,60</w:t>
            </w:r>
          </w:p>
        </w:tc>
      </w:tr>
      <w:tr w:rsidR="00114895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77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5255,04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7882,56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10510,08</w:t>
            </w:r>
          </w:p>
        </w:tc>
      </w:tr>
      <w:tr w:rsidR="00114895" w:rsidRPr="00A83786" w:rsidTr="00C778E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77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14895">
            <w:pPr>
              <w:jc w:val="right"/>
              <w:rPr>
                <w:rFonts w:cs="Calibri"/>
                <w:color w:val="000000"/>
              </w:rPr>
            </w:pPr>
            <w:r w:rsidRPr="00114895">
              <w:rPr>
                <w:rFonts w:cs="Calibri"/>
                <w:color w:val="000000"/>
              </w:rPr>
              <w:t>2314,60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14895">
            <w:pPr>
              <w:jc w:val="right"/>
              <w:rPr>
                <w:rFonts w:cs="Calibri"/>
                <w:color w:val="000000"/>
              </w:rPr>
            </w:pPr>
            <w:r w:rsidRPr="00114895">
              <w:rPr>
                <w:rFonts w:cs="Calibri"/>
                <w:color w:val="000000"/>
              </w:rPr>
              <w:t>3471,90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114895" w:rsidP="001148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4629,20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46" w:rsidRDefault="00CC5746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A30511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51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может изменяться  Арендодателем в одностороннем порядке на размер уровня инфляции, но не чаще одного раза в год.</w:t>
      </w:r>
    </w:p>
    <w:p w:rsidR="00A30511" w:rsidRPr="00644F30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7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E1614F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предоставляется бесплатно в электронном виде по адресу: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DF2D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рабочие дни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247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по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51B8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E1614F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1D1B01" w:rsidRDefault="001D1B01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1B01">
        <w:rPr>
          <w:rFonts w:ascii="Times New Roman" w:eastAsia="Times New Roman" w:hAnsi="Times New Roman"/>
          <w:b/>
          <w:sz w:val="24"/>
          <w:szCs w:val="24"/>
          <w:lang w:eastAsia="ru-RU"/>
        </w:rPr>
        <w:t>с 1</w:t>
      </w:r>
      <w:r w:rsidR="00E303E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B3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2021г. по 11</w:t>
      </w:r>
      <w:r w:rsidRPr="001D1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2021г.</w:t>
      </w:r>
    </w:p>
    <w:p w:rsidR="00FC0506" w:rsidRDefault="00844B6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4B6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30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4841A7" w:rsidRPr="00E1614F" w:rsidRDefault="00537DBD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июня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2021г. до 10.00 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D0FA3" w:rsidRPr="006F06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7430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743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E1614F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5E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июня 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E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3A88"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E1614F" w:rsidRDefault="00483A8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5E778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23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E1614F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4B3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bookmarkStart w:id="0" w:name="_GoBack"/>
      <w:bookmarkEnd w:id="0"/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июня</w:t>
      </w:r>
      <w:r w:rsidR="003372E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CD6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03E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E700A2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12077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12077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77932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5219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A2FD6" w:rsidRPr="005B1D46">
        <w:rPr>
          <w:sz w:val="24"/>
          <w:szCs w:val="24"/>
        </w:rPr>
        <w:t xml:space="preserve"> </w:t>
      </w:r>
      <w:r w:rsidR="00537DBD">
        <w:rPr>
          <w:rFonts w:ascii="Times New Roman" w:hAnsi="Times New Roman"/>
          <w:b/>
          <w:sz w:val="24"/>
          <w:szCs w:val="24"/>
        </w:rPr>
        <w:t>08</w:t>
      </w:r>
      <w:r w:rsidR="00A12077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.06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.2021г</w:t>
      </w:r>
      <w:r w:rsidR="00E30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2655"/>
    <w:rsid w:val="0006353C"/>
    <w:rsid w:val="0006392C"/>
    <w:rsid w:val="000674A5"/>
    <w:rsid w:val="0007003D"/>
    <w:rsid w:val="00071958"/>
    <w:rsid w:val="00071AA0"/>
    <w:rsid w:val="00077956"/>
    <w:rsid w:val="00082FF6"/>
    <w:rsid w:val="00084FEF"/>
    <w:rsid w:val="000873A2"/>
    <w:rsid w:val="00095D67"/>
    <w:rsid w:val="000A09C5"/>
    <w:rsid w:val="000A1870"/>
    <w:rsid w:val="000A4B91"/>
    <w:rsid w:val="000C2FCE"/>
    <w:rsid w:val="000C63B7"/>
    <w:rsid w:val="000C702F"/>
    <w:rsid w:val="000D4A82"/>
    <w:rsid w:val="000D61D5"/>
    <w:rsid w:val="000E3F04"/>
    <w:rsid w:val="000E44DB"/>
    <w:rsid w:val="000F230A"/>
    <w:rsid w:val="000F4582"/>
    <w:rsid w:val="000F6E12"/>
    <w:rsid w:val="00112D19"/>
    <w:rsid w:val="00114895"/>
    <w:rsid w:val="00114BBE"/>
    <w:rsid w:val="00122FD1"/>
    <w:rsid w:val="00134F66"/>
    <w:rsid w:val="00135EFF"/>
    <w:rsid w:val="00137A07"/>
    <w:rsid w:val="00142451"/>
    <w:rsid w:val="0015227E"/>
    <w:rsid w:val="00153B15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1B01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5DA5"/>
    <w:rsid w:val="002618D3"/>
    <w:rsid w:val="00264BB1"/>
    <w:rsid w:val="00270DA1"/>
    <w:rsid w:val="00271447"/>
    <w:rsid w:val="002726B1"/>
    <w:rsid w:val="00273519"/>
    <w:rsid w:val="00273F6C"/>
    <w:rsid w:val="00277394"/>
    <w:rsid w:val="00286322"/>
    <w:rsid w:val="0029636D"/>
    <w:rsid w:val="0029799B"/>
    <w:rsid w:val="002A08E4"/>
    <w:rsid w:val="002A0A2C"/>
    <w:rsid w:val="002A4E7F"/>
    <w:rsid w:val="002B03C1"/>
    <w:rsid w:val="002B4BC6"/>
    <w:rsid w:val="002C2B7D"/>
    <w:rsid w:val="002C30AD"/>
    <w:rsid w:val="002C71DB"/>
    <w:rsid w:val="002E1397"/>
    <w:rsid w:val="002E1FA6"/>
    <w:rsid w:val="002E2E5C"/>
    <w:rsid w:val="002E36CF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21310"/>
    <w:rsid w:val="004226D5"/>
    <w:rsid w:val="004237FD"/>
    <w:rsid w:val="004440E8"/>
    <w:rsid w:val="00446681"/>
    <w:rsid w:val="00460A8B"/>
    <w:rsid w:val="00461248"/>
    <w:rsid w:val="00463913"/>
    <w:rsid w:val="00465286"/>
    <w:rsid w:val="0047430E"/>
    <w:rsid w:val="004745AE"/>
    <w:rsid w:val="004839BA"/>
    <w:rsid w:val="00483A88"/>
    <w:rsid w:val="004841A7"/>
    <w:rsid w:val="00486C5D"/>
    <w:rsid w:val="00494B89"/>
    <w:rsid w:val="00496A51"/>
    <w:rsid w:val="004A156B"/>
    <w:rsid w:val="004A1C1B"/>
    <w:rsid w:val="004B2CDB"/>
    <w:rsid w:val="004B3314"/>
    <w:rsid w:val="004B3F6D"/>
    <w:rsid w:val="004C0710"/>
    <w:rsid w:val="004C2094"/>
    <w:rsid w:val="004D21B1"/>
    <w:rsid w:val="004D5C89"/>
    <w:rsid w:val="004F1CB4"/>
    <w:rsid w:val="004F3D41"/>
    <w:rsid w:val="00501C86"/>
    <w:rsid w:val="00502737"/>
    <w:rsid w:val="005038B2"/>
    <w:rsid w:val="00504F16"/>
    <w:rsid w:val="00505F2C"/>
    <w:rsid w:val="0051453F"/>
    <w:rsid w:val="00523894"/>
    <w:rsid w:val="00531CAF"/>
    <w:rsid w:val="00537455"/>
    <w:rsid w:val="00537DBD"/>
    <w:rsid w:val="00542EC0"/>
    <w:rsid w:val="005438E4"/>
    <w:rsid w:val="00545BFD"/>
    <w:rsid w:val="005469A7"/>
    <w:rsid w:val="00557793"/>
    <w:rsid w:val="005619B6"/>
    <w:rsid w:val="005620C8"/>
    <w:rsid w:val="00564263"/>
    <w:rsid w:val="00565BA7"/>
    <w:rsid w:val="00567AFE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B1D46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11BA7"/>
    <w:rsid w:val="00612B64"/>
    <w:rsid w:val="006302F6"/>
    <w:rsid w:val="00634E62"/>
    <w:rsid w:val="00644F30"/>
    <w:rsid w:val="00646C61"/>
    <w:rsid w:val="006505B4"/>
    <w:rsid w:val="00655121"/>
    <w:rsid w:val="00665E2B"/>
    <w:rsid w:val="006754CB"/>
    <w:rsid w:val="00676E11"/>
    <w:rsid w:val="00683460"/>
    <w:rsid w:val="006905EA"/>
    <w:rsid w:val="00695E81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735C"/>
    <w:rsid w:val="006F068A"/>
    <w:rsid w:val="006F65A4"/>
    <w:rsid w:val="007064CB"/>
    <w:rsid w:val="007248B4"/>
    <w:rsid w:val="00726C58"/>
    <w:rsid w:val="007279E0"/>
    <w:rsid w:val="0073079F"/>
    <w:rsid w:val="00730C73"/>
    <w:rsid w:val="0073294A"/>
    <w:rsid w:val="007337B7"/>
    <w:rsid w:val="007346F9"/>
    <w:rsid w:val="00747B3A"/>
    <w:rsid w:val="00751143"/>
    <w:rsid w:val="00752FF9"/>
    <w:rsid w:val="007540ED"/>
    <w:rsid w:val="00756AD9"/>
    <w:rsid w:val="007643E8"/>
    <w:rsid w:val="007734D5"/>
    <w:rsid w:val="00773819"/>
    <w:rsid w:val="0077615C"/>
    <w:rsid w:val="0077647E"/>
    <w:rsid w:val="00786A65"/>
    <w:rsid w:val="00786BFB"/>
    <w:rsid w:val="00795B4E"/>
    <w:rsid w:val="00796A0F"/>
    <w:rsid w:val="00796B12"/>
    <w:rsid w:val="00796C2B"/>
    <w:rsid w:val="007A3050"/>
    <w:rsid w:val="007A4EF9"/>
    <w:rsid w:val="007A505A"/>
    <w:rsid w:val="007A5068"/>
    <w:rsid w:val="007A558B"/>
    <w:rsid w:val="007A5E26"/>
    <w:rsid w:val="007B129D"/>
    <w:rsid w:val="007B285F"/>
    <w:rsid w:val="007B559F"/>
    <w:rsid w:val="007D168E"/>
    <w:rsid w:val="007D7795"/>
    <w:rsid w:val="007E1C3A"/>
    <w:rsid w:val="007E29A0"/>
    <w:rsid w:val="007F3DDF"/>
    <w:rsid w:val="007F48D9"/>
    <w:rsid w:val="007F6997"/>
    <w:rsid w:val="007F7BEB"/>
    <w:rsid w:val="007F7E7D"/>
    <w:rsid w:val="00801534"/>
    <w:rsid w:val="008032DD"/>
    <w:rsid w:val="00821D81"/>
    <w:rsid w:val="00821F56"/>
    <w:rsid w:val="00825BA9"/>
    <w:rsid w:val="00825C21"/>
    <w:rsid w:val="008307A2"/>
    <w:rsid w:val="00835865"/>
    <w:rsid w:val="00841A9C"/>
    <w:rsid w:val="00844B67"/>
    <w:rsid w:val="00845DEF"/>
    <w:rsid w:val="00870798"/>
    <w:rsid w:val="00870FDE"/>
    <w:rsid w:val="008750A7"/>
    <w:rsid w:val="008778AB"/>
    <w:rsid w:val="00887D18"/>
    <w:rsid w:val="0089098F"/>
    <w:rsid w:val="00893146"/>
    <w:rsid w:val="00894189"/>
    <w:rsid w:val="008A7C89"/>
    <w:rsid w:val="008B32E1"/>
    <w:rsid w:val="008C11FE"/>
    <w:rsid w:val="008C180A"/>
    <w:rsid w:val="008C3DF7"/>
    <w:rsid w:val="008C4B29"/>
    <w:rsid w:val="008D3BF5"/>
    <w:rsid w:val="008D73F3"/>
    <w:rsid w:val="008E5DB1"/>
    <w:rsid w:val="008E7D25"/>
    <w:rsid w:val="008F1B13"/>
    <w:rsid w:val="008F2341"/>
    <w:rsid w:val="009045A9"/>
    <w:rsid w:val="00922A57"/>
    <w:rsid w:val="00922EFC"/>
    <w:rsid w:val="009326E9"/>
    <w:rsid w:val="00937A99"/>
    <w:rsid w:val="0094062E"/>
    <w:rsid w:val="00944D31"/>
    <w:rsid w:val="00944F61"/>
    <w:rsid w:val="00951B82"/>
    <w:rsid w:val="009559F0"/>
    <w:rsid w:val="009661F0"/>
    <w:rsid w:val="00977932"/>
    <w:rsid w:val="00981AC7"/>
    <w:rsid w:val="00986473"/>
    <w:rsid w:val="00987738"/>
    <w:rsid w:val="009939C5"/>
    <w:rsid w:val="009A2E89"/>
    <w:rsid w:val="009A2FD6"/>
    <w:rsid w:val="009B3B46"/>
    <w:rsid w:val="009B5CB6"/>
    <w:rsid w:val="009C13D5"/>
    <w:rsid w:val="009C33B7"/>
    <w:rsid w:val="009C4A7A"/>
    <w:rsid w:val="009C5B69"/>
    <w:rsid w:val="009C689A"/>
    <w:rsid w:val="009D3C3D"/>
    <w:rsid w:val="009D4D86"/>
    <w:rsid w:val="009E2778"/>
    <w:rsid w:val="009E6D33"/>
    <w:rsid w:val="009E7372"/>
    <w:rsid w:val="009F4569"/>
    <w:rsid w:val="009F7398"/>
    <w:rsid w:val="00A03A55"/>
    <w:rsid w:val="00A0650C"/>
    <w:rsid w:val="00A11B8D"/>
    <w:rsid w:val="00A12077"/>
    <w:rsid w:val="00A1434C"/>
    <w:rsid w:val="00A17B9F"/>
    <w:rsid w:val="00A20E52"/>
    <w:rsid w:val="00A30511"/>
    <w:rsid w:val="00A31A74"/>
    <w:rsid w:val="00A32E3C"/>
    <w:rsid w:val="00A34EDD"/>
    <w:rsid w:val="00A3704F"/>
    <w:rsid w:val="00A40BEC"/>
    <w:rsid w:val="00A41FB6"/>
    <w:rsid w:val="00A44629"/>
    <w:rsid w:val="00A466C1"/>
    <w:rsid w:val="00A518A1"/>
    <w:rsid w:val="00A519B7"/>
    <w:rsid w:val="00A534F4"/>
    <w:rsid w:val="00A561EF"/>
    <w:rsid w:val="00A57C62"/>
    <w:rsid w:val="00A65717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C1BD1"/>
    <w:rsid w:val="00AD1835"/>
    <w:rsid w:val="00AE5242"/>
    <w:rsid w:val="00AF76B2"/>
    <w:rsid w:val="00B01CA7"/>
    <w:rsid w:val="00B06C05"/>
    <w:rsid w:val="00B074AF"/>
    <w:rsid w:val="00B13CC6"/>
    <w:rsid w:val="00B165F1"/>
    <w:rsid w:val="00B200AA"/>
    <w:rsid w:val="00B206BE"/>
    <w:rsid w:val="00B21456"/>
    <w:rsid w:val="00B21C07"/>
    <w:rsid w:val="00B23101"/>
    <w:rsid w:val="00B23C61"/>
    <w:rsid w:val="00B23D94"/>
    <w:rsid w:val="00B24595"/>
    <w:rsid w:val="00B271ED"/>
    <w:rsid w:val="00B33D41"/>
    <w:rsid w:val="00B3520B"/>
    <w:rsid w:val="00B42637"/>
    <w:rsid w:val="00B43CA6"/>
    <w:rsid w:val="00B51AF5"/>
    <w:rsid w:val="00B525DC"/>
    <w:rsid w:val="00B53BA8"/>
    <w:rsid w:val="00B547D7"/>
    <w:rsid w:val="00B6536D"/>
    <w:rsid w:val="00B66962"/>
    <w:rsid w:val="00B671D8"/>
    <w:rsid w:val="00B701CC"/>
    <w:rsid w:val="00B816BB"/>
    <w:rsid w:val="00B832A0"/>
    <w:rsid w:val="00B914BD"/>
    <w:rsid w:val="00BB0793"/>
    <w:rsid w:val="00BB2310"/>
    <w:rsid w:val="00BB2D06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4B1E"/>
    <w:rsid w:val="00C15BF2"/>
    <w:rsid w:val="00C16EEA"/>
    <w:rsid w:val="00C22781"/>
    <w:rsid w:val="00C26632"/>
    <w:rsid w:val="00C30194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5C54"/>
    <w:rsid w:val="00C74ED1"/>
    <w:rsid w:val="00C752B4"/>
    <w:rsid w:val="00C76F1F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C5746"/>
    <w:rsid w:val="00CD3537"/>
    <w:rsid w:val="00CD6960"/>
    <w:rsid w:val="00CD6E7C"/>
    <w:rsid w:val="00D13AC7"/>
    <w:rsid w:val="00D1587D"/>
    <w:rsid w:val="00D200B4"/>
    <w:rsid w:val="00D21CD3"/>
    <w:rsid w:val="00D2329F"/>
    <w:rsid w:val="00D37F5F"/>
    <w:rsid w:val="00D41306"/>
    <w:rsid w:val="00D45EAD"/>
    <w:rsid w:val="00D518E7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3AA8"/>
    <w:rsid w:val="00DB49A9"/>
    <w:rsid w:val="00DB61D9"/>
    <w:rsid w:val="00DC093A"/>
    <w:rsid w:val="00DC1D06"/>
    <w:rsid w:val="00DC229D"/>
    <w:rsid w:val="00DD0620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3BB2"/>
    <w:rsid w:val="00E1614F"/>
    <w:rsid w:val="00E1792E"/>
    <w:rsid w:val="00E2262B"/>
    <w:rsid w:val="00E22F57"/>
    <w:rsid w:val="00E23436"/>
    <w:rsid w:val="00E303E1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700A2"/>
    <w:rsid w:val="00E9540A"/>
    <w:rsid w:val="00EA02C3"/>
    <w:rsid w:val="00EB1640"/>
    <w:rsid w:val="00EC0923"/>
    <w:rsid w:val="00EC3EB3"/>
    <w:rsid w:val="00EC4F2F"/>
    <w:rsid w:val="00ED4D51"/>
    <w:rsid w:val="00EF2753"/>
    <w:rsid w:val="00EF4D88"/>
    <w:rsid w:val="00F008B7"/>
    <w:rsid w:val="00F068D9"/>
    <w:rsid w:val="00F13AC1"/>
    <w:rsid w:val="00F1456F"/>
    <w:rsid w:val="00F23D2B"/>
    <w:rsid w:val="00F245B6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6F5E"/>
    <w:rsid w:val="00F82BA2"/>
    <w:rsid w:val="00F87881"/>
    <w:rsid w:val="00F93C56"/>
    <w:rsid w:val="00F95685"/>
    <w:rsid w:val="00FA23FD"/>
    <w:rsid w:val="00FA4554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@biznes-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-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8A19-8E2D-44DD-8F1F-AD50F57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9791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administrator</cp:lastModifiedBy>
  <cp:revision>12</cp:revision>
  <cp:lastPrinted>2021-02-01T07:17:00Z</cp:lastPrinted>
  <dcterms:created xsi:type="dcterms:W3CDTF">2021-04-29T11:14:00Z</dcterms:created>
  <dcterms:modified xsi:type="dcterms:W3CDTF">2021-05-11T13:20:00Z</dcterms:modified>
</cp:coreProperties>
</file>