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CAA" w:rsidRDefault="008D73F3" w:rsidP="00B11D7F">
      <w:pPr>
        <w:pStyle w:val="1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11D7F">
        <w:rPr>
          <w:rFonts w:ascii="Times New Roman" w:eastAsia="Times New Roman" w:hAnsi="Times New Roman" w:cs="Times New Roman"/>
          <w:color w:val="000000" w:themeColor="text1"/>
          <w:lang w:eastAsia="ru-RU"/>
        </w:rPr>
        <w:t>Извещение</w:t>
      </w:r>
    </w:p>
    <w:p w:rsidR="008D73F3" w:rsidRPr="00083DED" w:rsidRDefault="005C11DB" w:rsidP="00083DE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 </w:t>
      </w:r>
      <w:r w:rsidR="008D73F3" w:rsidRPr="00644F3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проведении конкурса </w:t>
      </w:r>
      <w:r w:rsidR="0006353C" w:rsidRPr="0006353C">
        <w:rPr>
          <w:rFonts w:ascii="Times New Roman" w:hAnsi="Times New Roman"/>
          <w:b/>
          <w:sz w:val="24"/>
          <w:szCs w:val="24"/>
        </w:rPr>
        <w:t>на право заключения договора аренды муниципального имущества (нежилое помещение бизнес-инкубатор), расположенного по адресу: г. Тольятти, Автозаводский район, бульвар Королева, 13</w:t>
      </w:r>
    </w:p>
    <w:p w:rsidR="00083DED" w:rsidRPr="008C0064" w:rsidRDefault="00083DED" w:rsidP="00083DE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C0064">
        <w:rPr>
          <w:rFonts w:ascii="Times New Roman" w:hAnsi="Times New Roman"/>
          <w:b/>
          <w:sz w:val="24"/>
          <w:szCs w:val="24"/>
        </w:rPr>
        <w:t xml:space="preserve">от </w:t>
      </w:r>
      <w:r w:rsidR="00AA335E">
        <w:rPr>
          <w:rFonts w:ascii="Times New Roman" w:hAnsi="Times New Roman"/>
          <w:b/>
          <w:sz w:val="24"/>
          <w:szCs w:val="24"/>
        </w:rPr>
        <w:t>«</w:t>
      </w:r>
      <w:r w:rsidR="008472FF">
        <w:rPr>
          <w:rFonts w:ascii="Times New Roman" w:hAnsi="Times New Roman"/>
          <w:b/>
          <w:sz w:val="24"/>
          <w:szCs w:val="24"/>
        </w:rPr>
        <w:t>13</w:t>
      </w:r>
      <w:r w:rsidR="00AA335E">
        <w:rPr>
          <w:rFonts w:ascii="Times New Roman" w:hAnsi="Times New Roman"/>
          <w:b/>
          <w:sz w:val="24"/>
          <w:szCs w:val="24"/>
        </w:rPr>
        <w:t>»</w:t>
      </w:r>
      <w:r w:rsidRPr="008C0064">
        <w:rPr>
          <w:rFonts w:ascii="Times New Roman" w:hAnsi="Times New Roman"/>
          <w:b/>
          <w:sz w:val="24"/>
          <w:szCs w:val="24"/>
        </w:rPr>
        <w:t xml:space="preserve"> </w:t>
      </w:r>
      <w:r w:rsidR="008472FF">
        <w:rPr>
          <w:rFonts w:ascii="Times New Roman" w:hAnsi="Times New Roman"/>
          <w:b/>
          <w:sz w:val="24"/>
          <w:szCs w:val="24"/>
        </w:rPr>
        <w:t xml:space="preserve">марта </w:t>
      </w:r>
      <w:bookmarkStart w:id="0" w:name="_GoBack"/>
      <w:bookmarkEnd w:id="0"/>
      <w:r w:rsidRPr="008C0064">
        <w:rPr>
          <w:rFonts w:ascii="Times New Roman" w:hAnsi="Times New Roman"/>
          <w:b/>
          <w:sz w:val="24"/>
          <w:szCs w:val="24"/>
        </w:rPr>
        <w:t>2023г.</w:t>
      </w:r>
    </w:p>
    <w:p w:rsidR="00083DED" w:rsidRPr="008C0064" w:rsidRDefault="00083DED" w:rsidP="00083D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83DED" w:rsidRPr="00083DED" w:rsidRDefault="00083DED" w:rsidP="00083DED">
      <w:pPr>
        <w:widowControl w:val="0"/>
        <w:shd w:val="clear" w:color="auto" w:fill="FFFFFF"/>
        <w:tabs>
          <w:tab w:val="left" w:pos="720"/>
          <w:tab w:val="num" w:pos="770"/>
          <w:tab w:val="left" w:pos="1418"/>
          <w:tab w:val="left" w:pos="2520"/>
          <w:tab w:val="left" w:pos="3960"/>
          <w:tab w:val="left" w:pos="5529"/>
          <w:tab w:val="left" w:pos="5760"/>
          <w:tab w:val="left" w:pos="7560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83DED">
        <w:rPr>
          <w:rFonts w:ascii="Times New Roman" w:hAnsi="Times New Roman"/>
          <w:b/>
          <w:sz w:val="24"/>
          <w:szCs w:val="24"/>
          <w:lang w:eastAsia="ru-RU"/>
        </w:rPr>
        <w:t xml:space="preserve">Наименование организатора конкурса </w:t>
      </w:r>
      <w:r w:rsidRPr="00083DED">
        <w:rPr>
          <w:rFonts w:ascii="Times New Roman" w:hAnsi="Times New Roman"/>
          <w:sz w:val="24"/>
          <w:szCs w:val="24"/>
          <w:lang w:eastAsia="ru-RU"/>
        </w:rPr>
        <w:t>муниципальное автономное учреждение городского округа Тольятти «Агентство экономического развития»</w:t>
      </w:r>
    </w:p>
    <w:p w:rsidR="00083DED" w:rsidRPr="00083DED" w:rsidRDefault="00083DED" w:rsidP="00083DED">
      <w:pPr>
        <w:widowControl w:val="0"/>
        <w:tabs>
          <w:tab w:val="left" w:pos="720"/>
          <w:tab w:val="num" w:pos="770"/>
          <w:tab w:val="left" w:pos="1418"/>
          <w:tab w:val="left" w:pos="2520"/>
          <w:tab w:val="left" w:pos="3960"/>
          <w:tab w:val="left" w:pos="5529"/>
          <w:tab w:val="left" w:pos="5760"/>
          <w:tab w:val="left" w:pos="7560"/>
        </w:tabs>
        <w:spacing w:after="0"/>
        <w:ind w:firstLine="709"/>
        <w:jc w:val="both"/>
        <w:rPr>
          <w:rFonts w:ascii="Times New Roman" w:hAnsi="Times New Roman"/>
          <w:color w:val="FF6600"/>
          <w:sz w:val="24"/>
          <w:szCs w:val="24"/>
          <w:lang w:eastAsia="ru-RU"/>
        </w:rPr>
      </w:pPr>
      <w:r w:rsidRPr="00083DED">
        <w:rPr>
          <w:rFonts w:ascii="Times New Roman" w:hAnsi="Times New Roman"/>
          <w:b/>
          <w:sz w:val="24"/>
          <w:szCs w:val="24"/>
          <w:lang w:eastAsia="ru-RU"/>
        </w:rPr>
        <w:t>Место нахождения (почтовый адрес)</w:t>
      </w:r>
      <w:r w:rsidRPr="00083DED">
        <w:rPr>
          <w:rFonts w:ascii="Times New Roman" w:hAnsi="Times New Roman"/>
          <w:sz w:val="24"/>
          <w:szCs w:val="24"/>
          <w:lang w:eastAsia="ru-RU"/>
        </w:rPr>
        <w:t xml:space="preserve">: 445028, Самарская обл., </w:t>
      </w:r>
      <w:proofErr w:type="spellStart"/>
      <w:r w:rsidRPr="00083DED">
        <w:rPr>
          <w:rFonts w:ascii="Times New Roman" w:hAnsi="Times New Roman"/>
          <w:sz w:val="24"/>
          <w:szCs w:val="24"/>
          <w:lang w:eastAsia="ru-RU"/>
        </w:rPr>
        <w:t>г</w:t>
      </w:r>
      <w:proofErr w:type="gramStart"/>
      <w:r w:rsidRPr="00083DED">
        <w:rPr>
          <w:rFonts w:ascii="Times New Roman" w:hAnsi="Times New Roman"/>
          <w:sz w:val="24"/>
          <w:szCs w:val="24"/>
          <w:lang w:eastAsia="ru-RU"/>
        </w:rPr>
        <w:t>.Т</w:t>
      </w:r>
      <w:proofErr w:type="gramEnd"/>
      <w:r w:rsidRPr="00083DED">
        <w:rPr>
          <w:rFonts w:ascii="Times New Roman" w:hAnsi="Times New Roman"/>
          <w:sz w:val="24"/>
          <w:szCs w:val="24"/>
          <w:lang w:eastAsia="ru-RU"/>
        </w:rPr>
        <w:t>ольятти</w:t>
      </w:r>
      <w:proofErr w:type="spellEnd"/>
      <w:r w:rsidRPr="00083DED">
        <w:rPr>
          <w:rFonts w:ascii="Times New Roman" w:hAnsi="Times New Roman"/>
          <w:sz w:val="24"/>
          <w:szCs w:val="24"/>
          <w:lang w:eastAsia="ru-RU"/>
        </w:rPr>
        <w:t xml:space="preserve">, б-р Королева, д.13 </w:t>
      </w:r>
    </w:p>
    <w:p w:rsidR="00083DED" w:rsidRPr="00083DED" w:rsidRDefault="00083DED" w:rsidP="00083DED">
      <w:pPr>
        <w:widowControl w:val="0"/>
        <w:tabs>
          <w:tab w:val="left" w:pos="720"/>
          <w:tab w:val="num" w:pos="770"/>
          <w:tab w:val="left" w:pos="1418"/>
          <w:tab w:val="left" w:pos="2520"/>
          <w:tab w:val="left" w:pos="3960"/>
          <w:tab w:val="left" w:pos="5529"/>
          <w:tab w:val="left" w:pos="5760"/>
          <w:tab w:val="left" w:pos="7560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83DED">
        <w:rPr>
          <w:rFonts w:ascii="Times New Roman" w:hAnsi="Times New Roman"/>
          <w:b/>
          <w:sz w:val="24"/>
          <w:szCs w:val="24"/>
          <w:lang w:eastAsia="ru-RU"/>
        </w:rPr>
        <w:t>Адрес электронной почты:</w:t>
      </w:r>
      <w:r w:rsidRPr="00083DED">
        <w:rPr>
          <w:rFonts w:ascii="Times New Roman" w:hAnsi="Times New Roman"/>
          <w:sz w:val="24"/>
          <w:szCs w:val="24"/>
          <w:lang w:eastAsia="ru-RU"/>
        </w:rPr>
        <w:t xml:space="preserve"> resident@biznes-63.ru</w:t>
      </w:r>
    </w:p>
    <w:p w:rsidR="00083DED" w:rsidRPr="00083DED" w:rsidRDefault="00083DED" w:rsidP="00083DED">
      <w:pPr>
        <w:widowControl w:val="0"/>
        <w:tabs>
          <w:tab w:val="left" w:pos="720"/>
          <w:tab w:val="num" w:pos="770"/>
          <w:tab w:val="left" w:pos="1418"/>
          <w:tab w:val="left" w:pos="2520"/>
          <w:tab w:val="left" w:pos="3960"/>
          <w:tab w:val="left" w:pos="5529"/>
          <w:tab w:val="left" w:pos="5760"/>
          <w:tab w:val="left" w:pos="7560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83DED">
        <w:rPr>
          <w:rFonts w:ascii="Times New Roman" w:hAnsi="Times New Roman"/>
          <w:b/>
          <w:sz w:val="24"/>
          <w:szCs w:val="24"/>
          <w:lang w:eastAsia="ru-RU"/>
        </w:rPr>
        <w:t>Номер контактного телефона:</w:t>
      </w:r>
      <w:r w:rsidRPr="00083DED">
        <w:rPr>
          <w:rFonts w:ascii="Times New Roman" w:hAnsi="Times New Roman"/>
          <w:sz w:val="24"/>
          <w:szCs w:val="24"/>
          <w:lang w:eastAsia="ru-RU"/>
        </w:rPr>
        <w:t xml:space="preserve"> (8482) 31-00-06</w:t>
      </w:r>
    </w:p>
    <w:p w:rsidR="00083DED" w:rsidRPr="00083DED" w:rsidRDefault="00083DED" w:rsidP="00083DED">
      <w:pPr>
        <w:widowControl w:val="0"/>
        <w:tabs>
          <w:tab w:val="left" w:pos="720"/>
          <w:tab w:val="num" w:pos="770"/>
          <w:tab w:val="left" w:pos="1418"/>
          <w:tab w:val="left" w:pos="2520"/>
          <w:tab w:val="left" w:pos="3960"/>
          <w:tab w:val="left" w:pos="5529"/>
          <w:tab w:val="left" w:pos="5760"/>
          <w:tab w:val="left" w:pos="7560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83DED">
        <w:rPr>
          <w:rFonts w:ascii="Times New Roman" w:hAnsi="Times New Roman"/>
          <w:b/>
          <w:sz w:val="24"/>
          <w:szCs w:val="24"/>
          <w:lang w:eastAsia="ru-RU"/>
        </w:rPr>
        <w:t>Предмет конкурса:</w:t>
      </w:r>
      <w:r w:rsidRPr="00083DED">
        <w:rPr>
          <w:rFonts w:ascii="Times New Roman" w:hAnsi="Times New Roman"/>
          <w:sz w:val="24"/>
          <w:szCs w:val="24"/>
          <w:lang w:eastAsia="ru-RU"/>
        </w:rPr>
        <w:t xml:space="preserve"> Право заключения договора аренды муниципального имущества (нежилое помещение бизнес-инкубатор), закрепленного за муниципальным автономным учреждением городского округа Тольятти «Агентство экономического развития»</w:t>
      </w:r>
    </w:p>
    <w:p w:rsidR="00083DED" w:rsidRDefault="00083DED" w:rsidP="00083DED">
      <w:pPr>
        <w:widowControl w:val="0"/>
        <w:tabs>
          <w:tab w:val="left" w:pos="720"/>
          <w:tab w:val="num" w:pos="770"/>
          <w:tab w:val="left" w:pos="3150"/>
        </w:tabs>
        <w:spacing w:after="0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083DED" w:rsidRPr="00083DED" w:rsidRDefault="00083DED" w:rsidP="00083DED">
      <w:pPr>
        <w:widowControl w:val="0"/>
        <w:tabs>
          <w:tab w:val="left" w:pos="720"/>
          <w:tab w:val="num" w:pos="770"/>
          <w:tab w:val="left" w:pos="3150"/>
        </w:tabs>
        <w:spacing w:after="0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83DED">
        <w:rPr>
          <w:rFonts w:ascii="Times New Roman" w:hAnsi="Times New Roman"/>
          <w:b/>
          <w:sz w:val="24"/>
          <w:szCs w:val="24"/>
          <w:lang w:eastAsia="ru-RU"/>
        </w:rPr>
        <w:t>Лоты (Нежилые помещения):</w:t>
      </w:r>
    </w:p>
    <w:p w:rsidR="00B816BB" w:rsidRPr="00E67F62" w:rsidRDefault="00B816BB" w:rsidP="00B816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7F62">
        <w:rPr>
          <w:rFonts w:ascii="Times New Roman" w:eastAsia="Times New Roman" w:hAnsi="Times New Roman"/>
          <w:sz w:val="24"/>
          <w:szCs w:val="24"/>
          <w:lang w:eastAsia="ru-RU"/>
        </w:rPr>
        <w:t xml:space="preserve">- Лот № </w:t>
      </w:r>
      <w:r w:rsidR="00E3489A" w:rsidRPr="00E67F62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E67F62">
        <w:rPr>
          <w:rFonts w:ascii="Times New Roman" w:eastAsia="Times New Roman" w:hAnsi="Times New Roman"/>
          <w:sz w:val="24"/>
          <w:szCs w:val="24"/>
          <w:lang w:eastAsia="ru-RU"/>
        </w:rPr>
        <w:t xml:space="preserve"> – нежилое помещение, на</w:t>
      </w:r>
      <w:r w:rsidR="00061C90" w:rsidRPr="00E67F62">
        <w:rPr>
          <w:rFonts w:ascii="Times New Roman" w:eastAsia="Times New Roman" w:hAnsi="Times New Roman"/>
          <w:sz w:val="24"/>
          <w:szCs w:val="24"/>
          <w:lang w:eastAsia="ru-RU"/>
        </w:rPr>
        <w:t xml:space="preserve"> 1</w:t>
      </w:r>
      <w:r w:rsidRPr="00E67F62">
        <w:rPr>
          <w:rFonts w:ascii="Times New Roman" w:eastAsia="Times New Roman" w:hAnsi="Times New Roman"/>
          <w:sz w:val="24"/>
          <w:szCs w:val="24"/>
          <w:lang w:eastAsia="ru-RU"/>
        </w:rPr>
        <w:t xml:space="preserve">  этаже, </w:t>
      </w:r>
      <w:r w:rsidR="00D759E0" w:rsidRPr="00E67F62">
        <w:rPr>
          <w:rFonts w:ascii="Times New Roman" w:eastAsia="Times New Roman" w:hAnsi="Times New Roman"/>
          <w:sz w:val="24"/>
          <w:szCs w:val="24"/>
          <w:lang w:eastAsia="ru-RU"/>
        </w:rPr>
        <w:t>комнат</w:t>
      </w:r>
      <w:r w:rsidR="00D518E7" w:rsidRPr="00E67F62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D759E0" w:rsidRPr="00E67F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C5746" w:rsidRPr="00E67F62">
        <w:rPr>
          <w:rFonts w:ascii="Times New Roman" w:eastAsia="Times New Roman" w:hAnsi="Times New Roman"/>
          <w:sz w:val="24"/>
          <w:szCs w:val="24"/>
          <w:lang w:eastAsia="ru-RU"/>
        </w:rPr>
        <w:t>(позици</w:t>
      </w:r>
      <w:r w:rsidR="00D518E7" w:rsidRPr="00E67F62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="00CC5746" w:rsidRPr="00E67F62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="00AC1BD1" w:rsidRPr="00E67F62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1D68A6" w:rsidRPr="00E67F62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083DED" w:rsidRPr="00E67F62">
        <w:rPr>
          <w:rFonts w:ascii="Times New Roman" w:eastAsia="Times New Roman" w:hAnsi="Times New Roman"/>
          <w:sz w:val="24"/>
          <w:szCs w:val="24"/>
          <w:lang w:eastAsia="ru-RU"/>
        </w:rPr>
        <w:t>14в</w:t>
      </w:r>
      <w:r w:rsidR="00061C90" w:rsidRPr="00E67F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F05A4" w:rsidRPr="00E67F62">
        <w:rPr>
          <w:rFonts w:ascii="Times New Roman" w:eastAsia="Times New Roman" w:hAnsi="Times New Roman"/>
          <w:sz w:val="24"/>
          <w:szCs w:val="24"/>
          <w:lang w:eastAsia="ru-RU"/>
        </w:rPr>
        <w:t>(кабинет 10</w:t>
      </w:r>
      <w:r w:rsidR="00083DED" w:rsidRPr="00E67F62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1F05A4" w:rsidRPr="00E67F62">
        <w:rPr>
          <w:rFonts w:ascii="Times New Roman" w:eastAsia="Times New Roman" w:hAnsi="Times New Roman"/>
          <w:sz w:val="24"/>
          <w:szCs w:val="24"/>
          <w:lang w:eastAsia="ru-RU"/>
        </w:rPr>
        <w:t xml:space="preserve">), </w:t>
      </w:r>
      <w:r w:rsidR="00D759E0" w:rsidRPr="00E67F62">
        <w:rPr>
          <w:rFonts w:ascii="Times New Roman" w:eastAsia="Times New Roman" w:hAnsi="Times New Roman"/>
          <w:sz w:val="24"/>
          <w:szCs w:val="24"/>
          <w:lang w:eastAsia="ru-RU"/>
        </w:rPr>
        <w:t xml:space="preserve">общей площадью </w:t>
      </w:r>
      <w:r w:rsidR="000E1FEF" w:rsidRPr="00E67F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83DED" w:rsidRPr="00E67F62">
        <w:rPr>
          <w:rFonts w:ascii="Times New Roman" w:eastAsia="Times New Roman" w:hAnsi="Times New Roman"/>
          <w:sz w:val="24"/>
          <w:szCs w:val="24"/>
          <w:lang w:eastAsia="ru-RU"/>
        </w:rPr>
        <w:t>35,7</w:t>
      </w:r>
      <w:r w:rsidR="00061C90" w:rsidRPr="00E67F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D759E0" w:rsidRPr="00E67F62">
        <w:rPr>
          <w:rFonts w:ascii="Times New Roman" w:eastAsia="Times New Roman" w:hAnsi="Times New Roman"/>
          <w:sz w:val="24"/>
          <w:szCs w:val="24"/>
          <w:lang w:eastAsia="ru-RU"/>
        </w:rPr>
        <w:t>кв</w:t>
      </w:r>
      <w:proofErr w:type="gramStart"/>
      <w:r w:rsidR="00D759E0" w:rsidRPr="00E67F62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spellEnd"/>
      <w:proofErr w:type="gramEnd"/>
      <w:r w:rsidR="00D759E0" w:rsidRPr="00E67F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67F62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E67F62" w:rsidRPr="00E67F62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E67F62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рабочих мест);</w:t>
      </w:r>
    </w:p>
    <w:p w:rsidR="000E1FEF" w:rsidRPr="00E67F62" w:rsidRDefault="000E1FEF" w:rsidP="00B816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7F62">
        <w:rPr>
          <w:rFonts w:ascii="Times New Roman" w:eastAsia="Times New Roman" w:hAnsi="Times New Roman"/>
          <w:sz w:val="24"/>
          <w:szCs w:val="24"/>
          <w:lang w:eastAsia="ru-RU"/>
        </w:rPr>
        <w:t>- Лот № 2- нежилое помещение, на</w:t>
      </w:r>
      <w:r w:rsidR="00061C90" w:rsidRPr="00E67F62">
        <w:rPr>
          <w:rFonts w:ascii="Times New Roman" w:eastAsia="Times New Roman" w:hAnsi="Times New Roman"/>
          <w:sz w:val="24"/>
          <w:szCs w:val="24"/>
          <w:lang w:eastAsia="ru-RU"/>
        </w:rPr>
        <w:t xml:space="preserve"> 1</w:t>
      </w:r>
      <w:r w:rsidRPr="00E67F62">
        <w:rPr>
          <w:rFonts w:ascii="Times New Roman" w:eastAsia="Times New Roman" w:hAnsi="Times New Roman"/>
          <w:sz w:val="24"/>
          <w:szCs w:val="24"/>
          <w:lang w:eastAsia="ru-RU"/>
        </w:rPr>
        <w:t xml:space="preserve">  этаже, комнаты (позиции) №</w:t>
      </w:r>
      <w:r w:rsidR="001D68A6" w:rsidRPr="00E67F62">
        <w:rPr>
          <w:rFonts w:ascii="Times New Roman" w:eastAsia="Times New Roman" w:hAnsi="Times New Roman"/>
          <w:sz w:val="24"/>
          <w:szCs w:val="24"/>
          <w:lang w:eastAsia="ru-RU"/>
        </w:rPr>
        <w:t xml:space="preserve">№ </w:t>
      </w:r>
      <w:r w:rsidR="00083DED" w:rsidRPr="00E67F62">
        <w:rPr>
          <w:rFonts w:ascii="Times New Roman" w:eastAsia="Times New Roman" w:hAnsi="Times New Roman"/>
          <w:sz w:val="24"/>
          <w:szCs w:val="24"/>
          <w:lang w:eastAsia="ru-RU"/>
        </w:rPr>
        <w:t>8б</w:t>
      </w:r>
      <w:r w:rsidRPr="00E67F62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1F05A4" w:rsidRPr="00E67F62">
        <w:rPr>
          <w:rFonts w:ascii="Times New Roman" w:eastAsia="Times New Roman" w:hAnsi="Times New Roman"/>
          <w:sz w:val="24"/>
          <w:szCs w:val="24"/>
          <w:lang w:eastAsia="ru-RU"/>
        </w:rPr>
        <w:t>(кабинет 1</w:t>
      </w:r>
      <w:r w:rsidR="001D68A6" w:rsidRPr="00E67F62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083DED" w:rsidRPr="00E67F62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1F05A4" w:rsidRPr="00E67F62">
        <w:rPr>
          <w:rFonts w:ascii="Times New Roman" w:eastAsia="Times New Roman" w:hAnsi="Times New Roman"/>
          <w:sz w:val="24"/>
          <w:szCs w:val="24"/>
          <w:lang w:eastAsia="ru-RU"/>
        </w:rPr>
        <w:t xml:space="preserve">), </w:t>
      </w:r>
      <w:r w:rsidRPr="00E67F62">
        <w:rPr>
          <w:rFonts w:ascii="Times New Roman" w:eastAsia="Times New Roman" w:hAnsi="Times New Roman"/>
          <w:sz w:val="24"/>
          <w:szCs w:val="24"/>
          <w:lang w:eastAsia="ru-RU"/>
        </w:rPr>
        <w:t>общей площадью</w:t>
      </w:r>
      <w:r w:rsidR="00061C90" w:rsidRPr="00E67F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83DED" w:rsidRPr="00E67F62">
        <w:rPr>
          <w:rFonts w:ascii="Times New Roman" w:eastAsia="Times New Roman" w:hAnsi="Times New Roman"/>
          <w:sz w:val="24"/>
          <w:szCs w:val="24"/>
          <w:lang w:eastAsia="ru-RU"/>
        </w:rPr>
        <w:t>13,10</w:t>
      </w:r>
      <w:r w:rsidRPr="00E67F62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proofErr w:type="spellStart"/>
      <w:r w:rsidRPr="00E67F62"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 w:rsidRPr="00E67F62">
        <w:rPr>
          <w:rFonts w:ascii="Times New Roman" w:eastAsia="Times New Roman" w:hAnsi="Times New Roman"/>
          <w:sz w:val="24"/>
          <w:szCs w:val="24"/>
          <w:lang w:eastAsia="ru-RU"/>
        </w:rPr>
        <w:t>. (</w:t>
      </w:r>
      <w:r w:rsidR="001D68A6" w:rsidRPr="00E67F62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E67F62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рабочих мест</w:t>
      </w:r>
      <w:r w:rsidR="001D68A6" w:rsidRPr="00E67F62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E67F62">
        <w:rPr>
          <w:rFonts w:ascii="Times New Roman" w:eastAsia="Times New Roman" w:hAnsi="Times New Roman"/>
          <w:sz w:val="24"/>
          <w:szCs w:val="24"/>
          <w:lang w:eastAsia="ru-RU"/>
        </w:rPr>
        <w:t>);</w:t>
      </w:r>
    </w:p>
    <w:p w:rsidR="009A2E89" w:rsidRPr="002873D3" w:rsidRDefault="00E3489A" w:rsidP="009A2E89">
      <w:pPr>
        <w:spacing w:before="60" w:after="120" w:line="240" w:lineRule="auto"/>
        <w:ind w:right="-143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73D3">
        <w:rPr>
          <w:rFonts w:ascii="Times New Roman" w:eastAsia="Times New Roman" w:hAnsi="Times New Roman"/>
          <w:sz w:val="24"/>
          <w:szCs w:val="24"/>
          <w:lang w:eastAsia="ru-RU"/>
        </w:rPr>
        <w:t xml:space="preserve">- Лот № </w:t>
      </w:r>
      <w:r w:rsidR="004909D5" w:rsidRPr="002873D3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9A2E89" w:rsidRPr="002873D3">
        <w:rPr>
          <w:rFonts w:ascii="Times New Roman" w:eastAsia="Times New Roman" w:hAnsi="Times New Roman"/>
          <w:sz w:val="24"/>
          <w:szCs w:val="24"/>
          <w:lang w:eastAsia="ru-RU"/>
        </w:rPr>
        <w:t xml:space="preserve"> – нежилое помещение, </w:t>
      </w:r>
      <w:r w:rsidR="009A2E89" w:rsidRPr="002873D3">
        <w:rPr>
          <w:rFonts w:ascii="Times New Roman" w:hAnsi="Times New Roman"/>
          <w:sz w:val="24"/>
          <w:szCs w:val="24"/>
        </w:rPr>
        <w:t>на</w:t>
      </w:r>
      <w:r w:rsidR="00061C90" w:rsidRPr="002873D3">
        <w:rPr>
          <w:rFonts w:ascii="Times New Roman" w:hAnsi="Times New Roman"/>
          <w:sz w:val="24"/>
          <w:szCs w:val="24"/>
        </w:rPr>
        <w:t xml:space="preserve"> 1</w:t>
      </w:r>
      <w:r w:rsidR="009A2E89" w:rsidRPr="002873D3">
        <w:rPr>
          <w:rFonts w:ascii="Times New Roman" w:hAnsi="Times New Roman"/>
          <w:sz w:val="24"/>
          <w:szCs w:val="24"/>
        </w:rPr>
        <w:t xml:space="preserve"> </w:t>
      </w:r>
      <w:r w:rsidR="00C62770" w:rsidRPr="002873D3">
        <w:rPr>
          <w:rFonts w:ascii="Times New Roman" w:hAnsi="Times New Roman"/>
          <w:sz w:val="24"/>
          <w:szCs w:val="24"/>
          <w:lang w:eastAsia="ru-RU"/>
        </w:rPr>
        <w:t>этаже, комната</w:t>
      </w:r>
      <w:r w:rsidR="009A2E89" w:rsidRPr="002873D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93B15" w:rsidRPr="002873D3">
        <w:rPr>
          <w:rFonts w:ascii="Times New Roman" w:hAnsi="Times New Roman"/>
          <w:sz w:val="24"/>
          <w:szCs w:val="24"/>
          <w:lang w:eastAsia="ru-RU"/>
        </w:rPr>
        <w:t>(позиция</w:t>
      </w:r>
      <w:r w:rsidR="00CC5746" w:rsidRPr="002873D3">
        <w:rPr>
          <w:rFonts w:ascii="Times New Roman" w:hAnsi="Times New Roman"/>
          <w:sz w:val="24"/>
          <w:szCs w:val="24"/>
          <w:lang w:eastAsia="ru-RU"/>
        </w:rPr>
        <w:t xml:space="preserve">) </w:t>
      </w:r>
      <w:r w:rsidR="00986473" w:rsidRPr="002873D3">
        <w:rPr>
          <w:rFonts w:ascii="Times New Roman" w:hAnsi="Times New Roman"/>
          <w:sz w:val="24"/>
          <w:szCs w:val="24"/>
          <w:lang w:eastAsia="ru-RU"/>
        </w:rPr>
        <w:t>№</w:t>
      </w:r>
      <w:r w:rsidR="00FD2B1E" w:rsidRPr="002873D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50A19" w:rsidRPr="002873D3">
        <w:rPr>
          <w:rFonts w:ascii="Times New Roman" w:hAnsi="Times New Roman"/>
          <w:sz w:val="24"/>
          <w:szCs w:val="24"/>
          <w:lang w:eastAsia="ru-RU"/>
        </w:rPr>
        <w:t>8</w:t>
      </w:r>
      <w:r w:rsidR="001F05A4" w:rsidRPr="002873D3">
        <w:rPr>
          <w:rFonts w:ascii="Times New Roman" w:hAnsi="Times New Roman"/>
          <w:sz w:val="24"/>
          <w:szCs w:val="24"/>
          <w:lang w:eastAsia="ru-RU"/>
        </w:rPr>
        <w:t xml:space="preserve"> (кабинет 1</w:t>
      </w:r>
      <w:r w:rsidR="00083DED" w:rsidRPr="002873D3">
        <w:rPr>
          <w:rFonts w:ascii="Times New Roman" w:hAnsi="Times New Roman"/>
          <w:sz w:val="24"/>
          <w:szCs w:val="24"/>
          <w:lang w:eastAsia="ru-RU"/>
        </w:rPr>
        <w:t>15</w:t>
      </w:r>
      <w:r w:rsidR="001F05A4" w:rsidRPr="002873D3">
        <w:rPr>
          <w:rFonts w:ascii="Times New Roman" w:hAnsi="Times New Roman"/>
          <w:sz w:val="24"/>
          <w:szCs w:val="24"/>
          <w:lang w:eastAsia="ru-RU"/>
        </w:rPr>
        <w:t xml:space="preserve">), </w:t>
      </w:r>
      <w:r w:rsidR="009A2E89" w:rsidRPr="002873D3">
        <w:rPr>
          <w:rFonts w:ascii="Times New Roman" w:hAnsi="Times New Roman"/>
          <w:sz w:val="24"/>
          <w:szCs w:val="24"/>
          <w:lang w:eastAsia="ru-RU"/>
        </w:rPr>
        <w:t xml:space="preserve">общей площадью </w:t>
      </w:r>
      <w:r w:rsidR="00083DED" w:rsidRPr="002873D3">
        <w:rPr>
          <w:rFonts w:ascii="Times New Roman" w:hAnsi="Times New Roman"/>
          <w:sz w:val="24"/>
          <w:szCs w:val="24"/>
          <w:lang w:eastAsia="ru-RU"/>
        </w:rPr>
        <w:t>34,90</w:t>
      </w:r>
      <w:r w:rsidR="00DB3AA8" w:rsidRPr="002873D3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9A2E89" w:rsidRPr="002873D3">
        <w:rPr>
          <w:rFonts w:ascii="Times New Roman" w:hAnsi="Times New Roman"/>
          <w:sz w:val="24"/>
          <w:szCs w:val="24"/>
          <w:lang w:eastAsia="ru-RU"/>
        </w:rPr>
        <w:t>кв.м</w:t>
      </w:r>
      <w:proofErr w:type="spellEnd"/>
      <w:r w:rsidR="0073482B" w:rsidRPr="002873D3">
        <w:t>.</w:t>
      </w:r>
      <w:r w:rsidR="00AC1BD1" w:rsidRPr="002873D3">
        <w:t xml:space="preserve"> </w:t>
      </w:r>
      <w:r w:rsidR="009A2E89" w:rsidRPr="002873D3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2873D3" w:rsidRPr="002873D3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BC5516" w:rsidRPr="002873D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A2E89" w:rsidRPr="002873D3">
        <w:rPr>
          <w:rFonts w:ascii="Times New Roman" w:eastAsia="Times New Roman" w:hAnsi="Times New Roman"/>
          <w:sz w:val="24"/>
          <w:szCs w:val="24"/>
          <w:lang w:eastAsia="ru-RU"/>
        </w:rPr>
        <w:t>рабочих мест);</w:t>
      </w:r>
    </w:p>
    <w:p w:rsidR="004839BA" w:rsidRPr="00F7298D" w:rsidRDefault="004839BA" w:rsidP="009A2E89">
      <w:pPr>
        <w:spacing w:before="60" w:after="120" w:line="240" w:lineRule="auto"/>
        <w:ind w:right="-143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298D">
        <w:rPr>
          <w:rFonts w:ascii="Times New Roman" w:eastAsia="Times New Roman" w:hAnsi="Times New Roman"/>
          <w:sz w:val="24"/>
          <w:szCs w:val="24"/>
          <w:lang w:eastAsia="ru-RU"/>
        </w:rPr>
        <w:t xml:space="preserve">- Лот № </w:t>
      </w:r>
      <w:r w:rsidR="004909D5" w:rsidRPr="00F7298D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F7298D">
        <w:rPr>
          <w:rFonts w:ascii="Times New Roman" w:eastAsia="Times New Roman" w:hAnsi="Times New Roman"/>
          <w:sz w:val="24"/>
          <w:szCs w:val="24"/>
          <w:lang w:eastAsia="ru-RU"/>
        </w:rPr>
        <w:t>- нежилое помещение, на</w:t>
      </w:r>
      <w:r w:rsidR="00061C90" w:rsidRPr="00F7298D">
        <w:rPr>
          <w:rFonts w:ascii="Times New Roman" w:eastAsia="Times New Roman" w:hAnsi="Times New Roman"/>
          <w:sz w:val="24"/>
          <w:szCs w:val="24"/>
          <w:lang w:eastAsia="ru-RU"/>
        </w:rPr>
        <w:t xml:space="preserve"> 1</w:t>
      </w:r>
      <w:r w:rsidRPr="00F7298D">
        <w:rPr>
          <w:rFonts w:ascii="Times New Roman" w:eastAsia="Times New Roman" w:hAnsi="Times New Roman"/>
          <w:sz w:val="24"/>
          <w:szCs w:val="24"/>
          <w:lang w:eastAsia="ru-RU"/>
        </w:rPr>
        <w:t xml:space="preserve">  этаже, комнат</w:t>
      </w:r>
      <w:r w:rsidR="00150A19" w:rsidRPr="00F7298D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F7298D">
        <w:rPr>
          <w:rFonts w:ascii="Times New Roman" w:eastAsia="Times New Roman" w:hAnsi="Times New Roman"/>
          <w:sz w:val="24"/>
          <w:szCs w:val="24"/>
          <w:lang w:eastAsia="ru-RU"/>
        </w:rPr>
        <w:t xml:space="preserve"> (позици</w:t>
      </w:r>
      <w:r w:rsidR="00150A19" w:rsidRPr="00F7298D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F7298D">
        <w:rPr>
          <w:rFonts w:ascii="Times New Roman" w:eastAsia="Times New Roman" w:hAnsi="Times New Roman"/>
          <w:sz w:val="24"/>
          <w:szCs w:val="24"/>
          <w:lang w:eastAsia="ru-RU"/>
        </w:rPr>
        <w:t xml:space="preserve">) №  </w:t>
      </w:r>
      <w:r w:rsidR="00083DED" w:rsidRPr="00F7298D">
        <w:rPr>
          <w:rFonts w:ascii="Times New Roman" w:eastAsia="Times New Roman" w:hAnsi="Times New Roman"/>
          <w:sz w:val="24"/>
          <w:szCs w:val="24"/>
          <w:lang w:eastAsia="ru-RU"/>
        </w:rPr>
        <w:t>38,40,75,76,77</w:t>
      </w:r>
      <w:r w:rsidR="001F05A4" w:rsidRPr="00F7298D">
        <w:rPr>
          <w:rFonts w:ascii="Times New Roman" w:eastAsia="Times New Roman" w:hAnsi="Times New Roman"/>
          <w:sz w:val="24"/>
          <w:szCs w:val="24"/>
          <w:lang w:eastAsia="ru-RU"/>
        </w:rPr>
        <w:t xml:space="preserve"> (кабинет 1</w:t>
      </w:r>
      <w:r w:rsidR="00150A19" w:rsidRPr="00F7298D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083DED" w:rsidRPr="00F7298D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1F05A4" w:rsidRPr="00F7298D">
        <w:rPr>
          <w:rFonts w:ascii="Times New Roman" w:eastAsia="Times New Roman" w:hAnsi="Times New Roman"/>
          <w:sz w:val="24"/>
          <w:szCs w:val="24"/>
          <w:lang w:eastAsia="ru-RU"/>
        </w:rPr>
        <w:t>),</w:t>
      </w:r>
      <w:r w:rsidRPr="00F7298D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общей площадью </w:t>
      </w:r>
      <w:r w:rsidR="00083DED" w:rsidRPr="00F7298D">
        <w:rPr>
          <w:rFonts w:ascii="Times New Roman" w:eastAsia="Times New Roman" w:hAnsi="Times New Roman"/>
          <w:sz w:val="24"/>
          <w:szCs w:val="24"/>
          <w:lang w:eastAsia="ru-RU"/>
        </w:rPr>
        <w:t>77,30</w:t>
      </w:r>
      <w:r w:rsidRPr="00F7298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7298D"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 w:rsidRPr="00F7298D">
        <w:rPr>
          <w:rFonts w:ascii="Times New Roman" w:eastAsia="Times New Roman" w:hAnsi="Times New Roman"/>
          <w:sz w:val="24"/>
          <w:szCs w:val="24"/>
          <w:lang w:eastAsia="ru-RU"/>
        </w:rPr>
        <w:t>. (</w:t>
      </w:r>
      <w:r w:rsidR="00F7298D" w:rsidRPr="00F7298D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BC5516" w:rsidRPr="00F7298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7298D" w:rsidRPr="00F7298D">
        <w:rPr>
          <w:rFonts w:ascii="Times New Roman" w:eastAsia="Times New Roman" w:hAnsi="Times New Roman"/>
          <w:sz w:val="24"/>
          <w:szCs w:val="24"/>
          <w:lang w:eastAsia="ru-RU"/>
        </w:rPr>
        <w:t>рабочих</w:t>
      </w:r>
      <w:r w:rsidRPr="00F7298D">
        <w:rPr>
          <w:rFonts w:ascii="Times New Roman" w:eastAsia="Times New Roman" w:hAnsi="Times New Roman"/>
          <w:sz w:val="24"/>
          <w:szCs w:val="24"/>
          <w:lang w:eastAsia="ru-RU"/>
        </w:rPr>
        <w:t xml:space="preserve"> мест);</w:t>
      </w:r>
    </w:p>
    <w:p w:rsidR="008C0064" w:rsidRPr="00E67F62" w:rsidRDefault="008C0064" w:rsidP="009A2E89">
      <w:pPr>
        <w:spacing w:before="60" w:after="120" w:line="240" w:lineRule="auto"/>
        <w:ind w:right="-143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7F62">
        <w:rPr>
          <w:rFonts w:ascii="Times New Roman" w:eastAsia="Times New Roman" w:hAnsi="Times New Roman"/>
          <w:sz w:val="24"/>
          <w:szCs w:val="24"/>
          <w:lang w:eastAsia="ru-RU"/>
        </w:rPr>
        <w:t>- Лот № 5 – нежилое помещение, на 1 этаже, комната (позиция) № 85б (кабинет 127</w:t>
      </w:r>
      <w:r w:rsidR="00E67F62" w:rsidRPr="00E67F62">
        <w:rPr>
          <w:rFonts w:ascii="Times New Roman" w:eastAsia="Times New Roman" w:hAnsi="Times New Roman"/>
          <w:sz w:val="24"/>
          <w:szCs w:val="24"/>
          <w:lang w:eastAsia="ru-RU"/>
        </w:rPr>
        <w:t xml:space="preserve">), общей площадью 17,50 </w:t>
      </w:r>
      <w:proofErr w:type="spellStart"/>
      <w:r w:rsidR="00E67F62" w:rsidRPr="00E67F62"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 w:rsidR="00E67F62" w:rsidRPr="00E67F62">
        <w:rPr>
          <w:rFonts w:ascii="Times New Roman" w:eastAsia="Times New Roman" w:hAnsi="Times New Roman"/>
          <w:sz w:val="24"/>
          <w:szCs w:val="24"/>
          <w:lang w:eastAsia="ru-RU"/>
        </w:rPr>
        <w:t>. (1</w:t>
      </w:r>
      <w:r w:rsidRPr="00E67F62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рабочее место)</w:t>
      </w:r>
    </w:p>
    <w:p w:rsidR="004839BA" w:rsidRPr="00F7298D" w:rsidRDefault="004839BA" w:rsidP="009A2E89">
      <w:pPr>
        <w:spacing w:before="60" w:after="120" w:line="240" w:lineRule="auto"/>
        <w:ind w:right="-143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298D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6E6377" w:rsidRPr="00F7298D">
        <w:rPr>
          <w:rFonts w:ascii="Times New Roman" w:eastAsia="Times New Roman" w:hAnsi="Times New Roman"/>
          <w:sz w:val="24"/>
          <w:szCs w:val="24"/>
          <w:lang w:eastAsia="ru-RU"/>
        </w:rPr>
        <w:t xml:space="preserve">Лот № </w:t>
      </w:r>
      <w:r w:rsidR="008C0064" w:rsidRPr="00F7298D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6E6377" w:rsidRPr="00F7298D">
        <w:rPr>
          <w:rFonts w:ascii="Times New Roman" w:eastAsia="Times New Roman" w:hAnsi="Times New Roman"/>
          <w:sz w:val="24"/>
          <w:szCs w:val="24"/>
          <w:lang w:eastAsia="ru-RU"/>
        </w:rPr>
        <w:t xml:space="preserve"> – нежилое помещение, на </w:t>
      </w:r>
      <w:r w:rsidR="00061C90" w:rsidRPr="00F7298D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6E6377" w:rsidRPr="00F7298D">
        <w:rPr>
          <w:rFonts w:ascii="Times New Roman" w:eastAsia="Times New Roman" w:hAnsi="Times New Roman"/>
          <w:sz w:val="24"/>
          <w:szCs w:val="24"/>
          <w:lang w:eastAsia="ru-RU"/>
        </w:rPr>
        <w:t xml:space="preserve"> этаже, комнаты (позиции) №</w:t>
      </w:r>
      <w:r w:rsidR="00083DED" w:rsidRPr="00F7298D">
        <w:rPr>
          <w:rFonts w:ascii="Times New Roman" w:eastAsia="Times New Roman" w:hAnsi="Times New Roman"/>
          <w:sz w:val="24"/>
          <w:szCs w:val="24"/>
          <w:lang w:eastAsia="ru-RU"/>
        </w:rPr>
        <w:t xml:space="preserve"> 53 </w:t>
      </w:r>
      <w:r w:rsidR="001F05A4" w:rsidRPr="00F7298D">
        <w:rPr>
          <w:rFonts w:ascii="Times New Roman" w:eastAsia="Times New Roman" w:hAnsi="Times New Roman"/>
          <w:sz w:val="24"/>
          <w:szCs w:val="24"/>
          <w:lang w:eastAsia="ru-RU"/>
        </w:rPr>
        <w:t xml:space="preserve">(кабинет </w:t>
      </w:r>
      <w:r w:rsidR="00083DED" w:rsidRPr="00F7298D">
        <w:rPr>
          <w:rFonts w:ascii="Times New Roman" w:eastAsia="Times New Roman" w:hAnsi="Times New Roman"/>
          <w:sz w:val="24"/>
          <w:szCs w:val="24"/>
          <w:lang w:eastAsia="ru-RU"/>
        </w:rPr>
        <w:t>122</w:t>
      </w:r>
      <w:r w:rsidR="001F05A4" w:rsidRPr="00F7298D">
        <w:rPr>
          <w:rFonts w:ascii="Times New Roman" w:eastAsia="Times New Roman" w:hAnsi="Times New Roman"/>
          <w:sz w:val="24"/>
          <w:szCs w:val="24"/>
          <w:lang w:eastAsia="ru-RU"/>
        </w:rPr>
        <w:t xml:space="preserve">), </w:t>
      </w:r>
      <w:r w:rsidR="006E6377" w:rsidRPr="00F7298D">
        <w:rPr>
          <w:rFonts w:ascii="Times New Roman" w:eastAsia="Times New Roman" w:hAnsi="Times New Roman"/>
          <w:sz w:val="24"/>
          <w:szCs w:val="24"/>
          <w:lang w:eastAsia="ru-RU"/>
        </w:rPr>
        <w:t xml:space="preserve">общей площадью </w:t>
      </w:r>
      <w:r w:rsidR="00083DED" w:rsidRPr="00F7298D">
        <w:rPr>
          <w:rFonts w:ascii="Times New Roman" w:eastAsia="Times New Roman" w:hAnsi="Times New Roman"/>
          <w:sz w:val="24"/>
          <w:szCs w:val="24"/>
          <w:lang w:eastAsia="ru-RU"/>
        </w:rPr>
        <w:t>51,90</w:t>
      </w:r>
      <w:r w:rsidR="006E6377" w:rsidRPr="00F7298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6E6377" w:rsidRPr="00F7298D"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 w:rsidR="006E6377" w:rsidRPr="00F7298D">
        <w:rPr>
          <w:rFonts w:ascii="Times New Roman" w:eastAsia="Times New Roman" w:hAnsi="Times New Roman"/>
          <w:sz w:val="24"/>
          <w:szCs w:val="24"/>
          <w:lang w:eastAsia="ru-RU"/>
        </w:rPr>
        <w:t>. (</w:t>
      </w:r>
      <w:r w:rsidR="00F7298D" w:rsidRPr="00F7298D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BC5516" w:rsidRPr="00F7298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E6377" w:rsidRPr="00F7298D">
        <w:rPr>
          <w:rFonts w:ascii="Times New Roman" w:eastAsia="Times New Roman" w:hAnsi="Times New Roman"/>
          <w:sz w:val="24"/>
          <w:szCs w:val="24"/>
          <w:lang w:eastAsia="ru-RU"/>
        </w:rPr>
        <w:t>рабочих мест)</w:t>
      </w:r>
      <w:r w:rsidR="0064669B" w:rsidRPr="00F7298D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567AFE" w:rsidRPr="00F7298D" w:rsidRDefault="0064669B" w:rsidP="009A2E89">
      <w:pPr>
        <w:spacing w:before="60" w:after="120" w:line="240" w:lineRule="auto"/>
        <w:ind w:right="-143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298D">
        <w:rPr>
          <w:rFonts w:ascii="Times New Roman" w:eastAsia="Times New Roman" w:hAnsi="Times New Roman"/>
          <w:sz w:val="24"/>
          <w:szCs w:val="24"/>
          <w:lang w:eastAsia="ru-RU"/>
        </w:rPr>
        <w:t xml:space="preserve">- Лот № </w:t>
      </w:r>
      <w:r w:rsidR="008C0064" w:rsidRPr="00F7298D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F7298D">
        <w:rPr>
          <w:rFonts w:ascii="Times New Roman" w:eastAsia="Times New Roman" w:hAnsi="Times New Roman"/>
          <w:sz w:val="24"/>
          <w:szCs w:val="24"/>
          <w:lang w:eastAsia="ru-RU"/>
        </w:rPr>
        <w:t xml:space="preserve"> – нежилое помещение, на </w:t>
      </w:r>
      <w:r w:rsidR="00061C90" w:rsidRPr="00F7298D">
        <w:rPr>
          <w:rFonts w:ascii="Times New Roman" w:eastAsia="Times New Roman" w:hAnsi="Times New Roman"/>
          <w:sz w:val="24"/>
          <w:szCs w:val="24"/>
          <w:lang w:eastAsia="ru-RU"/>
        </w:rPr>
        <w:t xml:space="preserve">2 </w:t>
      </w:r>
      <w:r w:rsidRPr="00F7298D">
        <w:rPr>
          <w:rFonts w:ascii="Times New Roman" w:eastAsia="Times New Roman" w:hAnsi="Times New Roman"/>
          <w:sz w:val="24"/>
          <w:szCs w:val="24"/>
          <w:lang w:eastAsia="ru-RU"/>
        </w:rPr>
        <w:t xml:space="preserve"> этаже, комнаты (позиции) №</w:t>
      </w:r>
      <w:r w:rsidR="00083DED" w:rsidRPr="00F7298D">
        <w:rPr>
          <w:rFonts w:ascii="Times New Roman" w:eastAsia="Times New Roman" w:hAnsi="Times New Roman"/>
          <w:sz w:val="24"/>
          <w:szCs w:val="24"/>
          <w:lang w:eastAsia="ru-RU"/>
        </w:rPr>
        <w:t xml:space="preserve"> 52 </w:t>
      </w:r>
      <w:r w:rsidR="00150A19" w:rsidRPr="00F7298D">
        <w:rPr>
          <w:rFonts w:ascii="Times New Roman" w:eastAsia="Times New Roman" w:hAnsi="Times New Roman"/>
          <w:sz w:val="24"/>
          <w:szCs w:val="24"/>
          <w:lang w:eastAsia="ru-RU"/>
        </w:rPr>
        <w:t xml:space="preserve">(кабинет </w:t>
      </w:r>
      <w:r w:rsidR="00083DED" w:rsidRPr="00F7298D">
        <w:rPr>
          <w:rFonts w:ascii="Times New Roman" w:eastAsia="Times New Roman" w:hAnsi="Times New Roman"/>
          <w:sz w:val="24"/>
          <w:szCs w:val="24"/>
          <w:lang w:eastAsia="ru-RU"/>
        </w:rPr>
        <w:t>123</w:t>
      </w:r>
      <w:r w:rsidR="001F05A4" w:rsidRPr="00F7298D">
        <w:rPr>
          <w:rFonts w:ascii="Times New Roman" w:eastAsia="Times New Roman" w:hAnsi="Times New Roman"/>
          <w:sz w:val="24"/>
          <w:szCs w:val="24"/>
          <w:lang w:eastAsia="ru-RU"/>
        </w:rPr>
        <w:t xml:space="preserve">), </w:t>
      </w:r>
      <w:r w:rsidR="00061C90" w:rsidRPr="00F7298D">
        <w:rPr>
          <w:rFonts w:ascii="Times New Roman" w:eastAsia="Times New Roman" w:hAnsi="Times New Roman"/>
          <w:sz w:val="24"/>
          <w:szCs w:val="24"/>
          <w:lang w:eastAsia="ru-RU"/>
        </w:rPr>
        <w:t xml:space="preserve">общей площадью </w:t>
      </w:r>
      <w:r w:rsidR="00083DED" w:rsidRPr="00F7298D">
        <w:rPr>
          <w:rFonts w:ascii="Times New Roman" w:eastAsia="Times New Roman" w:hAnsi="Times New Roman"/>
          <w:sz w:val="24"/>
          <w:szCs w:val="24"/>
          <w:lang w:eastAsia="ru-RU"/>
        </w:rPr>
        <w:t>54,30</w:t>
      </w:r>
      <w:r w:rsidR="00061C90" w:rsidRPr="00F7298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061C90" w:rsidRPr="00F7298D"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 w:rsidR="00061C90" w:rsidRPr="00F7298D">
        <w:rPr>
          <w:rFonts w:ascii="Times New Roman" w:eastAsia="Times New Roman" w:hAnsi="Times New Roman"/>
          <w:sz w:val="24"/>
          <w:szCs w:val="24"/>
          <w:lang w:eastAsia="ru-RU"/>
        </w:rPr>
        <w:t>. (</w:t>
      </w:r>
      <w:r w:rsidR="00F7298D" w:rsidRPr="00F7298D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F7298D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рабочих мест);</w:t>
      </w:r>
    </w:p>
    <w:p w:rsidR="0064669B" w:rsidRPr="009C4FEE" w:rsidRDefault="0064669B" w:rsidP="009A2E89">
      <w:pPr>
        <w:spacing w:before="60" w:after="120" w:line="240" w:lineRule="auto"/>
        <w:ind w:right="-143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4FEE">
        <w:rPr>
          <w:rFonts w:ascii="Times New Roman" w:eastAsia="Times New Roman" w:hAnsi="Times New Roman"/>
          <w:sz w:val="24"/>
          <w:szCs w:val="24"/>
          <w:lang w:eastAsia="ru-RU"/>
        </w:rPr>
        <w:t xml:space="preserve">- Лот № </w:t>
      </w:r>
      <w:r w:rsidR="008C0064" w:rsidRPr="009C4FEE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9C4FEE">
        <w:rPr>
          <w:rFonts w:ascii="Times New Roman" w:eastAsia="Times New Roman" w:hAnsi="Times New Roman"/>
          <w:sz w:val="24"/>
          <w:szCs w:val="24"/>
          <w:lang w:eastAsia="ru-RU"/>
        </w:rPr>
        <w:t xml:space="preserve"> – нежило</w:t>
      </w:r>
      <w:r w:rsidR="00061C90" w:rsidRPr="009C4FEE">
        <w:rPr>
          <w:rFonts w:ascii="Times New Roman" w:eastAsia="Times New Roman" w:hAnsi="Times New Roman"/>
          <w:sz w:val="24"/>
          <w:szCs w:val="24"/>
          <w:lang w:eastAsia="ru-RU"/>
        </w:rPr>
        <w:t xml:space="preserve">е помещение, на </w:t>
      </w:r>
      <w:r w:rsidRPr="009C4FE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61C90" w:rsidRPr="009C4FEE">
        <w:rPr>
          <w:rFonts w:ascii="Times New Roman" w:eastAsia="Times New Roman" w:hAnsi="Times New Roman"/>
          <w:sz w:val="24"/>
          <w:szCs w:val="24"/>
          <w:lang w:eastAsia="ru-RU"/>
        </w:rPr>
        <w:t xml:space="preserve">2 </w:t>
      </w:r>
      <w:r w:rsidRPr="009C4FEE">
        <w:rPr>
          <w:rFonts w:ascii="Times New Roman" w:eastAsia="Times New Roman" w:hAnsi="Times New Roman"/>
          <w:sz w:val="24"/>
          <w:szCs w:val="24"/>
          <w:lang w:eastAsia="ru-RU"/>
        </w:rPr>
        <w:t xml:space="preserve">этаже, комнаты (позиции) № </w:t>
      </w:r>
      <w:r w:rsidR="00083DED" w:rsidRPr="009C4FEE">
        <w:rPr>
          <w:rFonts w:ascii="Times New Roman" w:eastAsia="Times New Roman" w:hAnsi="Times New Roman"/>
          <w:sz w:val="24"/>
          <w:szCs w:val="24"/>
          <w:lang w:eastAsia="ru-RU"/>
        </w:rPr>
        <w:t>8а</w:t>
      </w:r>
      <w:r w:rsidR="00061C90" w:rsidRPr="009C4FE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F05A4" w:rsidRPr="009C4FEE">
        <w:rPr>
          <w:rFonts w:ascii="Times New Roman" w:eastAsia="Times New Roman" w:hAnsi="Times New Roman"/>
          <w:sz w:val="24"/>
          <w:szCs w:val="24"/>
          <w:lang w:eastAsia="ru-RU"/>
        </w:rPr>
        <w:t>(кабинет 2</w:t>
      </w:r>
      <w:r w:rsidR="00150A19" w:rsidRPr="009C4FEE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083DED" w:rsidRPr="009C4FEE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1F05A4" w:rsidRPr="009C4FEE">
        <w:rPr>
          <w:rFonts w:ascii="Times New Roman" w:eastAsia="Times New Roman" w:hAnsi="Times New Roman"/>
          <w:sz w:val="24"/>
          <w:szCs w:val="24"/>
          <w:lang w:eastAsia="ru-RU"/>
        </w:rPr>
        <w:t xml:space="preserve">), </w:t>
      </w:r>
      <w:r w:rsidR="00061C90" w:rsidRPr="009C4FEE">
        <w:rPr>
          <w:rFonts w:ascii="Times New Roman" w:eastAsia="Times New Roman" w:hAnsi="Times New Roman"/>
          <w:sz w:val="24"/>
          <w:szCs w:val="24"/>
          <w:lang w:eastAsia="ru-RU"/>
        </w:rPr>
        <w:t xml:space="preserve">общей площадью </w:t>
      </w:r>
      <w:r w:rsidR="00083DED" w:rsidRPr="009C4FEE">
        <w:rPr>
          <w:rFonts w:ascii="Times New Roman" w:eastAsia="Times New Roman" w:hAnsi="Times New Roman"/>
          <w:sz w:val="24"/>
          <w:szCs w:val="24"/>
          <w:lang w:eastAsia="ru-RU"/>
        </w:rPr>
        <w:t>34,60</w:t>
      </w:r>
      <w:r w:rsidR="00061C90" w:rsidRPr="009C4FE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061C90" w:rsidRPr="009C4FEE"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 w:rsidR="00061C90" w:rsidRPr="009C4FEE">
        <w:rPr>
          <w:rFonts w:ascii="Times New Roman" w:eastAsia="Times New Roman" w:hAnsi="Times New Roman"/>
          <w:sz w:val="24"/>
          <w:szCs w:val="24"/>
          <w:lang w:eastAsia="ru-RU"/>
        </w:rPr>
        <w:t>. (</w:t>
      </w:r>
      <w:r w:rsidR="00BC5516" w:rsidRPr="009C4FEE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9C4FEE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рабочих мест);</w:t>
      </w:r>
    </w:p>
    <w:p w:rsidR="0064669B" w:rsidRPr="009C4FEE" w:rsidRDefault="0064669B" w:rsidP="009A2E89">
      <w:pPr>
        <w:spacing w:before="60" w:after="120" w:line="240" w:lineRule="auto"/>
        <w:ind w:right="-143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4FEE">
        <w:rPr>
          <w:rFonts w:ascii="Times New Roman" w:eastAsia="Times New Roman" w:hAnsi="Times New Roman"/>
          <w:sz w:val="24"/>
          <w:szCs w:val="24"/>
          <w:lang w:eastAsia="ru-RU"/>
        </w:rPr>
        <w:t xml:space="preserve">- Лот № </w:t>
      </w:r>
      <w:r w:rsidR="008C0064" w:rsidRPr="009C4FEE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061C90" w:rsidRPr="009C4FEE">
        <w:rPr>
          <w:rFonts w:ascii="Times New Roman" w:eastAsia="Times New Roman" w:hAnsi="Times New Roman"/>
          <w:sz w:val="24"/>
          <w:szCs w:val="24"/>
          <w:lang w:eastAsia="ru-RU"/>
        </w:rPr>
        <w:t xml:space="preserve"> – нежилое помещение, на 2 </w:t>
      </w:r>
      <w:r w:rsidRPr="009C4FEE">
        <w:rPr>
          <w:rFonts w:ascii="Times New Roman" w:eastAsia="Times New Roman" w:hAnsi="Times New Roman"/>
          <w:sz w:val="24"/>
          <w:szCs w:val="24"/>
          <w:lang w:eastAsia="ru-RU"/>
        </w:rPr>
        <w:t xml:space="preserve"> этаже, комнаты (позиции) </w:t>
      </w:r>
      <w:r w:rsidR="00083DED" w:rsidRPr="009C4FEE">
        <w:rPr>
          <w:rFonts w:ascii="Times New Roman" w:eastAsia="Times New Roman" w:hAnsi="Times New Roman"/>
          <w:sz w:val="24"/>
          <w:szCs w:val="24"/>
          <w:lang w:eastAsia="ru-RU"/>
        </w:rPr>
        <w:t>№ 26а,34б,37</w:t>
      </w:r>
      <w:r w:rsidRPr="009C4FE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E6F40" w:rsidRPr="009C4FEE">
        <w:rPr>
          <w:rFonts w:ascii="Times New Roman" w:eastAsia="Times New Roman" w:hAnsi="Times New Roman"/>
          <w:sz w:val="24"/>
          <w:szCs w:val="24"/>
          <w:lang w:eastAsia="ru-RU"/>
        </w:rPr>
        <w:t>(кабинет 2</w:t>
      </w:r>
      <w:r w:rsidR="00083DED" w:rsidRPr="009C4FEE">
        <w:rPr>
          <w:rFonts w:ascii="Times New Roman" w:eastAsia="Times New Roman" w:hAnsi="Times New Roman"/>
          <w:sz w:val="24"/>
          <w:szCs w:val="24"/>
          <w:lang w:eastAsia="ru-RU"/>
        </w:rPr>
        <w:t>21</w:t>
      </w:r>
      <w:r w:rsidR="001F05A4" w:rsidRPr="009C4FEE">
        <w:rPr>
          <w:rFonts w:ascii="Times New Roman" w:eastAsia="Times New Roman" w:hAnsi="Times New Roman"/>
          <w:sz w:val="24"/>
          <w:szCs w:val="24"/>
          <w:lang w:eastAsia="ru-RU"/>
        </w:rPr>
        <w:t xml:space="preserve">), </w:t>
      </w:r>
      <w:r w:rsidR="009E6F40" w:rsidRPr="009C4FEE">
        <w:rPr>
          <w:rFonts w:ascii="Times New Roman" w:eastAsia="Times New Roman" w:hAnsi="Times New Roman"/>
          <w:sz w:val="24"/>
          <w:szCs w:val="24"/>
          <w:lang w:eastAsia="ru-RU"/>
        </w:rPr>
        <w:t xml:space="preserve">общей площадью </w:t>
      </w:r>
      <w:r w:rsidR="00083DED" w:rsidRPr="009C4FEE">
        <w:rPr>
          <w:rFonts w:ascii="Times New Roman" w:eastAsia="Times New Roman" w:hAnsi="Times New Roman"/>
          <w:sz w:val="24"/>
          <w:szCs w:val="24"/>
          <w:lang w:eastAsia="ru-RU"/>
        </w:rPr>
        <w:t>54,10</w:t>
      </w:r>
      <w:r w:rsidR="00061C90" w:rsidRPr="009C4FE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061C90" w:rsidRPr="009C4FEE"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 w:rsidR="00061C90" w:rsidRPr="009C4FEE">
        <w:rPr>
          <w:rFonts w:ascii="Times New Roman" w:eastAsia="Times New Roman" w:hAnsi="Times New Roman"/>
          <w:sz w:val="24"/>
          <w:szCs w:val="24"/>
          <w:lang w:eastAsia="ru-RU"/>
        </w:rPr>
        <w:t>. (</w:t>
      </w:r>
      <w:r w:rsidR="009E6F40" w:rsidRPr="009C4FEE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BC5516" w:rsidRPr="009C4FE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C4FEE">
        <w:rPr>
          <w:rFonts w:ascii="Times New Roman" w:eastAsia="Times New Roman" w:hAnsi="Times New Roman"/>
          <w:sz w:val="24"/>
          <w:szCs w:val="24"/>
          <w:lang w:eastAsia="ru-RU"/>
        </w:rPr>
        <w:t>рабочих мест</w:t>
      </w:r>
      <w:r w:rsidR="009E6F40" w:rsidRPr="009C4FEE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9C4FEE">
        <w:rPr>
          <w:rFonts w:ascii="Times New Roman" w:eastAsia="Times New Roman" w:hAnsi="Times New Roman"/>
          <w:sz w:val="24"/>
          <w:szCs w:val="24"/>
          <w:lang w:eastAsia="ru-RU"/>
        </w:rPr>
        <w:t>);</w:t>
      </w:r>
    </w:p>
    <w:p w:rsidR="0064669B" w:rsidRPr="009C4FEE" w:rsidRDefault="0064669B" w:rsidP="009A2E89">
      <w:pPr>
        <w:spacing w:before="60" w:after="120" w:line="240" w:lineRule="auto"/>
        <w:ind w:right="-143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4FEE">
        <w:rPr>
          <w:rFonts w:ascii="Times New Roman" w:eastAsia="Times New Roman" w:hAnsi="Times New Roman"/>
          <w:sz w:val="24"/>
          <w:szCs w:val="24"/>
          <w:lang w:eastAsia="ru-RU"/>
        </w:rPr>
        <w:t xml:space="preserve">- Лот № </w:t>
      </w:r>
      <w:r w:rsidR="008C0064" w:rsidRPr="009C4FEE"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Pr="009C4FEE">
        <w:rPr>
          <w:rFonts w:ascii="Times New Roman" w:eastAsia="Times New Roman" w:hAnsi="Times New Roman"/>
          <w:sz w:val="24"/>
          <w:szCs w:val="24"/>
          <w:lang w:eastAsia="ru-RU"/>
        </w:rPr>
        <w:t xml:space="preserve"> – нежилое помещение, на </w:t>
      </w:r>
      <w:r w:rsidR="00061C90" w:rsidRPr="009C4FEE">
        <w:rPr>
          <w:rFonts w:ascii="Times New Roman" w:eastAsia="Times New Roman" w:hAnsi="Times New Roman"/>
          <w:sz w:val="24"/>
          <w:szCs w:val="24"/>
          <w:lang w:eastAsia="ru-RU"/>
        </w:rPr>
        <w:t xml:space="preserve"> 2</w:t>
      </w:r>
      <w:r w:rsidRPr="009C4FEE">
        <w:rPr>
          <w:rFonts w:ascii="Times New Roman" w:eastAsia="Times New Roman" w:hAnsi="Times New Roman"/>
          <w:sz w:val="24"/>
          <w:szCs w:val="24"/>
          <w:lang w:eastAsia="ru-RU"/>
        </w:rPr>
        <w:t xml:space="preserve"> этаже, комнаты (позиции) </w:t>
      </w:r>
      <w:r w:rsidR="00083DED" w:rsidRPr="009C4FEE">
        <w:rPr>
          <w:rFonts w:ascii="Times New Roman" w:eastAsia="Times New Roman" w:hAnsi="Times New Roman"/>
          <w:sz w:val="24"/>
          <w:szCs w:val="24"/>
          <w:lang w:eastAsia="ru-RU"/>
        </w:rPr>
        <w:t>№ 32</w:t>
      </w:r>
      <w:r w:rsidR="001F05A4" w:rsidRPr="009C4FEE">
        <w:rPr>
          <w:rFonts w:ascii="Times New Roman" w:eastAsia="Times New Roman" w:hAnsi="Times New Roman"/>
          <w:sz w:val="24"/>
          <w:szCs w:val="24"/>
          <w:lang w:eastAsia="ru-RU"/>
        </w:rPr>
        <w:t xml:space="preserve"> (кабинет 2</w:t>
      </w:r>
      <w:r w:rsidR="00083DED" w:rsidRPr="009C4FEE">
        <w:rPr>
          <w:rFonts w:ascii="Times New Roman" w:eastAsia="Times New Roman" w:hAnsi="Times New Roman"/>
          <w:sz w:val="24"/>
          <w:szCs w:val="24"/>
          <w:lang w:eastAsia="ru-RU"/>
        </w:rPr>
        <w:t>25</w:t>
      </w:r>
      <w:r w:rsidR="001F05A4" w:rsidRPr="009C4FEE">
        <w:rPr>
          <w:rFonts w:ascii="Times New Roman" w:eastAsia="Times New Roman" w:hAnsi="Times New Roman"/>
          <w:sz w:val="24"/>
          <w:szCs w:val="24"/>
          <w:lang w:eastAsia="ru-RU"/>
        </w:rPr>
        <w:t xml:space="preserve">), </w:t>
      </w:r>
      <w:r w:rsidRPr="009C4FE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61C90" w:rsidRPr="009C4FEE">
        <w:rPr>
          <w:rFonts w:ascii="Times New Roman" w:eastAsia="Times New Roman" w:hAnsi="Times New Roman"/>
          <w:sz w:val="24"/>
          <w:szCs w:val="24"/>
          <w:lang w:eastAsia="ru-RU"/>
        </w:rPr>
        <w:t xml:space="preserve">общей площадью </w:t>
      </w:r>
      <w:r w:rsidR="00083DED" w:rsidRPr="009C4FEE">
        <w:rPr>
          <w:rFonts w:ascii="Times New Roman" w:eastAsia="Times New Roman" w:hAnsi="Times New Roman"/>
          <w:sz w:val="24"/>
          <w:szCs w:val="24"/>
          <w:lang w:eastAsia="ru-RU"/>
        </w:rPr>
        <w:t>34,40</w:t>
      </w:r>
      <w:r w:rsidR="00061C90" w:rsidRPr="009C4FE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061C90" w:rsidRPr="009C4FEE"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 w:rsidR="00061C90" w:rsidRPr="009C4FEE">
        <w:rPr>
          <w:rFonts w:ascii="Times New Roman" w:eastAsia="Times New Roman" w:hAnsi="Times New Roman"/>
          <w:sz w:val="24"/>
          <w:szCs w:val="24"/>
          <w:lang w:eastAsia="ru-RU"/>
        </w:rPr>
        <w:t>. (</w:t>
      </w:r>
      <w:r w:rsidR="009C4FEE" w:rsidRPr="009C4FEE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9C4FEE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рабочих мест);</w:t>
      </w:r>
    </w:p>
    <w:p w:rsidR="0064669B" w:rsidRPr="00620DE9" w:rsidRDefault="0064669B" w:rsidP="009A2E89">
      <w:pPr>
        <w:spacing w:before="60" w:after="120" w:line="240" w:lineRule="auto"/>
        <w:ind w:right="-143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0DE9">
        <w:rPr>
          <w:rFonts w:ascii="Times New Roman" w:eastAsia="Times New Roman" w:hAnsi="Times New Roman"/>
          <w:sz w:val="24"/>
          <w:szCs w:val="24"/>
          <w:lang w:eastAsia="ru-RU"/>
        </w:rPr>
        <w:t>- Лот № 1</w:t>
      </w:r>
      <w:r w:rsidR="008C0064" w:rsidRPr="00620DE9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061C90" w:rsidRPr="00620DE9">
        <w:rPr>
          <w:rFonts w:ascii="Times New Roman" w:eastAsia="Times New Roman" w:hAnsi="Times New Roman"/>
          <w:sz w:val="24"/>
          <w:szCs w:val="24"/>
          <w:lang w:eastAsia="ru-RU"/>
        </w:rPr>
        <w:t xml:space="preserve"> – нежилое помещение, на 3 </w:t>
      </w:r>
      <w:r w:rsidR="009E6F40" w:rsidRPr="00620DE9">
        <w:rPr>
          <w:rFonts w:ascii="Times New Roman" w:eastAsia="Times New Roman" w:hAnsi="Times New Roman"/>
          <w:sz w:val="24"/>
          <w:szCs w:val="24"/>
          <w:lang w:eastAsia="ru-RU"/>
        </w:rPr>
        <w:t xml:space="preserve"> этаже, комната</w:t>
      </w:r>
      <w:r w:rsidRPr="00620DE9">
        <w:rPr>
          <w:rFonts w:ascii="Times New Roman" w:eastAsia="Times New Roman" w:hAnsi="Times New Roman"/>
          <w:sz w:val="24"/>
          <w:szCs w:val="24"/>
          <w:lang w:eastAsia="ru-RU"/>
        </w:rPr>
        <w:t xml:space="preserve"> (позици</w:t>
      </w:r>
      <w:r w:rsidR="009E6F40" w:rsidRPr="00620DE9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620DE9">
        <w:rPr>
          <w:rFonts w:ascii="Times New Roman" w:eastAsia="Times New Roman" w:hAnsi="Times New Roman"/>
          <w:sz w:val="24"/>
          <w:szCs w:val="24"/>
          <w:lang w:eastAsia="ru-RU"/>
        </w:rPr>
        <w:t>) №</w:t>
      </w:r>
      <w:r w:rsidR="00061C90" w:rsidRPr="00620DE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83DED" w:rsidRPr="00620DE9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9E6F40" w:rsidRPr="00620DE9">
        <w:rPr>
          <w:rFonts w:ascii="Times New Roman" w:eastAsia="Times New Roman" w:hAnsi="Times New Roman"/>
          <w:sz w:val="24"/>
          <w:szCs w:val="24"/>
          <w:lang w:eastAsia="ru-RU"/>
        </w:rPr>
        <w:t xml:space="preserve"> (кабинет 3</w:t>
      </w:r>
      <w:r w:rsidR="00083DED" w:rsidRPr="00620DE9">
        <w:rPr>
          <w:rFonts w:ascii="Times New Roman" w:eastAsia="Times New Roman" w:hAnsi="Times New Roman"/>
          <w:sz w:val="24"/>
          <w:szCs w:val="24"/>
          <w:lang w:eastAsia="ru-RU"/>
        </w:rPr>
        <w:t>03</w:t>
      </w:r>
      <w:r w:rsidR="001F05A4" w:rsidRPr="00620DE9">
        <w:rPr>
          <w:rFonts w:ascii="Times New Roman" w:eastAsia="Times New Roman" w:hAnsi="Times New Roman"/>
          <w:sz w:val="24"/>
          <w:szCs w:val="24"/>
          <w:lang w:eastAsia="ru-RU"/>
        </w:rPr>
        <w:t xml:space="preserve">), </w:t>
      </w:r>
      <w:r w:rsidRPr="00620DE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61C90" w:rsidRPr="00620DE9">
        <w:rPr>
          <w:rFonts w:ascii="Times New Roman" w:eastAsia="Times New Roman" w:hAnsi="Times New Roman"/>
          <w:sz w:val="24"/>
          <w:szCs w:val="24"/>
          <w:lang w:eastAsia="ru-RU"/>
        </w:rPr>
        <w:t>общей площадью 1</w:t>
      </w:r>
      <w:r w:rsidR="009E6F40" w:rsidRPr="00620DE9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083DED" w:rsidRPr="00620DE9">
        <w:rPr>
          <w:rFonts w:ascii="Times New Roman" w:eastAsia="Times New Roman" w:hAnsi="Times New Roman"/>
          <w:sz w:val="24"/>
          <w:szCs w:val="24"/>
          <w:lang w:eastAsia="ru-RU"/>
        </w:rPr>
        <w:t>,8</w:t>
      </w:r>
      <w:r w:rsidR="00061C90" w:rsidRPr="00620DE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061C90" w:rsidRPr="00620DE9"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 w:rsidR="00061C90" w:rsidRPr="00620DE9">
        <w:rPr>
          <w:rFonts w:ascii="Times New Roman" w:eastAsia="Times New Roman" w:hAnsi="Times New Roman"/>
          <w:sz w:val="24"/>
          <w:szCs w:val="24"/>
          <w:lang w:eastAsia="ru-RU"/>
        </w:rPr>
        <w:t>. (</w:t>
      </w:r>
      <w:r w:rsidR="009E6F40" w:rsidRPr="00620DE9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620DE9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рабочих места);</w:t>
      </w:r>
    </w:p>
    <w:p w:rsidR="0064669B" w:rsidRPr="004E3187" w:rsidRDefault="0064669B" w:rsidP="009A2E89">
      <w:pPr>
        <w:spacing w:before="60" w:after="120" w:line="240" w:lineRule="auto"/>
        <w:ind w:right="-143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3187">
        <w:rPr>
          <w:rFonts w:ascii="Times New Roman" w:eastAsia="Times New Roman" w:hAnsi="Times New Roman"/>
          <w:sz w:val="24"/>
          <w:szCs w:val="24"/>
          <w:lang w:eastAsia="ru-RU"/>
        </w:rPr>
        <w:t>- Лот № 1</w:t>
      </w:r>
      <w:r w:rsidR="008C0064" w:rsidRPr="004E3187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061C90" w:rsidRPr="004E3187">
        <w:rPr>
          <w:rFonts w:ascii="Times New Roman" w:eastAsia="Times New Roman" w:hAnsi="Times New Roman"/>
          <w:sz w:val="24"/>
          <w:szCs w:val="24"/>
          <w:lang w:eastAsia="ru-RU"/>
        </w:rPr>
        <w:t xml:space="preserve"> – нежилое помещение, на 3</w:t>
      </w:r>
      <w:r w:rsidRPr="004E3187">
        <w:rPr>
          <w:rFonts w:ascii="Times New Roman" w:eastAsia="Times New Roman" w:hAnsi="Times New Roman"/>
          <w:sz w:val="24"/>
          <w:szCs w:val="24"/>
          <w:lang w:eastAsia="ru-RU"/>
        </w:rPr>
        <w:t xml:space="preserve"> этаже, комнат</w:t>
      </w:r>
      <w:r w:rsidR="009E6F40" w:rsidRPr="004E3187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4E3187">
        <w:rPr>
          <w:rFonts w:ascii="Times New Roman" w:eastAsia="Times New Roman" w:hAnsi="Times New Roman"/>
          <w:sz w:val="24"/>
          <w:szCs w:val="24"/>
          <w:lang w:eastAsia="ru-RU"/>
        </w:rPr>
        <w:t xml:space="preserve"> (позиции) №</w:t>
      </w:r>
      <w:r w:rsidR="009E6F40" w:rsidRPr="004E3187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Pr="004E318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E6F40" w:rsidRPr="004E318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83DED" w:rsidRPr="004E3187">
        <w:rPr>
          <w:rFonts w:ascii="Times New Roman" w:eastAsia="Times New Roman" w:hAnsi="Times New Roman"/>
          <w:sz w:val="24"/>
          <w:szCs w:val="24"/>
          <w:lang w:eastAsia="ru-RU"/>
        </w:rPr>
        <w:t>3,3а,5в</w:t>
      </w:r>
      <w:r w:rsidR="00061C90" w:rsidRPr="004E318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F05A4" w:rsidRPr="004E3187">
        <w:rPr>
          <w:rFonts w:ascii="Times New Roman" w:eastAsia="Times New Roman" w:hAnsi="Times New Roman"/>
          <w:sz w:val="24"/>
          <w:szCs w:val="24"/>
          <w:lang w:eastAsia="ru-RU"/>
        </w:rPr>
        <w:t>(кабинет 3</w:t>
      </w:r>
      <w:r w:rsidR="00083DED" w:rsidRPr="004E3187">
        <w:rPr>
          <w:rFonts w:ascii="Times New Roman" w:eastAsia="Times New Roman" w:hAnsi="Times New Roman"/>
          <w:sz w:val="24"/>
          <w:szCs w:val="24"/>
          <w:lang w:eastAsia="ru-RU"/>
        </w:rPr>
        <w:t>05</w:t>
      </w:r>
      <w:r w:rsidR="001F05A4" w:rsidRPr="004E3187">
        <w:rPr>
          <w:rFonts w:ascii="Times New Roman" w:eastAsia="Times New Roman" w:hAnsi="Times New Roman"/>
          <w:sz w:val="24"/>
          <w:szCs w:val="24"/>
          <w:lang w:eastAsia="ru-RU"/>
        </w:rPr>
        <w:t xml:space="preserve">), </w:t>
      </w:r>
      <w:r w:rsidR="00061C90" w:rsidRPr="004E3187">
        <w:rPr>
          <w:rFonts w:ascii="Times New Roman" w:eastAsia="Times New Roman" w:hAnsi="Times New Roman"/>
          <w:sz w:val="24"/>
          <w:szCs w:val="24"/>
          <w:lang w:eastAsia="ru-RU"/>
        </w:rPr>
        <w:t xml:space="preserve">общей площадью </w:t>
      </w:r>
      <w:r w:rsidR="00083DED" w:rsidRPr="004E3187">
        <w:rPr>
          <w:rFonts w:ascii="Times New Roman" w:eastAsia="Times New Roman" w:hAnsi="Times New Roman"/>
          <w:sz w:val="24"/>
          <w:szCs w:val="24"/>
          <w:lang w:eastAsia="ru-RU"/>
        </w:rPr>
        <w:t>50,5</w:t>
      </w:r>
      <w:r w:rsidR="00061C90" w:rsidRPr="004E318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061C90" w:rsidRPr="004E3187"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 w:rsidR="00061C90" w:rsidRPr="004E3187">
        <w:rPr>
          <w:rFonts w:ascii="Times New Roman" w:eastAsia="Times New Roman" w:hAnsi="Times New Roman"/>
          <w:sz w:val="24"/>
          <w:szCs w:val="24"/>
          <w:lang w:eastAsia="ru-RU"/>
        </w:rPr>
        <w:t>. (</w:t>
      </w:r>
      <w:r w:rsidR="004E3187" w:rsidRPr="004E3187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4E3187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рабочих мест);</w:t>
      </w:r>
    </w:p>
    <w:p w:rsidR="0064669B" w:rsidRPr="004E3187" w:rsidRDefault="0064669B" w:rsidP="009A2E89">
      <w:pPr>
        <w:spacing w:before="60" w:after="120" w:line="240" w:lineRule="auto"/>
        <w:ind w:right="-143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3187">
        <w:rPr>
          <w:rFonts w:ascii="Times New Roman" w:eastAsia="Times New Roman" w:hAnsi="Times New Roman"/>
          <w:sz w:val="24"/>
          <w:szCs w:val="24"/>
          <w:lang w:eastAsia="ru-RU"/>
        </w:rPr>
        <w:t>- Лот № 1</w:t>
      </w:r>
      <w:r w:rsidR="008C0064" w:rsidRPr="004E3187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4E3187">
        <w:rPr>
          <w:rFonts w:ascii="Times New Roman" w:eastAsia="Times New Roman" w:hAnsi="Times New Roman"/>
          <w:sz w:val="24"/>
          <w:szCs w:val="24"/>
          <w:lang w:eastAsia="ru-RU"/>
        </w:rPr>
        <w:t xml:space="preserve"> – нежилое помещение, на</w:t>
      </w:r>
      <w:r w:rsidR="00061C90" w:rsidRPr="004E3187">
        <w:rPr>
          <w:rFonts w:ascii="Times New Roman" w:eastAsia="Times New Roman" w:hAnsi="Times New Roman"/>
          <w:sz w:val="24"/>
          <w:szCs w:val="24"/>
          <w:lang w:eastAsia="ru-RU"/>
        </w:rPr>
        <w:t xml:space="preserve"> 3</w:t>
      </w:r>
      <w:r w:rsidRPr="004E3187">
        <w:rPr>
          <w:rFonts w:ascii="Times New Roman" w:eastAsia="Times New Roman" w:hAnsi="Times New Roman"/>
          <w:sz w:val="24"/>
          <w:szCs w:val="24"/>
          <w:lang w:eastAsia="ru-RU"/>
        </w:rPr>
        <w:t xml:space="preserve">  этаже, </w:t>
      </w:r>
      <w:r w:rsidR="009E6F40" w:rsidRPr="004E3187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комнат</w:t>
      </w:r>
      <w:r w:rsidR="00083DED" w:rsidRPr="004E3187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9E6F40" w:rsidRPr="004E3187">
        <w:rPr>
          <w:rFonts w:ascii="Times New Roman" w:eastAsia="Times New Roman" w:hAnsi="Times New Roman"/>
          <w:sz w:val="24"/>
          <w:szCs w:val="24"/>
          <w:lang w:eastAsia="ru-RU"/>
        </w:rPr>
        <w:t xml:space="preserve"> (позиции)</w:t>
      </w:r>
      <w:r w:rsidR="00083DED" w:rsidRPr="004E3187">
        <w:rPr>
          <w:rFonts w:ascii="Times New Roman" w:eastAsia="Times New Roman" w:hAnsi="Times New Roman"/>
          <w:sz w:val="24"/>
          <w:szCs w:val="24"/>
          <w:lang w:eastAsia="ru-RU"/>
        </w:rPr>
        <w:t xml:space="preserve"> № 13а</w:t>
      </w:r>
      <w:r w:rsidR="001F05A4" w:rsidRPr="004E3187">
        <w:rPr>
          <w:rFonts w:ascii="Times New Roman" w:eastAsia="Times New Roman" w:hAnsi="Times New Roman"/>
          <w:sz w:val="24"/>
          <w:szCs w:val="24"/>
          <w:lang w:eastAsia="ru-RU"/>
        </w:rPr>
        <w:t xml:space="preserve"> (кабинет 3</w:t>
      </w:r>
      <w:r w:rsidR="00083DED" w:rsidRPr="004E3187">
        <w:rPr>
          <w:rFonts w:ascii="Times New Roman" w:eastAsia="Times New Roman" w:hAnsi="Times New Roman"/>
          <w:sz w:val="24"/>
          <w:szCs w:val="24"/>
          <w:lang w:eastAsia="ru-RU"/>
        </w:rPr>
        <w:t>23</w:t>
      </w:r>
      <w:r w:rsidR="001F05A4" w:rsidRPr="004E3187">
        <w:rPr>
          <w:rFonts w:ascii="Times New Roman" w:eastAsia="Times New Roman" w:hAnsi="Times New Roman"/>
          <w:sz w:val="24"/>
          <w:szCs w:val="24"/>
          <w:lang w:eastAsia="ru-RU"/>
        </w:rPr>
        <w:t>),</w:t>
      </w:r>
      <w:r w:rsidR="00061C90" w:rsidRPr="004E318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E3187">
        <w:rPr>
          <w:rFonts w:ascii="Times New Roman" w:eastAsia="Times New Roman" w:hAnsi="Times New Roman"/>
          <w:sz w:val="24"/>
          <w:szCs w:val="24"/>
          <w:lang w:eastAsia="ru-RU"/>
        </w:rPr>
        <w:t>общей площад</w:t>
      </w:r>
      <w:r w:rsidR="009E6F40" w:rsidRPr="004E3187">
        <w:rPr>
          <w:rFonts w:ascii="Times New Roman" w:eastAsia="Times New Roman" w:hAnsi="Times New Roman"/>
          <w:sz w:val="24"/>
          <w:szCs w:val="24"/>
          <w:lang w:eastAsia="ru-RU"/>
        </w:rPr>
        <w:t xml:space="preserve">ью </w:t>
      </w:r>
      <w:r w:rsidR="00083DED" w:rsidRPr="004E3187">
        <w:rPr>
          <w:rFonts w:ascii="Times New Roman" w:eastAsia="Times New Roman" w:hAnsi="Times New Roman"/>
          <w:sz w:val="24"/>
          <w:szCs w:val="24"/>
          <w:lang w:eastAsia="ru-RU"/>
        </w:rPr>
        <w:t>12,90</w:t>
      </w:r>
      <w:r w:rsidR="00061C90" w:rsidRPr="004E318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061C90" w:rsidRPr="004E3187"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 w:rsidR="00061C90" w:rsidRPr="004E3187">
        <w:rPr>
          <w:rFonts w:ascii="Times New Roman" w:eastAsia="Times New Roman" w:hAnsi="Times New Roman"/>
          <w:sz w:val="24"/>
          <w:szCs w:val="24"/>
          <w:lang w:eastAsia="ru-RU"/>
        </w:rPr>
        <w:t>. (</w:t>
      </w:r>
      <w:r w:rsidR="009E6F40" w:rsidRPr="004E3187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4E3187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рабочих места).</w:t>
      </w:r>
    </w:p>
    <w:p w:rsidR="00EB1544" w:rsidRDefault="00EB1544" w:rsidP="009A2E89">
      <w:pPr>
        <w:spacing w:before="60" w:after="120" w:line="240" w:lineRule="auto"/>
        <w:ind w:right="-143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3187">
        <w:rPr>
          <w:rFonts w:ascii="Times New Roman" w:eastAsia="Times New Roman" w:hAnsi="Times New Roman"/>
          <w:sz w:val="24"/>
          <w:szCs w:val="24"/>
          <w:lang w:eastAsia="ru-RU"/>
        </w:rPr>
        <w:t>- Лот № 1</w:t>
      </w:r>
      <w:r w:rsidR="008C0064" w:rsidRPr="004E3187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4E3187">
        <w:rPr>
          <w:rFonts w:ascii="Times New Roman" w:eastAsia="Times New Roman" w:hAnsi="Times New Roman"/>
          <w:sz w:val="24"/>
          <w:szCs w:val="24"/>
          <w:lang w:eastAsia="ru-RU"/>
        </w:rPr>
        <w:t xml:space="preserve"> – нежилое помещение, на 3  этаже, </w:t>
      </w:r>
      <w:r w:rsidR="009E6F40" w:rsidRPr="004E3187">
        <w:rPr>
          <w:rFonts w:ascii="Times New Roman" w:eastAsia="Times New Roman" w:hAnsi="Times New Roman"/>
          <w:sz w:val="24"/>
          <w:szCs w:val="24"/>
          <w:lang w:eastAsia="ru-RU"/>
        </w:rPr>
        <w:t>комнат</w:t>
      </w:r>
      <w:r w:rsidR="00083DED" w:rsidRPr="004E3187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9E6F40" w:rsidRPr="004E3187">
        <w:rPr>
          <w:rFonts w:ascii="Times New Roman" w:eastAsia="Times New Roman" w:hAnsi="Times New Roman"/>
          <w:sz w:val="24"/>
          <w:szCs w:val="24"/>
          <w:lang w:eastAsia="ru-RU"/>
        </w:rPr>
        <w:t xml:space="preserve"> (позиции) № 1</w:t>
      </w:r>
      <w:r w:rsidR="00083DED" w:rsidRPr="004E3187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9E6F40" w:rsidRPr="004E3187">
        <w:rPr>
          <w:rFonts w:ascii="Times New Roman" w:eastAsia="Times New Roman" w:hAnsi="Times New Roman"/>
          <w:sz w:val="24"/>
          <w:szCs w:val="24"/>
          <w:lang w:eastAsia="ru-RU"/>
        </w:rPr>
        <w:t xml:space="preserve">а, </w:t>
      </w:r>
      <w:r w:rsidRPr="004E3187">
        <w:rPr>
          <w:rFonts w:ascii="Times New Roman" w:eastAsia="Times New Roman" w:hAnsi="Times New Roman"/>
          <w:sz w:val="24"/>
          <w:szCs w:val="24"/>
          <w:lang w:eastAsia="ru-RU"/>
        </w:rPr>
        <w:t>(кабинет 3</w:t>
      </w:r>
      <w:r w:rsidR="008B5367" w:rsidRPr="004E3187">
        <w:rPr>
          <w:rFonts w:ascii="Times New Roman" w:eastAsia="Times New Roman" w:hAnsi="Times New Roman"/>
          <w:sz w:val="24"/>
          <w:szCs w:val="24"/>
          <w:lang w:eastAsia="ru-RU"/>
        </w:rPr>
        <w:t>25), общей площадью 19,10</w:t>
      </w:r>
      <w:r w:rsidRPr="004E318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4E3187"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 w:rsidRPr="004E3187">
        <w:rPr>
          <w:rFonts w:ascii="Times New Roman" w:eastAsia="Times New Roman" w:hAnsi="Times New Roman"/>
          <w:sz w:val="24"/>
          <w:szCs w:val="24"/>
          <w:lang w:eastAsia="ru-RU"/>
        </w:rPr>
        <w:t>. (</w:t>
      </w:r>
      <w:r w:rsidR="004E3187" w:rsidRPr="004E3187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4E3187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рабочих места).</w:t>
      </w:r>
    </w:p>
    <w:p w:rsidR="0064669B" w:rsidRPr="00C05FB2" w:rsidRDefault="0064669B" w:rsidP="009A2E89">
      <w:pPr>
        <w:spacing w:before="60" w:after="120" w:line="240" w:lineRule="auto"/>
        <w:ind w:right="-143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5367" w:rsidRPr="008B5367" w:rsidRDefault="008B5367" w:rsidP="008B5367">
      <w:pPr>
        <w:widowControl w:val="0"/>
        <w:tabs>
          <w:tab w:val="left" w:pos="720"/>
          <w:tab w:val="num" w:pos="770"/>
          <w:tab w:val="left" w:pos="1418"/>
          <w:tab w:val="left" w:pos="2520"/>
          <w:tab w:val="left" w:pos="3960"/>
          <w:tab w:val="left" w:pos="5529"/>
          <w:tab w:val="left" w:pos="5760"/>
          <w:tab w:val="left" w:pos="7560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B5367">
        <w:rPr>
          <w:rFonts w:ascii="Times New Roman" w:hAnsi="Times New Roman"/>
          <w:b/>
          <w:color w:val="000000"/>
          <w:sz w:val="24"/>
          <w:szCs w:val="24"/>
          <w:lang w:eastAsia="ru-RU"/>
        </w:rPr>
        <w:t>Место расположения</w:t>
      </w:r>
      <w:r w:rsidRPr="008B5367"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  <w:r w:rsidRPr="008B5367">
        <w:rPr>
          <w:rFonts w:ascii="Times New Roman" w:hAnsi="Times New Roman"/>
          <w:sz w:val="24"/>
          <w:szCs w:val="24"/>
          <w:lang w:eastAsia="ru-RU"/>
        </w:rPr>
        <w:t xml:space="preserve"> 445028, г. Тольятти, Автозаводский район, бульвар Королева, 13.</w:t>
      </w:r>
    </w:p>
    <w:p w:rsidR="008B5367" w:rsidRPr="008B5367" w:rsidRDefault="008B5367" w:rsidP="008B5367">
      <w:pPr>
        <w:widowControl w:val="0"/>
        <w:tabs>
          <w:tab w:val="num" w:pos="0"/>
          <w:tab w:val="left" w:pos="851"/>
          <w:tab w:val="left" w:pos="1418"/>
          <w:tab w:val="left" w:pos="2520"/>
        </w:tabs>
        <w:spacing w:after="0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highlight w:val="yellow"/>
          <w:lang w:eastAsia="ru-RU"/>
        </w:rPr>
      </w:pPr>
      <w:r w:rsidRPr="008B5367">
        <w:rPr>
          <w:rFonts w:ascii="Times New Roman" w:hAnsi="Times New Roman"/>
          <w:b/>
          <w:sz w:val="24"/>
          <w:szCs w:val="24"/>
          <w:lang w:eastAsia="ru-RU"/>
        </w:rPr>
        <w:t>Описание и технические характеристики муниципального имущества</w:t>
      </w:r>
      <w:r w:rsidRPr="008B5367">
        <w:rPr>
          <w:rFonts w:ascii="Times New Roman" w:hAnsi="Times New Roman"/>
          <w:b/>
          <w:color w:val="000000"/>
          <w:sz w:val="24"/>
          <w:szCs w:val="24"/>
          <w:lang w:eastAsia="ru-RU"/>
        </w:rPr>
        <w:t>, права на которые передаются по договору аренды:</w:t>
      </w:r>
    </w:p>
    <w:p w:rsidR="008B5367" w:rsidRPr="008B5367" w:rsidRDefault="008B5367" w:rsidP="008B5367">
      <w:pPr>
        <w:widowControl w:val="0"/>
        <w:tabs>
          <w:tab w:val="left" w:pos="720"/>
          <w:tab w:val="num" w:pos="770"/>
          <w:tab w:val="left" w:pos="1418"/>
          <w:tab w:val="left" w:pos="2520"/>
          <w:tab w:val="left" w:pos="3960"/>
          <w:tab w:val="left" w:pos="5529"/>
          <w:tab w:val="left" w:pos="5760"/>
          <w:tab w:val="left" w:pos="7560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B5367">
        <w:rPr>
          <w:rFonts w:ascii="Times New Roman" w:hAnsi="Times New Roman"/>
          <w:sz w:val="24"/>
          <w:szCs w:val="24"/>
          <w:lang w:eastAsia="ru-RU"/>
        </w:rPr>
        <w:t xml:space="preserve">Нежилые помещения расположены на 1 (первом), 2 (втором) и 3 (третьем) этаже трехэтажного нежилого здания, расположенного по адресу: 445028, Самарская обл., </w:t>
      </w:r>
      <w:proofErr w:type="spellStart"/>
      <w:r w:rsidRPr="008B5367">
        <w:rPr>
          <w:rFonts w:ascii="Times New Roman" w:hAnsi="Times New Roman"/>
          <w:sz w:val="24"/>
          <w:szCs w:val="24"/>
          <w:lang w:eastAsia="ru-RU"/>
        </w:rPr>
        <w:lastRenderedPageBreak/>
        <w:t>г</w:t>
      </w:r>
      <w:proofErr w:type="gramStart"/>
      <w:r w:rsidRPr="008B5367">
        <w:rPr>
          <w:rFonts w:ascii="Times New Roman" w:hAnsi="Times New Roman"/>
          <w:sz w:val="24"/>
          <w:szCs w:val="24"/>
          <w:lang w:eastAsia="ru-RU"/>
        </w:rPr>
        <w:t>.Т</w:t>
      </w:r>
      <w:proofErr w:type="gramEnd"/>
      <w:r w:rsidRPr="008B5367">
        <w:rPr>
          <w:rFonts w:ascii="Times New Roman" w:hAnsi="Times New Roman"/>
          <w:sz w:val="24"/>
          <w:szCs w:val="24"/>
          <w:lang w:eastAsia="ru-RU"/>
        </w:rPr>
        <w:t>ольяьтти</w:t>
      </w:r>
      <w:proofErr w:type="spellEnd"/>
      <w:r w:rsidRPr="008B5367">
        <w:rPr>
          <w:rFonts w:ascii="Times New Roman" w:hAnsi="Times New Roman"/>
          <w:sz w:val="24"/>
          <w:szCs w:val="24"/>
          <w:lang w:eastAsia="ru-RU"/>
        </w:rPr>
        <w:t xml:space="preserve">, б-р Королева, 13, общей площадью 7 353,70 </w:t>
      </w:r>
      <w:proofErr w:type="spellStart"/>
      <w:r w:rsidRPr="008B5367">
        <w:rPr>
          <w:rFonts w:ascii="Times New Roman" w:hAnsi="Times New Roman"/>
          <w:sz w:val="24"/>
          <w:szCs w:val="24"/>
          <w:lang w:eastAsia="ru-RU"/>
        </w:rPr>
        <w:t>кв.м</w:t>
      </w:r>
      <w:proofErr w:type="spellEnd"/>
      <w:r w:rsidRPr="008B5367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8C0064">
        <w:rPr>
          <w:rFonts w:ascii="Times New Roman" w:hAnsi="Times New Roman"/>
          <w:sz w:val="24"/>
          <w:szCs w:val="24"/>
          <w:lang w:eastAsia="ru-RU"/>
        </w:rPr>
        <w:t xml:space="preserve">Стены здания </w:t>
      </w:r>
      <w:r w:rsidR="008C0064">
        <w:rPr>
          <w:rFonts w:ascii="Times New Roman" w:hAnsi="Times New Roman"/>
          <w:sz w:val="24"/>
          <w:szCs w:val="24"/>
          <w:lang w:eastAsia="ru-RU"/>
        </w:rPr>
        <w:t>панельные</w:t>
      </w:r>
      <w:r w:rsidRPr="008C0064">
        <w:rPr>
          <w:rFonts w:ascii="Times New Roman" w:hAnsi="Times New Roman"/>
          <w:sz w:val="24"/>
          <w:szCs w:val="24"/>
          <w:lang w:eastAsia="ru-RU"/>
        </w:rPr>
        <w:t>, установлены пластиковые окна. Здание</w:t>
      </w:r>
      <w:r w:rsidRPr="008B5367">
        <w:rPr>
          <w:rFonts w:ascii="Times New Roman" w:hAnsi="Times New Roman"/>
          <w:sz w:val="24"/>
          <w:szCs w:val="24"/>
          <w:lang w:eastAsia="ru-RU"/>
        </w:rPr>
        <w:t xml:space="preserve"> оснащено инженерно-техническими коммуникациями, оборудованием (теплоснабжение, холодное и горячее водоснабжение, водоотведение, электроснабжение). </w:t>
      </w:r>
    </w:p>
    <w:p w:rsidR="008B5367" w:rsidRDefault="008B5367" w:rsidP="008B5367">
      <w:pPr>
        <w:widowControl w:val="0"/>
        <w:tabs>
          <w:tab w:val="left" w:pos="720"/>
          <w:tab w:val="num" w:pos="770"/>
          <w:tab w:val="left" w:pos="1418"/>
          <w:tab w:val="left" w:pos="2520"/>
          <w:tab w:val="left" w:pos="3960"/>
          <w:tab w:val="left" w:pos="5529"/>
          <w:tab w:val="left" w:pos="5760"/>
          <w:tab w:val="left" w:pos="7560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8B5367">
        <w:rPr>
          <w:rFonts w:ascii="Times New Roman" w:hAnsi="Times New Roman"/>
          <w:b/>
          <w:sz w:val="24"/>
          <w:szCs w:val="24"/>
          <w:lang w:eastAsia="ru-RU"/>
        </w:rPr>
        <w:t>Целевое назначение муниципального имущества</w:t>
      </w:r>
      <w:r w:rsidRPr="008B5367">
        <w:rPr>
          <w:rFonts w:ascii="Times New Roman" w:hAnsi="Times New Roman"/>
          <w:b/>
          <w:color w:val="000000"/>
          <w:sz w:val="24"/>
          <w:szCs w:val="24"/>
          <w:lang w:eastAsia="ru-RU"/>
        </w:rPr>
        <w:t>, права на которые передаются по договору аренды</w:t>
      </w:r>
      <w:r w:rsidRPr="008B5367">
        <w:rPr>
          <w:rFonts w:ascii="Times New Roman" w:hAnsi="Times New Roman"/>
          <w:b/>
          <w:sz w:val="24"/>
          <w:szCs w:val="24"/>
          <w:lang w:eastAsia="ru-RU"/>
        </w:rPr>
        <w:t>:</w:t>
      </w:r>
      <w:r w:rsidRPr="008B5367">
        <w:rPr>
          <w:rFonts w:ascii="Times New Roman" w:hAnsi="Times New Roman"/>
          <w:sz w:val="24"/>
          <w:szCs w:val="24"/>
          <w:lang w:eastAsia="ru-RU"/>
        </w:rPr>
        <w:t xml:space="preserve"> предоставление в аренду субъектам малого и среднего предпринимательства, а также  физическим лицам, применяющим специальный налоговый режим «Налог на профессиональный доход» оборудованных нежилых помещений бизнес-инкубатора на ранней стадии их деятельности (стадии, при которой срок с момента государственной регистрации до момента подачи заявки на участие в конкурсе на предоставление в аренду</w:t>
      </w:r>
      <w:proofErr w:type="gramEnd"/>
      <w:r w:rsidRPr="008B5367">
        <w:rPr>
          <w:rFonts w:ascii="Times New Roman" w:hAnsi="Times New Roman"/>
          <w:sz w:val="24"/>
          <w:szCs w:val="24"/>
          <w:lang w:eastAsia="ru-RU"/>
        </w:rPr>
        <w:t xml:space="preserve"> помещений не превышает 3 (трех) лет) по результатам отбора конкурсных заявок для использования в качестве офиса для реализации </w:t>
      </w:r>
      <w:proofErr w:type="gramStart"/>
      <w:r w:rsidRPr="008B5367">
        <w:rPr>
          <w:rFonts w:ascii="Times New Roman" w:hAnsi="Times New Roman"/>
          <w:sz w:val="24"/>
          <w:szCs w:val="24"/>
          <w:lang w:eastAsia="ru-RU"/>
        </w:rPr>
        <w:t>бизнес-проекта</w:t>
      </w:r>
      <w:proofErr w:type="gramEnd"/>
      <w:r w:rsidRPr="008B5367">
        <w:rPr>
          <w:rFonts w:ascii="Times New Roman" w:hAnsi="Times New Roman"/>
          <w:sz w:val="24"/>
          <w:szCs w:val="24"/>
          <w:lang w:eastAsia="ru-RU"/>
        </w:rPr>
        <w:t>, заявленного на конкурсный отбор</w:t>
      </w:r>
      <w:r w:rsidRPr="008B536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C0064" w:rsidRPr="008B5367" w:rsidRDefault="008C0064" w:rsidP="008C0064">
      <w:pPr>
        <w:widowControl w:val="0"/>
        <w:tabs>
          <w:tab w:val="left" w:pos="720"/>
          <w:tab w:val="num" w:pos="770"/>
          <w:tab w:val="left" w:pos="1418"/>
          <w:tab w:val="left" w:pos="2520"/>
          <w:tab w:val="left" w:pos="3960"/>
          <w:tab w:val="left" w:pos="5529"/>
          <w:tab w:val="left" w:pos="5760"/>
          <w:tab w:val="left" w:pos="7560"/>
        </w:tabs>
        <w:spacing w:after="0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8B5367">
        <w:rPr>
          <w:rFonts w:ascii="Times New Roman" w:hAnsi="Times New Roman"/>
          <w:b/>
          <w:sz w:val="24"/>
          <w:szCs w:val="24"/>
          <w:lang w:eastAsia="ru-RU"/>
        </w:rPr>
        <w:t>Требования к участникам конкурса:</w:t>
      </w:r>
    </w:p>
    <w:p w:rsidR="008C0064" w:rsidRPr="008B5367" w:rsidRDefault="008C0064" w:rsidP="008C0064">
      <w:pPr>
        <w:numPr>
          <w:ilvl w:val="0"/>
          <w:numId w:val="4"/>
        </w:num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hAnsi="Times New Roman"/>
          <w:bCs/>
          <w:kern w:val="36"/>
          <w:sz w:val="24"/>
          <w:szCs w:val="24"/>
        </w:rPr>
      </w:pPr>
      <w:proofErr w:type="gramStart"/>
      <w:r w:rsidRPr="008B536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Участник конкурса должен </w:t>
      </w:r>
      <w:r w:rsidRPr="008B5367">
        <w:rPr>
          <w:rFonts w:ascii="Times New Roman" w:hAnsi="Times New Roman"/>
          <w:bCs/>
          <w:sz w:val="24"/>
          <w:szCs w:val="24"/>
          <w:lang w:eastAsia="ru-RU"/>
        </w:rPr>
        <w:t>являться субъектом малого и среднего предпринимательства</w:t>
      </w:r>
      <w:r w:rsidRPr="008B5367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Pr="008B5367">
        <w:rPr>
          <w:rFonts w:ascii="Times New Roman" w:hAnsi="Times New Roman"/>
          <w:bCs/>
          <w:sz w:val="24"/>
          <w:szCs w:val="24"/>
          <w:lang w:eastAsia="ru-RU"/>
        </w:rPr>
        <w:t xml:space="preserve"> соответствующий требованиям, установленным частями 3 и 5 статьи 14 </w:t>
      </w:r>
      <w:r w:rsidRPr="008B5367">
        <w:rPr>
          <w:rFonts w:ascii="Times New Roman" w:hAnsi="Times New Roman"/>
          <w:iCs/>
          <w:sz w:val="24"/>
          <w:szCs w:val="24"/>
        </w:rPr>
        <w:t>Федерального закона от 24.07.2007 № 209-ФЗ «О развитии малого и среднего предпринимательства в Российской Федерации»</w:t>
      </w:r>
      <w:r w:rsidRPr="008B5367">
        <w:rPr>
          <w:rFonts w:ascii="Times New Roman" w:hAnsi="Times New Roman"/>
          <w:bCs/>
          <w:kern w:val="36"/>
          <w:sz w:val="24"/>
          <w:szCs w:val="24"/>
        </w:rPr>
        <w:t xml:space="preserve">, либо </w:t>
      </w:r>
      <w:r w:rsidRPr="008B5367">
        <w:rPr>
          <w:rFonts w:ascii="Times New Roman" w:hAnsi="Times New Roman"/>
          <w:sz w:val="24"/>
          <w:szCs w:val="24"/>
        </w:rPr>
        <w:t xml:space="preserve">организацией, образующей инфраструктуру поддержки субъектов малого и среднего предпринимательства, </w:t>
      </w:r>
      <w:r w:rsidRPr="008B5367">
        <w:rPr>
          <w:rFonts w:ascii="Times New Roman" w:hAnsi="Times New Roman"/>
          <w:bCs/>
          <w:sz w:val="24"/>
          <w:szCs w:val="24"/>
          <w:lang w:eastAsia="ru-RU"/>
        </w:rPr>
        <w:t xml:space="preserve">соответствующей требованиям, установленным </w:t>
      </w:r>
      <w:r w:rsidRPr="008B5367">
        <w:rPr>
          <w:rFonts w:ascii="Times New Roman" w:hAnsi="Times New Roman"/>
          <w:iCs/>
          <w:sz w:val="24"/>
          <w:szCs w:val="24"/>
        </w:rPr>
        <w:t>статьей 15 Федерального закона от 24.07.2007 № 209-ФЗ «О развитии малого и среднего предпринимательства в Российской</w:t>
      </w:r>
      <w:proofErr w:type="gramEnd"/>
      <w:r w:rsidRPr="008B5367">
        <w:rPr>
          <w:rFonts w:ascii="Times New Roman" w:hAnsi="Times New Roman"/>
          <w:iCs/>
          <w:sz w:val="24"/>
          <w:szCs w:val="24"/>
        </w:rPr>
        <w:t xml:space="preserve"> Федерации».</w:t>
      </w:r>
    </w:p>
    <w:p w:rsidR="008C0064" w:rsidRPr="008B5367" w:rsidRDefault="008C0064" w:rsidP="008C0064">
      <w:pPr>
        <w:numPr>
          <w:ilvl w:val="0"/>
          <w:numId w:val="4"/>
        </w:num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8B5367">
        <w:rPr>
          <w:rFonts w:ascii="Times New Roman" w:hAnsi="Times New Roman"/>
          <w:sz w:val="24"/>
          <w:szCs w:val="24"/>
          <w:lang w:eastAsia="ru-RU"/>
        </w:rPr>
        <w:t>Срок деятельности субъекта малого и среднего предпринимательства с момента государственной регистрации до момента подачи заявки на участие в конкурсе не должен превышать 3 (три) года.</w:t>
      </w:r>
    </w:p>
    <w:p w:rsidR="008C0064" w:rsidRPr="008B5367" w:rsidRDefault="008C0064" w:rsidP="008C0064">
      <w:pPr>
        <w:numPr>
          <w:ilvl w:val="0"/>
          <w:numId w:val="4"/>
        </w:num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8B5367">
        <w:rPr>
          <w:rFonts w:ascii="Times New Roman" w:hAnsi="Times New Roman"/>
          <w:sz w:val="24"/>
          <w:szCs w:val="24"/>
          <w:lang w:eastAsia="ru-RU"/>
        </w:rPr>
        <w:t>Субъект малого и среднего предпринимательства должен быть з</w:t>
      </w:r>
      <w:r w:rsidRPr="008B5367">
        <w:rPr>
          <w:rFonts w:ascii="Times New Roman" w:hAnsi="Times New Roman"/>
          <w:bCs/>
          <w:sz w:val="24"/>
          <w:szCs w:val="24"/>
          <w:lang w:eastAsia="ru-RU"/>
        </w:rPr>
        <w:t>арегистрирован и осуществлять свою деятельность на территории городского округа Тольятти.</w:t>
      </w:r>
    </w:p>
    <w:p w:rsidR="008C0064" w:rsidRPr="008B5367" w:rsidRDefault="008C0064" w:rsidP="008C0064">
      <w:pPr>
        <w:tabs>
          <w:tab w:val="left" w:pos="552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B536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 </w:t>
      </w:r>
      <w:proofErr w:type="gramStart"/>
      <w:r w:rsidRPr="008B5367">
        <w:rPr>
          <w:rFonts w:ascii="Times New Roman" w:eastAsia="Times New Roman" w:hAnsi="Times New Roman"/>
          <w:b/>
          <w:sz w:val="24"/>
          <w:szCs w:val="24"/>
          <w:lang w:eastAsia="ru-RU"/>
        </w:rPr>
        <w:t>бизнес-инкубаторе</w:t>
      </w:r>
      <w:proofErr w:type="gramEnd"/>
      <w:r w:rsidRPr="008B536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не допускается размещение участников, осуществляющих следующие виды деятельности:</w:t>
      </w:r>
    </w:p>
    <w:p w:rsidR="008C0064" w:rsidRPr="008B5367" w:rsidRDefault="008C0064" w:rsidP="008C0064">
      <w:pPr>
        <w:numPr>
          <w:ilvl w:val="0"/>
          <w:numId w:val="5"/>
        </w:numPr>
        <w:tabs>
          <w:tab w:val="left" w:pos="709"/>
          <w:tab w:val="left" w:pos="851"/>
          <w:tab w:val="left" w:pos="5529"/>
        </w:tabs>
        <w:spacing w:after="0" w:line="240" w:lineRule="auto"/>
        <w:ind w:left="1134" w:hanging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5367">
        <w:rPr>
          <w:rFonts w:ascii="Times New Roman" w:eastAsia="Times New Roman" w:hAnsi="Times New Roman"/>
          <w:sz w:val="24"/>
          <w:szCs w:val="24"/>
          <w:lang w:eastAsia="ru-RU"/>
        </w:rPr>
        <w:t>финансовые, страховые услуги;</w:t>
      </w:r>
    </w:p>
    <w:p w:rsidR="008C0064" w:rsidRPr="008B5367" w:rsidRDefault="008C0064" w:rsidP="008C0064">
      <w:pPr>
        <w:numPr>
          <w:ilvl w:val="0"/>
          <w:numId w:val="5"/>
        </w:numPr>
        <w:tabs>
          <w:tab w:val="left" w:pos="709"/>
          <w:tab w:val="left" w:pos="851"/>
          <w:tab w:val="left" w:pos="5529"/>
        </w:tabs>
        <w:spacing w:after="0" w:line="240" w:lineRule="auto"/>
        <w:ind w:left="1134" w:hanging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5367">
        <w:rPr>
          <w:rFonts w:ascii="Times New Roman" w:eastAsia="Times New Roman" w:hAnsi="Times New Roman"/>
          <w:sz w:val="24"/>
          <w:szCs w:val="24"/>
          <w:lang w:eastAsia="ru-RU"/>
        </w:rPr>
        <w:t>розничная/оптовая торговля;</w:t>
      </w:r>
    </w:p>
    <w:p w:rsidR="008C0064" w:rsidRPr="008B5367" w:rsidRDefault="008C0064" w:rsidP="008C0064">
      <w:pPr>
        <w:numPr>
          <w:ilvl w:val="0"/>
          <w:numId w:val="5"/>
        </w:numPr>
        <w:tabs>
          <w:tab w:val="left" w:pos="709"/>
          <w:tab w:val="left" w:pos="851"/>
          <w:tab w:val="left" w:pos="5529"/>
        </w:tabs>
        <w:spacing w:after="0" w:line="240" w:lineRule="auto"/>
        <w:ind w:left="1134" w:hanging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5367">
        <w:rPr>
          <w:rFonts w:ascii="Times New Roman" w:eastAsia="Times New Roman" w:hAnsi="Times New Roman"/>
          <w:sz w:val="24"/>
          <w:szCs w:val="24"/>
          <w:lang w:eastAsia="ru-RU"/>
        </w:rPr>
        <w:t>строительство;</w:t>
      </w:r>
    </w:p>
    <w:p w:rsidR="008C0064" w:rsidRPr="008B5367" w:rsidRDefault="008C0064" w:rsidP="008C0064">
      <w:pPr>
        <w:numPr>
          <w:ilvl w:val="0"/>
          <w:numId w:val="5"/>
        </w:numPr>
        <w:tabs>
          <w:tab w:val="left" w:pos="709"/>
          <w:tab w:val="left" w:pos="851"/>
          <w:tab w:val="left" w:pos="5529"/>
        </w:tabs>
        <w:spacing w:after="0" w:line="240" w:lineRule="auto"/>
        <w:ind w:left="1134" w:hanging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5367">
        <w:rPr>
          <w:rFonts w:ascii="Times New Roman" w:eastAsia="Times New Roman" w:hAnsi="Times New Roman"/>
          <w:sz w:val="24"/>
          <w:szCs w:val="24"/>
          <w:lang w:eastAsia="ru-RU"/>
        </w:rPr>
        <w:t>услуги адвокатов, нотариат;</w:t>
      </w:r>
    </w:p>
    <w:p w:rsidR="008C0064" w:rsidRPr="008B5367" w:rsidRDefault="008C0064" w:rsidP="008C0064">
      <w:pPr>
        <w:numPr>
          <w:ilvl w:val="0"/>
          <w:numId w:val="5"/>
        </w:numPr>
        <w:tabs>
          <w:tab w:val="left" w:pos="709"/>
          <w:tab w:val="left" w:pos="851"/>
          <w:tab w:val="left" w:pos="5529"/>
        </w:tabs>
        <w:spacing w:after="0" w:line="240" w:lineRule="auto"/>
        <w:ind w:left="1134" w:hanging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5367">
        <w:rPr>
          <w:rFonts w:ascii="Times New Roman" w:eastAsia="Times New Roman" w:hAnsi="Times New Roman"/>
          <w:sz w:val="24"/>
          <w:szCs w:val="24"/>
          <w:lang w:eastAsia="ru-RU"/>
        </w:rPr>
        <w:t>бытовые услуги;</w:t>
      </w:r>
    </w:p>
    <w:p w:rsidR="008C0064" w:rsidRPr="008B5367" w:rsidRDefault="008C0064" w:rsidP="008C0064">
      <w:pPr>
        <w:numPr>
          <w:ilvl w:val="0"/>
          <w:numId w:val="5"/>
        </w:numPr>
        <w:tabs>
          <w:tab w:val="left" w:pos="709"/>
          <w:tab w:val="left" w:pos="851"/>
          <w:tab w:val="left" w:pos="5529"/>
        </w:tabs>
        <w:spacing w:after="0" w:line="240" w:lineRule="auto"/>
        <w:ind w:left="1134" w:hanging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5367">
        <w:rPr>
          <w:rFonts w:ascii="Times New Roman" w:eastAsia="Times New Roman" w:hAnsi="Times New Roman"/>
          <w:sz w:val="24"/>
          <w:szCs w:val="24"/>
          <w:lang w:eastAsia="ru-RU"/>
        </w:rPr>
        <w:t>медицинские услуги;</w:t>
      </w:r>
    </w:p>
    <w:p w:rsidR="008C0064" w:rsidRPr="008B5367" w:rsidRDefault="008C0064" w:rsidP="008C0064">
      <w:pPr>
        <w:numPr>
          <w:ilvl w:val="0"/>
          <w:numId w:val="5"/>
        </w:numPr>
        <w:tabs>
          <w:tab w:val="left" w:pos="709"/>
          <w:tab w:val="left" w:pos="851"/>
          <w:tab w:val="left" w:pos="5529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5367">
        <w:rPr>
          <w:rFonts w:ascii="Times New Roman" w:eastAsia="Times New Roman" w:hAnsi="Times New Roman"/>
          <w:sz w:val="24"/>
          <w:szCs w:val="24"/>
          <w:lang w:eastAsia="ru-RU"/>
        </w:rPr>
        <w:t xml:space="preserve">общественное питание </w:t>
      </w:r>
      <w:r w:rsidRPr="008B5367">
        <w:rPr>
          <w:rFonts w:ascii="Times New Roman" w:hAnsi="Times New Roman"/>
          <w:sz w:val="24"/>
          <w:szCs w:val="24"/>
          <w:lang w:eastAsia="ru-RU"/>
        </w:rPr>
        <w:t xml:space="preserve">(кроме столовых для работников </w:t>
      </w:r>
      <w:proofErr w:type="gramStart"/>
      <w:r w:rsidRPr="008B5367">
        <w:rPr>
          <w:rFonts w:ascii="Times New Roman" w:hAnsi="Times New Roman"/>
          <w:sz w:val="24"/>
          <w:szCs w:val="24"/>
          <w:lang w:eastAsia="ru-RU"/>
        </w:rPr>
        <w:t>бизнес-инкубатора</w:t>
      </w:r>
      <w:proofErr w:type="gramEnd"/>
      <w:r w:rsidRPr="008B5367">
        <w:rPr>
          <w:rFonts w:ascii="Times New Roman" w:hAnsi="Times New Roman"/>
          <w:sz w:val="24"/>
          <w:szCs w:val="24"/>
          <w:lang w:eastAsia="ru-RU"/>
        </w:rPr>
        <w:t xml:space="preserve"> и компаний, размещенных в нем);</w:t>
      </w:r>
    </w:p>
    <w:p w:rsidR="008C0064" w:rsidRPr="008B5367" w:rsidRDefault="008C0064" w:rsidP="008C0064">
      <w:pPr>
        <w:numPr>
          <w:ilvl w:val="0"/>
          <w:numId w:val="5"/>
        </w:numPr>
        <w:tabs>
          <w:tab w:val="left" w:pos="709"/>
          <w:tab w:val="left" w:pos="851"/>
          <w:tab w:val="left" w:pos="5529"/>
        </w:tabs>
        <w:spacing w:after="0" w:line="240" w:lineRule="auto"/>
        <w:ind w:left="1134" w:hanging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5367">
        <w:rPr>
          <w:rFonts w:ascii="Times New Roman" w:eastAsia="Times New Roman" w:hAnsi="Times New Roman"/>
          <w:sz w:val="24"/>
          <w:szCs w:val="24"/>
          <w:lang w:eastAsia="ru-RU"/>
        </w:rPr>
        <w:t>операции с недвижимостью;</w:t>
      </w:r>
    </w:p>
    <w:p w:rsidR="008C0064" w:rsidRPr="008B5367" w:rsidRDefault="008C0064" w:rsidP="008C0064">
      <w:pPr>
        <w:numPr>
          <w:ilvl w:val="0"/>
          <w:numId w:val="5"/>
        </w:numPr>
        <w:tabs>
          <w:tab w:val="left" w:pos="709"/>
          <w:tab w:val="left" w:pos="851"/>
          <w:tab w:val="left" w:pos="5529"/>
        </w:tabs>
        <w:spacing w:after="0" w:line="240" w:lineRule="auto"/>
        <w:ind w:left="1134" w:hanging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5367">
        <w:rPr>
          <w:rFonts w:ascii="Times New Roman" w:eastAsia="Times New Roman" w:hAnsi="Times New Roman"/>
          <w:sz w:val="24"/>
          <w:szCs w:val="24"/>
          <w:lang w:eastAsia="ru-RU"/>
        </w:rPr>
        <w:t>производство подакцизных товаров;</w:t>
      </w:r>
    </w:p>
    <w:p w:rsidR="008C0064" w:rsidRPr="008B5367" w:rsidRDefault="008C0064" w:rsidP="008C0064">
      <w:pPr>
        <w:numPr>
          <w:ilvl w:val="0"/>
          <w:numId w:val="5"/>
        </w:numPr>
        <w:tabs>
          <w:tab w:val="left" w:pos="709"/>
          <w:tab w:val="left" w:pos="851"/>
          <w:tab w:val="left" w:pos="5529"/>
        </w:tabs>
        <w:spacing w:after="0" w:line="240" w:lineRule="auto"/>
        <w:ind w:left="1134" w:hanging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5367">
        <w:rPr>
          <w:rFonts w:ascii="Times New Roman" w:eastAsia="Times New Roman" w:hAnsi="Times New Roman"/>
          <w:sz w:val="24"/>
          <w:szCs w:val="24"/>
          <w:lang w:eastAsia="ru-RU"/>
        </w:rPr>
        <w:t>добыча и реализация полезных ископаемых;</w:t>
      </w:r>
    </w:p>
    <w:p w:rsidR="008C0064" w:rsidRPr="008B5367" w:rsidRDefault="008C0064" w:rsidP="008C0064">
      <w:pPr>
        <w:numPr>
          <w:ilvl w:val="0"/>
          <w:numId w:val="5"/>
        </w:numPr>
        <w:tabs>
          <w:tab w:val="left" w:pos="709"/>
          <w:tab w:val="left" w:pos="851"/>
          <w:tab w:val="left" w:pos="5529"/>
        </w:tabs>
        <w:spacing w:after="0" w:line="240" w:lineRule="auto"/>
        <w:ind w:left="1134" w:hanging="567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8B5367">
        <w:rPr>
          <w:rFonts w:ascii="Times New Roman" w:eastAsia="Times New Roman" w:hAnsi="Times New Roman"/>
          <w:sz w:val="24"/>
          <w:szCs w:val="24"/>
          <w:lang w:eastAsia="ru-RU"/>
        </w:rPr>
        <w:t>игорный бизнес.</w:t>
      </w:r>
    </w:p>
    <w:p w:rsidR="008C0064" w:rsidRPr="008B5367" w:rsidRDefault="008C0064" w:rsidP="008C0064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5367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 если по результатам проведенного конкурсного отбора количество желающих разместиться в </w:t>
      </w:r>
      <w:proofErr w:type="gramStart"/>
      <w:r w:rsidRPr="008B5367">
        <w:rPr>
          <w:rFonts w:ascii="Times New Roman" w:eastAsia="Times New Roman" w:hAnsi="Times New Roman"/>
          <w:sz w:val="24"/>
          <w:szCs w:val="24"/>
          <w:lang w:eastAsia="ru-RU"/>
        </w:rPr>
        <w:t>бизнес-инкубаторе</w:t>
      </w:r>
      <w:proofErr w:type="gramEnd"/>
      <w:r w:rsidRPr="008B5367">
        <w:rPr>
          <w:rFonts w:ascii="Times New Roman" w:eastAsia="Times New Roman" w:hAnsi="Times New Roman"/>
          <w:sz w:val="24"/>
          <w:szCs w:val="24"/>
          <w:lang w:eastAsia="ru-RU"/>
        </w:rPr>
        <w:t xml:space="preserve"> не обеспечивает полное заполнение площадей бизнес-инкубатора, в бизнес-инкубаторе допускается размещение субъектов малого предпринимательства, обеспечивающих предоставление своих услуг для резидентов бизнес-инкубатора на льготных условиях и осуществляющих следующие виды деятельности:</w:t>
      </w:r>
    </w:p>
    <w:p w:rsidR="008C0064" w:rsidRPr="008B5367" w:rsidRDefault="008C0064" w:rsidP="008C0064">
      <w:pPr>
        <w:numPr>
          <w:ilvl w:val="0"/>
          <w:numId w:val="6"/>
        </w:numPr>
        <w:spacing w:after="0" w:line="240" w:lineRule="auto"/>
        <w:ind w:left="1134" w:hanging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5367">
        <w:rPr>
          <w:rFonts w:ascii="Times New Roman" w:eastAsia="Times New Roman" w:hAnsi="Times New Roman"/>
          <w:sz w:val="24"/>
          <w:szCs w:val="24"/>
          <w:lang w:eastAsia="ru-RU"/>
        </w:rPr>
        <w:t>строительство, включая ремонтно-строительные работы;</w:t>
      </w:r>
    </w:p>
    <w:p w:rsidR="008C0064" w:rsidRPr="008B5367" w:rsidRDefault="008C0064" w:rsidP="008C0064">
      <w:pPr>
        <w:numPr>
          <w:ilvl w:val="0"/>
          <w:numId w:val="6"/>
        </w:numPr>
        <w:spacing w:after="0" w:line="240" w:lineRule="auto"/>
        <w:ind w:left="1134" w:hanging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5367">
        <w:rPr>
          <w:rFonts w:ascii="Times New Roman" w:eastAsia="Times New Roman" w:hAnsi="Times New Roman"/>
          <w:sz w:val="24"/>
          <w:szCs w:val="24"/>
          <w:lang w:eastAsia="ru-RU"/>
        </w:rPr>
        <w:t>распространение наружной рекламы с использованием рекламных конструкций, размещение рекламы на транспортных средствах;</w:t>
      </w:r>
    </w:p>
    <w:p w:rsidR="008C0064" w:rsidRPr="008B5367" w:rsidRDefault="008C0064" w:rsidP="008C0064">
      <w:pPr>
        <w:numPr>
          <w:ilvl w:val="0"/>
          <w:numId w:val="6"/>
        </w:numPr>
        <w:spacing w:after="0" w:line="240" w:lineRule="auto"/>
        <w:ind w:left="1134" w:hanging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5367">
        <w:rPr>
          <w:rFonts w:ascii="Times New Roman" w:eastAsia="Times New Roman" w:hAnsi="Times New Roman"/>
          <w:sz w:val="24"/>
          <w:szCs w:val="24"/>
          <w:lang w:eastAsia="ru-RU"/>
        </w:rPr>
        <w:t>финансовые, страховые услуги;</w:t>
      </w:r>
    </w:p>
    <w:p w:rsidR="008C0064" w:rsidRPr="008B5367" w:rsidRDefault="008C0064" w:rsidP="008C0064">
      <w:pPr>
        <w:numPr>
          <w:ilvl w:val="0"/>
          <w:numId w:val="6"/>
        </w:numPr>
        <w:spacing w:after="0" w:line="240" w:lineRule="auto"/>
        <w:ind w:left="1134" w:hanging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5367">
        <w:rPr>
          <w:rFonts w:ascii="Times New Roman" w:eastAsia="Times New Roman" w:hAnsi="Times New Roman"/>
          <w:sz w:val="24"/>
          <w:szCs w:val="24"/>
          <w:lang w:eastAsia="ru-RU"/>
        </w:rPr>
        <w:t>оказание автотранспортных услуг по перевозке пассажиров и грузов.</w:t>
      </w:r>
    </w:p>
    <w:p w:rsidR="008C0064" w:rsidRPr="001A3B3A" w:rsidRDefault="008C0064" w:rsidP="008C0064">
      <w:pPr>
        <w:shd w:val="clear" w:color="auto" w:fill="FFFFFF"/>
        <w:spacing w:after="0" w:line="240" w:lineRule="auto"/>
        <w:jc w:val="both"/>
      </w:pPr>
    </w:p>
    <w:p w:rsidR="008C0064" w:rsidRPr="008B5367" w:rsidRDefault="008C0064" w:rsidP="008B5367">
      <w:pPr>
        <w:widowControl w:val="0"/>
        <w:tabs>
          <w:tab w:val="left" w:pos="720"/>
          <w:tab w:val="num" w:pos="770"/>
          <w:tab w:val="left" w:pos="1418"/>
          <w:tab w:val="left" w:pos="2520"/>
          <w:tab w:val="left" w:pos="3960"/>
          <w:tab w:val="left" w:pos="5529"/>
          <w:tab w:val="left" w:pos="5760"/>
          <w:tab w:val="left" w:pos="7560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5367" w:rsidRPr="008B5367" w:rsidRDefault="008B5367" w:rsidP="008B5367">
      <w:pPr>
        <w:widowControl w:val="0"/>
        <w:tabs>
          <w:tab w:val="left" w:pos="720"/>
          <w:tab w:val="num" w:pos="770"/>
          <w:tab w:val="left" w:pos="1418"/>
          <w:tab w:val="left" w:pos="2520"/>
          <w:tab w:val="left" w:pos="3960"/>
          <w:tab w:val="left" w:pos="5529"/>
          <w:tab w:val="left" w:pos="5760"/>
          <w:tab w:val="left" w:pos="7560"/>
        </w:tabs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B5367">
        <w:rPr>
          <w:rFonts w:ascii="Times New Roman" w:hAnsi="Times New Roman"/>
          <w:b/>
          <w:sz w:val="24"/>
          <w:szCs w:val="24"/>
          <w:lang w:eastAsia="ru-RU"/>
        </w:rPr>
        <w:lastRenderedPageBreak/>
        <w:tab/>
        <w:t>Размер арендной платы</w:t>
      </w:r>
      <w:r w:rsidRPr="008B5367">
        <w:rPr>
          <w:rFonts w:ascii="Times New Roman" w:hAnsi="Times New Roman"/>
          <w:sz w:val="24"/>
          <w:szCs w:val="24"/>
          <w:lang w:eastAsia="ru-RU"/>
        </w:rPr>
        <w:t xml:space="preserve"> составляет:</w:t>
      </w:r>
    </w:p>
    <w:p w:rsidR="008B5367" w:rsidRPr="008B5367" w:rsidRDefault="008B5367" w:rsidP="008B5367">
      <w:pPr>
        <w:widowControl w:val="0"/>
        <w:tabs>
          <w:tab w:val="left" w:pos="720"/>
          <w:tab w:val="num" w:pos="770"/>
          <w:tab w:val="left" w:pos="1418"/>
          <w:tab w:val="left" w:pos="2520"/>
          <w:tab w:val="left" w:pos="3960"/>
          <w:tab w:val="left" w:pos="5529"/>
          <w:tab w:val="left" w:pos="5760"/>
          <w:tab w:val="left" w:pos="7560"/>
        </w:tabs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B5367">
        <w:rPr>
          <w:rFonts w:ascii="Times New Roman" w:hAnsi="Times New Roman"/>
          <w:sz w:val="24"/>
          <w:szCs w:val="24"/>
          <w:lang w:eastAsia="ru-RU"/>
        </w:rPr>
        <w:t xml:space="preserve"> - первый год, 40% от размера арендной платы, рассчитанной в соответствии с Решением Думы городского округа Тольятти № 468 от 29.01.2020г.  «О </w:t>
      </w:r>
      <w:proofErr w:type="gramStart"/>
      <w:r w:rsidRPr="008B5367">
        <w:rPr>
          <w:rFonts w:ascii="Times New Roman" w:hAnsi="Times New Roman"/>
          <w:sz w:val="24"/>
          <w:szCs w:val="24"/>
          <w:lang w:eastAsia="ru-RU"/>
        </w:rPr>
        <w:t>Положении</w:t>
      </w:r>
      <w:proofErr w:type="gramEnd"/>
      <w:r w:rsidRPr="008B5367">
        <w:rPr>
          <w:rFonts w:ascii="Times New Roman" w:hAnsi="Times New Roman"/>
          <w:sz w:val="24"/>
          <w:szCs w:val="24"/>
          <w:lang w:eastAsia="ru-RU"/>
        </w:rPr>
        <w:t xml:space="preserve"> о порядке передачи в безвозмездное пользование, аренду и субаренду имущества, являющегося муниципальной собственностью городского округа Тольятти» и оценкой рыночной стоимости ежемесячной арендной платы за 1 </w:t>
      </w:r>
      <w:proofErr w:type="spellStart"/>
      <w:r w:rsidRPr="008B5367">
        <w:rPr>
          <w:rFonts w:ascii="Times New Roman" w:hAnsi="Times New Roman"/>
          <w:sz w:val="24"/>
          <w:szCs w:val="24"/>
          <w:lang w:eastAsia="ru-RU"/>
        </w:rPr>
        <w:t>кв.м</w:t>
      </w:r>
      <w:proofErr w:type="spellEnd"/>
      <w:r w:rsidRPr="008B5367">
        <w:rPr>
          <w:rFonts w:ascii="Times New Roman" w:hAnsi="Times New Roman"/>
          <w:sz w:val="24"/>
          <w:szCs w:val="24"/>
          <w:lang w:eastAsia="ru-RU"/>
        </w:rPr>
        <w:t xml:space="preserve">. нежилых помещений от 09.02.2023г. № 3.23/1 (далее </w:t>
      </w:r>
      <w:r w:rsidR="008C0064">
        <w:rPr>
          <w:rFonts w:ascii="Times New Roman" w:hAnsi="Times New Roman"/>
          <w:sz w:val="24"/>
          <w:szCs w:val="24"/>
          <w:lang w:eastAsia="ru-RU"/>
        </w:rPr>
        <w:t>–</w:t>
      </w:r>
      <w:r w:rsidRPr="008B5367">
        <w:rPr>
          <w:rFonts w:ascii="Times New Roman" w:hAnsi="Times New Roman"/>
          <w:sz w:val="24"/>
          <w:szCs w:val="24"/>
          <w:lang w:eastAsia="ru-RU"/>
        </w:rPr>
        <w:t xml:space="preserve"> Положение и оценка);</w:t>
      </w:r>
    </w:p>
    <w:p w:rsidR="008B5367" w:rsidRPr="008B5367" w:rsidRDefault="008B5367" w:rsidP="008B5367">
      <w:pPr>
        <w:widowControl w:val="0"/>
        <w:tabs>
          <w:tab w:val="left" w:pos="720"/>
          <w:tab w:val="num" w:pos="770"/>
          <w:tab w:val="left" w:pos="1418"/>
          <w:tab w:val="left" w:pos="2520"/>
          <w:tab w:val="left" w:pos="3960"/>
          <w:tab w:val="left" w:pos="5529"/>
          <w:tab w:val="left" w:pos="5760"/>
          <w:tab w:val="left" w:pos="7560"/>
        </w:tabs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B5367">
        <w:rPr>
          <w:rFonts w:ascii="Times New Roman" w:hAnsi="Times New Roman"/>
          <w:sz w:val="24"/>
          <w:szCs w:val="24"/>
          <w:lang w:eastAsia="ru-RU"/>
        </w:rPr>
        <w:t>- второй год, 60% от размера арендной платы, рассчитанной в соответствии с Положением и оценкой;</w:t>
      </w:r>
    </w:p>
    <w:p w:rsidR="008B5367" w:rsidRPr="008B5367" w:rsidRDefault="008B5367" w:rsidP="008B5367">
      <w:pPr>
        <w:widowControl w:val="0"/>
        <w:tabs>
          <w:tab w:val="left" w:pos="720"/>
          <w:tab w:val="num" w:pos="770"/>
          <w:tab w:val="left" w:pos="1418"/>
          <w:tab w:val="left" w:pos="2520"/>
          <w:tab w:val="left" w:pos="3960"/>
          <w:tab w:val="left" w:pos="5529"/>
          <w:tab w:val="left" w:pos="5760"/>
          <w:tab w:val="left" w:pos="7560"/>
        </w:tabs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B5367">
        <w:rPr>
          <w:rFonts w:ascii="Times New Roman" w:hAnsi="Times New Roman"/>
          <w:sz w:val="24"/>
          <w:szCs w:val="24"/>
          <w:lang w:eastAsia="ru-RU"/>
        </w:rPr>
        <w:t>- третий год 80% от ставки арендной платы, рассчитанной в соответствии с   Положением и оценкой.</w:t>
      </w:r>
    </w:p>
    <w:p w:rsidR="008B5367" w:rsidRPr="008B5367" w:rsidRDefault="008B5367" w:rsidP="008B5367">
      <w:pPr>
        <w:widowControl w:val="0"/>
        <w:tabs>
          <w:tab w:val="left" w:pos="720"/>
          <w:tab w:val="num" w:pos="770"/>
          <w:tab w:val="left" w:pos="1418"/>
          <w:tab w:val="left" w:pos="2520"/>
          <w:tab w:val="left" w:pos="3960"/>
          <w:tab w:val="left" w:pos="5529"/>
          <w:tab w:val="left" w:pos="5760"/>
          <w:tab w:val="left" w:pos="7560"/>
        </w:tabs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B5367">
        <w:rPr>
          <w:rFonts w:ascii="Times New Roman" w:hAnsi="Times New Roman"/>
          <w:sz w:val="24"/>
          <w:szCs w:val="24"/>
          <w:lang w:eastAsia="ru-RU"/>
        </w:rPr>
        <w:t xml:space="preserve">          </w:t>
      </w:r>
      <w:r w:rsidRPr="008B5367">
        <w:rPr>
          <w:rFonts w:ascii="Times New Roman" w:hAnsi="Times New Roman"/>
          <w:sz w:val="24"/>
          <w:szCs w:val="24"/>
          <w:lang w:eastAsia="ru-RU"/>
        </w:rPr>
        <w:tab/>
        <w:t>Цена заключенного договора аренды недвижимого имущества фиксированная и пересмотру не подлежит. Арендодатель вправе в одностороннем порядке увеличивать размер арендной платы в случае изменения оценочной стоимости арендной платы, а также в случаях, предусмотренных правовыми актами РФ, Самарской области, органов местного самоуправления. При издании нормативных правовых актов, затрагивающих сферу предоставления в аренду муниципального имущества, размер арендной платы может быть изменен.</w:t>
      </w:r>
    </w:p>
    <w:p w:rsidR="008B5367" w:rsidRPr="008B5367" w:rsidRDefault="008B5367" w:rsidP="008B5367">
      <w:pPr>
        <w:widowControl w:val="0"/>
        <w:tabs>
          <w:tab w:val="left" w:pos="720"/>
          <w:tab w:val="num" w:pos="770"/>
          <w:tab w:val="left" w:pos="1418"/>
          <w:tab w:val="left" w:pos="2520"/>
          <w:tab w:val="left" w:pos="3960"/>
          <w:tab w:val="left" w:pos="5529"/>
          <w:tab w:val="left" w:pos="5760"/>
          <w:tab w:val="left" w:pos="7560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B5367">
        <w:rPr>
          <w:rFonts w:ascii="Times New Roman" w:hAnsi="Times New Roman"/>
          <w:sz w:val="24"/>
          <w:szCs w:val="24"/>
          <w:lang w:eastAsia="ru-RU"/>
        </w:rPr>
        <w:t xml:space="preserve">Размер ежемесячной арендной платы исчисляется по формуле: </w:t>
      </w:r>
      <w:proofErr w:type="spellStart"/>
      <w:r w:rsidRPr="008B5367">
        <w:rPr>
          <w:rFonts w:ascii="Times New Roman" w:hAnsi="Times New Roman"/>
          <w:sz w:val="24"/>
          <w:szCs w:val="24"/>
          <w:lang w:eastAsia="ru-RU"/>
        </w:rPr>
        <w:t>Апл</w:t>
      </w:r>
      <w:proofErr w:type="spellEnd"/>
      <w:r w:rsidRPr="008B5367">
        <w:rPr>
          <w:rFonts w:ascii="Times New Roman" w:hAnsi="Times New Roman"/>
          <w:sz w:val="24"/>
          <w:szCs w:val="24"/>
          <w:lang w:eastAsia="ru-RU"/>
        </w:rPr>
        <w:t xml:space="preserve"> = S x1 </w:t>
      </w:r>
      <w:proofErr w:type="spellStart"/>
      <w:r w:rsidRPr="008B5367">
        <w:rPr>
          <w:rFonts w:ascii="Times New Roman" w:hAnsi="Times New Roman"/>
          <w:sz w:val="24"/>
          <w:szCs w:val="24"/>
          <w:lang w:eastAsia="ru-RU"/>
        </w:rPr>
        <w:t>кв.м.x</w:t>
      </w:r>
      <w:proofErr w:type="spellEnd"/>
      <w:r w:rsidRPr="008B5367">
        <w:rPr>
          <w:rFonts w:ascii="Times New Roman" w:hAnsi="Times New Roman"/>
          <w:sz w:val="24"/>
          <w:szCs w:val="24"/>
          <w:lang w:eastAsia="ru-RU"/>
        </w:rPr>
        <w:t xml:space="preserve"> 40% (60%, 80%), где:</w:t>
      </w:r>
    </w:p>
    <w:p w:rsidR="008B5367" w:rsidRPr="008B5367" w:rsidRDefault="008B5367" w:rsidP="008B5367">
      <w:pPr>
        <w:widowControl w:val="0"/>
        <w:tabs>
          <w:tab w:val="left" w:pos="720"/>
          <w:tab w:val="num" w:pos="770"/>
          <w:tab w:val="left" w:pos="1418"/>
          <w:tab w:val="left" w:pos="2520"/>
          <w:tab w:val="left" w:pos="3960"/>
          <w:tab w:val="left" w:pos="5529"/>
          <w:tab w:val="left" w:pos="5760"/>
          <w:tab w:val="left" w:pos="7560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8B5367">
        <w:rPr>
          <w:rFonts w:ascii="Times New Roman" w:hAnsi="Times New Roman"/>
          <w:sz w:val="24"/>
          <w:szCs w:val="24"/>
          <w:lang w:eastAsia="ru-RU"/>
        </w:rPr>
        <w:t>Апл</w:t>
      </w:r>
      <w:proofErr w:type="spellEnd"/>
      <w:r w:rsidRPr="008B5367">
        <w:rPr>
          <w:rFonts w:ascii="Times New Roman" w:hAnsi="Times New Roman"/>
          <w:sz w:val="24"/>
          <w:szCs w:val="24"/>
          <w:lang w:eastAsia="ru-RU"/>
        </w:rPr>
        <w:t xml:space="preserve"> – арендная плата в месяц,</w:t>
      </w:r>
    </w:p>
    <w:p w:rsidR="008B5367" w:rsidRDefault="008B5367" w:rsidP="008B5367">
      <w:pPr>
        <w:widowControl w:val="0"/>
        <w:tabs>
          <w:tab w:val="left" w:pos="720"/>
          <w:tab w:val="num" w:pos="770"/>
          <w:tab w:val="left" w:pos="1418"/>
          <w:tab w:val="left" w:pos="2520"/>
          <w:tab w:val="left" w:pos="3960"/>
          <w:tab w:val="left" w:pos="5529"/>
          <w:tab w:val="left" w:pos="5760"/>
          <w:tab w:val="left" w:pos="7560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lang w:val="en-US" w:eastAsia="ru-RU"/>
        </w:rPr>
      </w:pPr>
      <w:r w:rsidRPr="008B5367">
        <w:rPr>
          <w:rFonts w:ascii="Times New Roman" w:hAnsi="Times New Roman"/>
          <w:sz w:val="24"/>
          <w:szCs w:val="24"/>
          <w:lang w:eastAsia="ru-RU"/>
        </w:rPr>
        <w:t xml:space="preserve">S </w:t>
      </w:r>
      <w:r w:rsidR="008C0064">
        <w:rPr>
          <w:rFonts w:ascii="Times New Roman" w:hAnsi="Times New Roman"/>
          <w:sz w:val="24"/>
          <w:szCs w:val="24"/>
          <w:lang w:eastAsia="ru-RU"/>
        </w:rPr>
        <w:t>–</w:t>
      </w:r>
      <w:r w:rsidRPr="008B5367">
        <w:rPr>
          <w:rFonts w:ascii="Times New Roman" w:hAnsi="Times New Roman"/>
          <w:sz w:val="24"/>
          <w:szCs w:val="24"/>
          <w:lang w:eastAsia="ru-RU"/>
        </w:rPr>
        <w:t xml:space="preserve"> площадь помещения</w:t>
      </w:r>
    </w:p>
    <w:tbl>
      <w:tblPr>
        <w:tblStyle w:val="11"/>
        <w:tblW w:w="10705" w:type="dxa"/>
        <w:tblLayout w:type="fixed"/>
        <w:tblLook w:val="04A0" w:firstRow="1" w:lastRow="0" w:firstColumn="1" w:lastColumn="0" w:noHBand="0" w:noVBand="1"/>
      </w:tblPr>
      <w:tblGrid>
        <w:gridCol w:w="675"/>
        <w:gridCol w:w="1418"/>
        <w:gridCol w:w="1276"/>
        <w:gridCol w:w="850"/>
        <w:gridCol w:w="1276"/>
        <w:gridCol w:w="1701"/>
        <w:gridCol w:w="1701"/>
        <w:gridCol w:w="1808"/>
      </w:tblGrid>
      <w:tr w:rsidR="008B5367" w:rsidRPr="008B5367" w:rsidTr="00272A04">
        <w:tc>
          <w:tcPr>
            <w:tcW w:w="675" w:type="dxa"/>
          </w:tcPr>
          <w:p w:rsidR="008B5367" w:rsidRPr="008B5367" w:rsidRDefault="008B5367" w:rsidP="008B5367">
            <w:pPr>
              <w:widowControl w:val="0"/>
              <w:tabs>
                <w:tab w:val="left" w:pos="720"/>
                <w:tab w:val="left" w:pos="1418"/>
                <w:tab w:val="left" w:pos="2520"/>
                <w:tab w:val="left" w:pos="3960"/>
                <w:tab w:val="left" w:pos="5529"/>
                <w:tab w:val="left" w:pos="5760"/>
                <w:tab w:val="left" w:pos="7560"/>
              </w:tabs>
              <w:spacing w:after="0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5367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ru-RU"/>
              </w:rPr>
              <w:t>№ лота</w:t>
            </w:r>
          </w:p>
        </w:tc>
        <w:tc>
          <w:tcPr>
            <w:tcW w:w="1418" w:type="dxa"/>
          </w:tcPr>
          <w:p w:rsidR="008B5367" w:rsidRPr="008B5367" w:rsidRDefault="008B5367" w:rsidP="008B5367">
            <w:pPr>
              <w:widowControl w:val="0"/>
              <w:tabs>
                <w:tab w:val="left" w:pos="720"/>
                <w:tab w:val="left" w:pos="1418"/>
                <w:tab w:val="left" w:pos="2520"/>
                <w:tab w:val="left" w:pos="3960"/>
                <w:tab w:val="left" w:pos="5529"/>
                <w:tab w:val="left" w:pos="5760"/>
                <w:tab w:val="left" w:pos="7560"/>
              </w:tabs>
              <w:spacing w:after="0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5367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ru-RU"/>
              </w:rPr>
              <w:t>№ нежилого</w:t>
            </w:r>
          </w:p>
          <w:p w:rsidR="008B5367" w:rsidRPr="008B5367" w:rsidRDefault="008B5367" w:rsidP="008B5367">
            <w:pPr>
              <w:widowControl w:val="0"/>
              <w:tabs>
                <w:tab w:val="left" w:pos="720"/>
                <w:tab w:val="left" w:pos="1418"/>
                <w:tab w:val="left" w:pos="2520"/>
                <w:tab w:val="left" w:pos="3960"/>
                <w:tab w:val="left" w:pos="5529"/>
                <w:tab w:val="left" w:pos="5760"/>
                <w:tab w:val="left" w:pos="7560"/>
              </w:tabs>
              <w:spacing w:after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8B5367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ru-RU"/>
              </w:rPr>
              <w:t>помещения</w:t>
            </w:r>
          </w:p>
        </w:tc>
        <w:tc>
          <w:tcPr>
            <w:tcW w:w="1276" w:type="dxa"/>
          </w:tcPr>
          <w:p w:rsidR="008B5367" w:rsidRPr="008B5367" w:rsidRDefault="008B5367" w:rsidP="008B5367">
            <w:pPr>
              <w:widowControl w:val="0"/>
              <w:tabs>
                <w:tab w:val="left" w:pos="720"/>
                <w:tab w:val="left" w:pos="1418"/>
                <w:tab w:val="left" w:pos="2520"/>
                <w:tab w:val="left" w:pos="3960"/>
                <w:tab w:val="left" w:pos="5529"/>
                <w:tab w:val="left" w:pos="5760"/>
                <w:tab w:val="left" w:pos="7560"/>
              </w:tabs>
              <w:spacing w:after="0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5367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ru-RU"/>
              </w:rPr>
              <w:t>№ позиции по тех плану</w:t>
            </w:r>
          </w:p>
        </w:tc>
        <w:tc>
          <w:tcPr>
            <w:tcW w:w="850" w:type="dxa"/>
          </w:tcPr>
          <w:p w:rsidR="008B5367" w:rsidRPr="008B5367" w:rsidRDefault="008B5367" w:rsidP="008B5367">
            <w:pPr>
              <w:widowControl w:val="0"/>
              <w:tabs>
                <w:tab w:val="left" w:pos="720"/>
                <w:tab w:val="left" w:pos="1418"/>
                <w:tab w:val="left" w:pos="2520"/>
                <w:tab w:val="left" w:pos="3960"/>
                <w:tab w:val="left" w:pos="5529"/>
                <w:tab w:val="left" w:pos="5760"/>
                <w:tab w:val="left" w:pos="7560"/>
              </w:tabs>
              <w:spacing w:after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8B5367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ru-RU"/>
              </w:rPr>
              <w:t>Этаж</w:t>
            </w:r>
          </w:p>
        </w:tc>
        <w:tc>
          <w:tcPr>
            <w:tcW w:w="1276" w:type="dxa"/>
          </w:tcPr>
          <w:p w:rsidR="008B5367" w:rsidRPr="008B5367" w:rsidRDefault="008B5367" w:rsidP="008B5367">
            <w:pPr>
              <w:widowControl w:val="0"/>
              <w:tabs>
                <w:tab w:val="left" w:pos="720"/>
                <w:tab w:val="num" w:pos="770"/>
                <w:tab w:val="left" w:pos="1418"/>
                <w:tab w:val="left" w:pos="2520"/>
                <w:tab w:val="left" w:pos="3960"/>
                <w:tab w:val="left" w:pos="5529"/>
                <w:tab w:val="left" w:pos="5760"/>
                <w:tab w:val="left" w:pos="7560"/>
              </w:tabs>
              <w:spacing w:after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8B5367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ru-RU"/>
              </w:rPr>
              <w:t xml:space="preserve">Площадь, </w:t>
            </w:r>
            <w:proofErr w:type="spellStart"/>
            <w:r w:rsidRPr="008B5367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8B5367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</w:tcPr>
          <w:p w:rsidR="008B5367" w:rsidRPr="008B5367" w:rsidRDefault="008B5367" w:rsidP="008B5367">
            <w:pPr>
              <w:widowControl w:val="0"/>
              <w:tabs>
                <w:tab w:val="left" w:pos="720"/>
                <w:tab w:val="num" w:pos="770"/>
                <w:tab w:val="left" w:pos="1418"/>
                <w:tab w:val="left" w:pos="2520"/>
                <w:tab w:val="left" w:pos="3960"/>
                <w:tab w:val="left" w:pos="5529"/>
                <w:tab w:val="left" w:pos="5760"/>
                <w:tab w:val="left" w:pos="7560"/>
              </w:tabs>
              <w:spacing w:after="0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5367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ru-RU"/>
              </w:rPr>
              <w:t xml:space="preserve">Размер арендной платы за 1 </w:t>
            </w:r>
            <w:proofErr w:type="spellStart"/>
            <w:r w:rsidRPr="008B5367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8B5367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ru-RU"/>
              </w:rPr>
              <w:t>./ месяц, руб.</w:t>
            </w:r>
          </w:p>
        </w:tc>
        <w:tc>
          <w:tcPr>
            <w:tcW w:w="1701" w:type="dxa"/>
          </w:tcPr>
          <w:p w:rsidR="008B5367" w:rsidRPr="008B5367" w:rsidRDefault="008B5367" w:rsidP="008B5367">
            <w:pPr>
              <w:spacing w:after="0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536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Размер арендной платы за месяц, руб.</w:t>
            </w:r>
          </w:p>
        </w:tc>
        <w:tc>
          <w:tcPr>
            <w:tcW w:w="1808" w:type="dxa"/>
          </w:tcPr>
          <w:p w:rsidR="008B5367" w:rsidRPr="008B5367" w:rsidRDefault="008B5367" w:rsidP="008B536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536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Размер арендной платы за месяц с учетом льготной ставки, руб.</w:t>
            </w:r>
          </w:p>
        </w:tc>
      </w:tr>
      <w:tr w:rsidR="008B5367" w:rsidRPr="008B5367" w:rsidTr="00272A04">
        <w:tc>
          <w:tcPr>
            <w:tcW w:w="675" w:type="dxa"/>
          </w:tcPr>
          <w:p w:rsidR="008B5367" w:rsidRPr="008B5367" w:rsidRDefault="008B5367" w:rsidP="008B5367">
            <w:pPr>
              <w:widowControl w:val="0"/>
              <w:tabs>
                <w:tab w:val="left" w:pos="720"/>
                <w:tab w:val="left" w:pos="1418"/>
                <w:tab w:val="left" w:pos="2520"/>
                <w:tab w:val="left" w:pos="3960"/>
                <w:tab w:val="left" w:pos="5529"/>
                <w:tab w:val="left" w:pos="5760"/>
                <w:tab w:val="left" w:pos="7560"/>
              </w:tabs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B536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8B5367" w:rsidRPr="008B5367" w:rsidRDefault="008B5367" w:rsidP="008B5367">
            <w:pPr>
              <w:widowControl w:val="0"/>
              <w:tabs>
                <w:tab w:val="left" w:pos="720"/>
                <w:tab w:val="left" w:pos="1418"/>
                <w:tab w:val="left" w:pos="2520"/>
                <w:tab w:val="left" w:pos="3960"/>
                <w:tab w:val="left" w:pos="5529"/>
                <w:tab w:val="left" w:pos="5760"/>
                <w:tab w:val="left" w:pos="7560"/>
              </w:tabs>
              <w:spacing w:after="0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B536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276" w:type="dxa"/>
          </w:tcPr>
          <w:p w:rsidR="008B5367" w:rsidRPr="008B5367" w:rsidRDefault="008B5367" w:rsidP="008B5367">
            <w:pPr>
              <w:widowControl w:val="0"/>
              <w:tabs>
                <w:tab w:val="left" w:pos="720"/>
                <w:tab w:val="left" w:pos="1418"/>
                <w:tab w:val="left" w:pos="2520"/>
                <w:tab w:val="left" w:pos="3960"/>
                <w:tab w:val="left" w:pos="5529"/>
                <w:tab w:val="left" w:pos="5760"/>
                <w:tab w:val="left" w:pos="7560"/>
              </w:tabs>
              <w:spacing w:after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8B5367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14в</w:t>
            </w:r>
          </w:p>
        </w:tc>
        <w:tc>
          <w:tcPr>
            <w:tcW w:w="850" w:type="dxa"/>
          </w:tcPr>
          <w:p w:rsidR="008B5367" w:rsidRPr="008B5367" w:rsidRDefault="008B5367" w:rsidP="008B5367">
            <w:pPr>
              <w:widowControl w:val="0"/>
              <w:tabs>
                <w:tab w:val="left" w:pos="720"/>
                <w:tab w:val="left" w:pos="1418"/>
                <w:tab w:val="left" w:pos="2520"/>
                <w:tab w:val="left" w:pos="3960"/>
                <w:tab w:val="left" w:pos="5529"/>
                <w:tab w:val="left" w:pos="5760"/>
                <w:tab w:val="left" w:pos="7560"/>
              </w:tabs>
              <w:spacing w:after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8B5367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8B5367" w:rsidRPr="008B5367" w:rsidRDefault="008B5367" w:rsidP="008B5367">
            <w:pPr>
              <w:widowControl w:val="0"/>
              <w:tabs>
                <w:tab w:val="left" w:pos="720"/>
                <w:tab w:val="left" w:pos="1418"/>
                <w:tab w:val="left" w:pos="2520"/>
                <w:tab w:val="left" w:pos="3960"/>
                <w:tab w:val="left" w:pos="5529"/>
                <w:tab w:val="left" w:pos="5760"/>
                <w:tab w:val="left" w:pos="7560"/>
              </w:tabs>
              <w:spacing w:after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8B536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35,7</w:t>
            </w:r>
          </w:p>
        </w:tc>
        <w:tc>
          <w:tcPr>
            <w:tcW w:w="1701" w:type="dxa"/>
          </w:tcPr>
          <w:p w:rsidR="008B5367" w:rsidRPr="008B5367" w:rsidRDefault="008B5367" w:rsidP="008B5367">
            <w:pPr>
              <w:widowControl w:val="0"/>
              <w:tabs>
                <w:tab w:val="left" w:pos="720"/>
                <w:tab w:val="left" w:pos="1418"/>
                <w:tab w:val="left" w:pos="2520"/>
                <w:tab w:val="left" w:pos="3960"/>
                <w:tab w:val="left" w:pos="5529"/>
                <w:tab w:val="left" w:pos="5760"/>
                <w:tab w:val="left" w:pos="7560"/>
              </w:tabs>
              <w:spacing w:after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8B5367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421,67</w:t>
            </w:r>
          </w:p>
        </w:tc>
        <w:tc>
          <w:tcPr>
            <w:tcW w:w="1701" w:type="dxa"/>
          </w:tcPr>
          <w:p w:rsidR="008B5367" w:rsidRPr="008B5367" w:rsidRDefault="008B5367" w:rsidP="008B5367">
            <w:pPr>
              <w:widowControl w:val="0"/>
              <w:tabs>
                <w:tab w:val="left" w:pos="720"/>
                <w:tab w:val="left" w:pos="1418"/>
                <w:tab w:val="left" w:pos="2520"/>
                <w:tab w:val="left" w:pos="3960"/>
                <w:tab w:val="left" w:pos="5529"/>
                <w:tab w:val="left" w:pos="5760"/>
                <w:tab w:val="left" w:pos="7560"/>
              </w:tabs>
              <w:spacing w:after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8B536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15 053,61</w:t>
            </w:r>
          </w:p>
        </w:tc>
        <w:tc>
          <w:tcPr>
            <w:tcW w:w="1808" w:type="dxa"/>
            <w:vAlign w:val="bottom"/>
          </w:tcPr>
          <w:p w:rsidR="008B5367" w:rsidRPr="008B5367" w:rsidRDefault="008B5367" w:rsidP="008B5367">
            <w:pPr>
              <w:widowControl w:val="0"/>
              <w:tabs>
                <w:tab w:val="left" w:pos="720"/>
                <w:tab w:val="left" w:pos="1418"/>
                <w:tab w:val="left" w:pos="2520"/>
                <w:tab w:val="left" w:pos="3960"/>
                <w:tab w:val="left" w:pos="5529"/>
                <w:tab w:val="left" w:pos="5760"/>
                <w:tab w:val="left" w:pos="7560"/>
              </w:tabs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B5367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ru-RU"/>
              </w:rPr>
              <w:t>6 021,44</w:t>
            </w:r>
          </w:p>
        </w:tc>
      </w:tr>
      <w:tr w:rsidR="008B5367" w:rsidRPr="008B5367" w:rsidTr="00272A04">
        <w:tc>
          <w:tcPr>
            <w:tcW w:w="675" w:type="dxa"/>
          </w:tcPr>
          <w:p w:rsidR="008B5367" w:rsidRPr="008B5367" w:rsidRDefault="008B5367" w:rsidP="008B5367">
            <w:pPr>
              <w:widowControl w:val="0"/>
              <w:tabs>
                <w:tab w:val="left" w:pos="720"/>
                <w:tab w:val="left" w:pos="1418"/>
                <w:tab w:val="left" w:pos="2520"/>
                <w:tab w:val="left" w:pos="3960"/>
                <w:tab w:val="left" w:pos="5529"/>
                <w:tab w:val="left" w:pos="5760"/>
                <w:tab w:val="left" w:pos="7560"/>
              </w:tabs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B536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8B5367" w:rsidRPr="008B5367" w:rsidRDefault="008B5367" w:rsidP="008B5367">
            <w:pPr>
              <w:widowControl w:val="0"/>
              <w:tabs>
                <w:tab w:val="left" w:pos="720"/>
                <w:tab w:val="left" w:pos="1418"/>
                <w:tab w:val="left" w:pos="2520"/>
                <w:tab w:val="left" w:pos="3960"/>
                <w:tab w:val="left" w:pos="5529"/>
                <w:tab w:val="left" w:pos="5760"/>
                <w:tab w:val="left" w:pos="7560"/>
              </w:tabs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B536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276" w:type="dxa"/>
          </w:tcPr>
          <w:p w:rsidR="008B5367" w:rsidRPr="008B5367" w:rsidRDefault="008B5367" w:rsidP="008B5367">
            <w:pPr>
              <w:widowControl w:val="0"/>
              <w:tabs>
                <w:tab w:val="left" w:pos="720"/>
                <w:tab w:val="left" w:pos="1418"/>
                <w:tab w:val="left" w:pos="2520"/>
                <w:tab w:val="left" w:pos="3960"/>
                <w:tab w:val="left" w:pos="5529"/>
                <w:tab w:val="left" w:pos="5760"/>
                <w:tab w:val="left" w:pos="7560"/>
              </w:tabs>
              <w:spacing w:after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8B5367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850" w:type="dxa"/>
          </w:tcPr>
          <w:p w:rsidR="008B5367" w:rsidRPr="008B5367" w:rsidRDefault="008B5367" w:rsidP="008B5367">
            <w:pPr>
              <w:widowControl w:val="0"/>
              <w:tabs>
                <w:tab w:val="left" w:pos="720"/>
                <w:tab w:val="left" w:pos="1418"/>
                <w:tab w:val="left" w:pos="2520"/>
                <w:tab w:val="left" w:pos="3960"/>
                <w:tab w:val="left" w:pos="5529"/>
                <w:tab w:val="left" w:pos="5760"/>
                <w:tab w:val="left" w:pos="7560"/>
              </w:tabs>
              <w:spacing w:after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8B5367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8B5367" w:rsidRPr="008B5367" w:rsidRDefault="008B5367" w:rsidP="008B5367">
            <w:pPr>
              <w:widowControl w:val="0"/>
              <w:tabs>
                <w:tab w:val="left" w:pos="720"/>
                <w:tab w:val="left" w:pos="1418"/>
                <w:tab w:val="left" w:pos="2520"/>
                <w:tab w:val="left" w:pos="3960"/>
                <w:tab w:val="left" w:pos="5529"/>
                <w:tab w:val="left" w:pos="5760"/>
                <w:tab w:val="left" w:pos="7560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536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13,10</w:t>
            </w:r>
          </w:p>
        </w:tc>
        <w:tc>
          <w:tcPr>
            <w:tcW w:w="1701" w:type="dxa"/>
          </w:tcPr>
          <w:p w:rsidR="008B5367" w:rsidRPr="008B5367" w:rsidRDefault="008B5367" w:rsidP="008B5367">
            <w:pPr>
              <w:widowControl w:val="0"/>
              <w:tabs>
                <w:tab w:val="left" w:pos="720"/>
                <w:tab w:val="left" w:pos="1418"/>
                <w:tab w:val="left" w:pos="2520"/>
                <w:tab w:val="left" w:pos="3960"/>
                <w:tab w:val="left" w:pos="5529"/>
                <w:tab w:val="left" w:pos="5760"/>
                <w:tab w:val="left" w:pos="7560"/>
              </w:tabs>
              <w:spacing w:after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8B5367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421,67</w:t>
            </w:r>
          </w:p>
        </w:tc>
        <w:tc>
          <w:tcPr>
            <w:tcW w:w="1701" w:type="dxa"/>
          </w:tcPr>
          <w:p w:rsidR="008B5367" w:rsidRPr="008B5367" w:rsidRDefault="008B5367" w:rsidP="008B5367">
            <w:pPr>
              <w:widowControl w:val="0"/>
              <w:tabs>
                <w:tab w:val="left" w:pos="720"/>
                <w:tab w:val="left" w:pos="1418"/>
                <w:tab w:val="left" w:pos="2520"/>
                <w:tab w:val="left" w:pos="3960"/>
                <w:tab w:val="left" w:pos="5529"/>
                <w:tab w:val="left" w:pos="5760"/>
                <w:tab w:val="left" w:pos="7560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536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5 523,87</w:t>
            </w:r>
          </w:p>
        </w:tc>
        <w:tc>
          <w:tcPr>
            <w:tcW w:w="1808" w:type="dxa"/>
            <w:vAlign w:val="bottom"/>
          </w:tcPr>
          <w:p w:rsidR="008B5367" w:rsidRPr="008B5367" w:rsidRDefault="008B5367" w:rsidP="008B5367">
            <w:pPr>
              <w:widowControl w:val="0"/>
              <w:tabs>
                <w:tab w:val="left" w:pos="720"/>
                <w:tab w:val="left" w:pos="1418"/>
                <w:tab w:val="left" w:pos="2520"/>
                <w:tab w:val="left" w:pos="3960"/>
                <w:tab w:val="left" w:pos="5529"/>
                <w:tab w:val="left" w:pos="5760"/>
                <w:tab w:val="left" w:pos="7560"/>
              </w:tabs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B5367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ru-RU"/>
              </w:rPr>
              <w:t>2 209,54</w:t>
            </w:r>
          </w:p>
        </w:tc>
      </w:tr>
      <w:tr w:rsidR="008B5367" w:rsidRPr="008B5367" w:rsidTr="00272A04">
        <w:tc>
          <w:tcPr>
            <w:tcW w:w="675" w:type="dxa"/>
          </w:tcPr>
          <w:p w:rsidR="008B5367" w:rsidRPr="008B5367" w:rsidRDefault="008B5367" w:rsidP="008B5367">
            <w:pPr>
              <w:widowControl w:val="0"/>
              <w:tabs>
                <w:tab w:val="left" w:pos="720"/>
                <w:tab w:val="left" w:pos="1418"/>
                <w:tab w:val="left" w:pos="2520"/>
                <w:tab w:val="left" w:pos="3960"/>
                <w:tab w:val="left" w:pos="5529"/>
                <w:tab w:val="left" w:pos="5760"/>
                <w:tab w:val="left" w:pos="7560"/>
              </w:tabs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B536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</w:tcPr>
          <w:p w:rsidR="008B5367" w:rsidRPr="008B5367" w:rsidRDefault="008B5367" w:rsidP="008B5367">
            <w:pPr>
              <w:widowControl w:val="0"/>
              <w:tabs>
                <w:tab w:val="left" w:pos="720"/>
                <w:tab w:val="left" w:pos="1418"/>
                <w:tab w:val="left" w:pos="2520"/>
                <w:tab w:val="left" w:pos="3960"/>
                <w:tab w:val="left" w:pos="5529"/>
                <w:tab w:val="left" w:pos="5760"/>
                <w:tab w:val="left" w:pos="7560"/>
              </w:tabs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B536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276" w:type="dxa"/>
          </w:tcPr>
          <w:p w:rsidR="008B5367" w:rsidRPr="008B5367" w:rsidRDefault="008B5367" w:rsidP="008B5367">
            <w:pPr>
              <w:widowControl w:val="0"/>
              <w:tabs>
                <w:tab w:val="left" w:pos="720"/>
                <w:tab w:val="left" w:pos="1418"/>
                <w:tab w:val="left" w:pos="2520"/>
                <w:tab w:val="left" w:pos="3960"/>
                <w:tab w:val="left" w:pos="5529"/>
                <w:tab w:val="left" w:pos="5760"/>
                <w:tab w:val="left" w:pos="7560"/>
              </w:tabs>
              <w:spacing w:after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8B5367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</w:tcPr>
          <w:p w:rsidR="008B5367" w:rsidRPr="008B5367" w:rsidRDefault="008B5367" w:rsidP="008B5367">
            <w:pPr>
              <w:widowControl w:val="0"/>
              <w:tabs>
                <w:tab w:val="left" w:pos="720"/>
                <w:tab w:val="left" w:pos="1418"/>
                <w:tab w:val="left" w:pos="2520"/>
                <w:tab w:val="left" w:pos="3960"/>
                <w:tab w:val="left" w:pos="5529"/>
                <w:tab w:val="left" w:pos="5760"/>
                <w:tab w:val="left" w:pos="7560"/>
              </w:tabs>
              <w:spacing w:after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8B5367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8B5367" w:rsidRPr="008B5367" w:rsidRDefault="008B5367" w:rsidP="008B5367">
            <w:pPr>
              <w:widowControl w:val="0"/>
              <w:tabs>
                <w:tab w:val="left" w:pos="720"/>
                <w:tab w:val="left" w:pos="1418"/>
                <w:tab w:val="left" w:pos="2520"/>
                <w:tab w:val="left" w:pos="3960"/>
                <w:tab w:val="left" w:pos="5529"/>
                <w:tab w:val="left" w:pos="5760"/>
                <w:tab w:val="left" w:pos="7560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536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34,90</w:t>
            </w:r>
          </w:p>
        </w:tc>
        <w:tc>
          <w:tcPr>
            <w:tcW w:w="1701" w:type="dxa"/>
          </w:tcPr>
          <w:p w:rsidR="008B5367" w:rsidRPr="008B5367" w:rsidRDefault="008B5367" w:rsidP="008B5367">
            <w:pPr>
              <w:widowControl w:val="0"/>
              <w:tabs>
                <w:tab w:val="left" w:pos="720"/>
                <w:tab w:val="left" w:pos="1418"/>
                <w:tab w:val="left" w:pos="2520"/>
                <w:tab w:val="left" w:pos="3960"/>
                <w:tab w:val="left" w:pos="5529"/>
                <w:tab w:val="left" w:pos="5760"/>
                <w:tab w:val="left" w:pos="7560"/>
              </w:tabs>
              <w:spacing w:after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8B5367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421,67</w:t>
            </w:r>
          </w:p>
        </w:tc>
        <w:tc>
          <w:tcPr>
            <w:tcW w:w="1701" w:type="dxa"/>
          </w:tcPr>
          <w:p w:rsidR="008B5367" w:rsidRPr="008B5367" w:rsidRDefault="008B5367" w:rsidP="008B5367">
            <w:pPr>
              <w:widowControl w:val="0"/>
              <w:tabs>
                <w:tab w:val="left" w:pos="720"/>
                <w:tab w:val="left" w:pos="1418"/>
                <w:tab w:val="left" w:pos="2520"/>
                <w:tab w:val="left" w:pos="3960"/>
                <w:tab w:val="left" w:pos="5529"/>
                <w:tab w:val="left" w:pos="5760"/>
                <w:tab w:val="left" w:pos="7560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536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14 716,28</w:t>
            </w:r>
          </w:p>
        </w:tc>
        <w:tc>
          <w:tcPr>
            <w:tcW w:w="1808" w:type="dxa"/>
            <w:vAlign w:val="bottom"/>
          </w:tcPr>
          <w:p w:rsidR="008B5367" w:rsidRPr="008B5367" w:rsidRDefault="008B5367" w:rsidP="008B5367">
            <w:pPr>
              <w:widowControl w:val="0"/>
              <w:tabs>
                <w:tab w:val="left" w:pos="720"/>
                <w:tab w:val="left" w:pos="1418"/>
                <w:tab w:val="left" w:pos="2520"/>
                <w:tab w:val="left" w:pos="3960"/>
                <w:tab w:val="left" w:pos="5529"/>
                <w:tab w:val="left" w:pos="5760"/>
                <w:tab w:val="left" w:pos="7560"/>
              </w:tabs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B5367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ru-RU"/>
              </w:rPr>
              <w:t>5 886,51</w:t>
            </w:r>
          </w:p>
        </w:tc>
      </w:tr>
      <w:tr w:rsidR="008B5367" w:rsidRPr="008B5367" w:rsidTr="00272A04">
        <w:tc>
          <w:tcPr>
            <w:tcW w:w="675" w:type="dxa"/>
          </w:tcPr>
          <w:p w:rsidR="008B5367" w:rsidRPr="008B5367" w:rsidRDefault="008B5367" w:rsidP="008B5367">
            <w:pPr>
              <w:widowControl w:val="0"/>
              <w:tabs>
                <w:tab w:val="left" w:pos="720"/>
                <w:tab w:val="left" w:pos="1418"/>
                <w:tab w:val="left" w:pos="2520"/>
                <w:tab w:val="left" w:pos="3960"/>
                <w:tab w:val="left" w:pos="5529"/>
                <w:tab w:val="left" w:pos="5760"/>
                <w:tab w:val="left" w:pos="7560"/>
              </w:tabs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B536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:rsidR="008B5367" w:rsidRPr="008B5367" w:rsidRDefault="008B5367" w:rsidP="008B5367">
            <w:pPr>
              <w:widowControl w:val="0"/>
              <w:tabs>
                <w:tab w:val="left" w:pos="720"/>
                <w:tab w:val="left" w:pos="1418"/>
                <w:tab w:val="left" w:pos="2520"/>
                <w:tab w:val="left" w:pos="3960"/>
                <w:tab w:val="left" w:pos="5529"/>
                <w:tab w:val="left" w:pos="5760"/>
                <w:tab w:val="left" w:pos="7560"/>
              </w:tabs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B536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</w:tcPr>
          <w:p w:rsidR="008B5367" w:rsidRPr="008B5367" w:rsidRDefault="008B5367" w:rsidP="008B5367">
            <w:pPr>
              <w:widowControl w:val="0"/>
              <w:tabs>
                <w:tab w:val="left" w:pos="720"/>
                <w:tab w:val="left" w:pos="1418"/>
                <w:tab w:val="left" w:pos="2520"/>
                <w:tab w:val="left" w:pos="3960"/>
                <w:tab w:val="left" w:pos="5529"/>
                <w:tab w:val="left" w:pos="5760"/>
                <w:tab w:val="left" w:pos="7560"/>
              </w:tabs>
              <w:spacing w:after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8B5367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38,40,75,</w:t>
            </w:r>
          </w:p>
          <w:p w:rsidR="008B5367" w:rsidRPr="008B5367" w:rsidRDefault="008B5367" w:rsidP="008B5367">
            <w:pPr>
              <w:widowControl w:val="0"/>
              <w:tabs>
                <w:tab w:val="left" w:pos="720"/>
                <w:tab w:val="left" w:pos="1418"/>
                <w:tab w:val="left" w:pos="2520"/>
                <w:tab w:val="left" w:pos="3960"/>
                <w:tab w:val="left" w:pos="5529"/>
                <w:tab w:val="left" w:pos="5760"/>
                <w:tab w:val="left" w:pos="7560"/>
              </w:tabs>
              <w:spacing w:after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8B5367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76,77</w:t>
            </w:r>
          </w:p>
        </w:tc>
        <w:tc>
          <w:tcPr>
            <w:tcW w:w="850" w:type="dxa"/>
          </w:tcPr>
          <w:p w:rsidR="008B5367" w:rsidRPr="008B5367" w:rsidRDefault="008B5367" w:rsidP="008B5367">
            <w:pPr>
              <w:widowControl w:val="0"/>
              <w:tabs>
                <w:tab w:val="left" w:pos="720"/>
                <w:tab w:val="left" w:pos="1418"/>
                <w:tab w:val="left" w:pos="2520"/>
                <w:tab w:val="left" w:pos="3960"/>
                <w:tab w:val="left" w:pos="5529"/>
                <w:tab w:val="left" w:pos="5760"/>
                <w:tab w:val="left" w:pos="7560"/>
              </w:tabs>
              <w:spacing w:after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8B5367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8B5367" w:rsidRPr="008B5367" w:rsidRDefault="008B5367" w:rsidP="008B5367">
            <w:pPr>
              <w:widowControl w:val="0"/>
              <w:tabs>
                <w:tab w:val="left" w:pos="720"/>
                <w:tab w:val="left" w:pos="1418"/>
                <w:tab w:val="left" w:pos="2520"/>
                <w:tab w:val="left" w:pos="3960"/>
                <w:tab w:val="left" w:pos="5529"/>
                <w:tab w:val="left" w:pos="5760"/>
                <w:tab w:val="left" w:pos="7560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536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77,30</w:t>
            </w:r>
          </w:p>
        </w:tc>
        <w:tc>
          <w:tcPr>
            <w:tcW w:w="1701" w:type="dxa"/>
          </w:tcPr>
          <w:p w:rsidR="008B5367" w:rsidRPr="008B5367" w:rsidRDefault="008B5367" w:rsidP="008B5367">
            <w:pPr>
              <w:widowControl w:val="0"/>
              <w:tabs>
                <w:tab w:val="left" w:pos="720"/>
                <w:tab w:val="left" w:pos="1418"/>
                <w:tab w:val="left" w:pos="2520"/>
                <w:tab w:val="left" w:pos="3960"/>
                <w:tab w:val="left" w:pos="5529"/>
                <w:tab w:val="left" w:pos="5760"/>
                <w:tab w:val="left" w:pos="7560"/>
              </w:tabs>
              <w:spacing w:after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8B5367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421,67</w:t>
            </w:r>
          </w:p>
        </w:tc>
        <w:tc>
          <w:tcPr>
            <w:tcW w:w="1701" w:type="dxa"/>
          </w:tcPr>
          <w:p w:rsidR="008B5367" w:rsidRPr="008B5367" w:rsidRDefault="008B5367" w:rsidP="008B5367">
            <w:pPr>
              <w:widowControl w:val="0"/>
              <w:tabs>
                <w:tab w:val="left" w:pos="720"/>
                <w:tab w:val="left" w:pos="1418"/>
                <w:tab w:val="left" w:pos="2520"/>
                <w:tab w:val="left" w:pos="3960"/>
                <w:tab w:val="left" w:pos="5529"/>
                <w:tab w:val="left" w:pos="5760"/>
                <w:tab w:val="left" w:pos="7560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536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32 595,09</w:t>
            </w:r>
          </w:p>
        </w:tc>
        <w:tc>
          <w:tcPr>
            <w:tcW w:w="1808" w:type="dxa"/>
            <w:vAlign w:val="bottom"/>
          </w:tcPr>
          <w:p w:rsidR="008B5367" w:rsidRPr="008B5367" w:rsidRDefault="008B5367" w:rsidP="008B5367">
            <w:pPr>
              <w:widowControl w:val="0"/>
              <w:tabs>
                <w:tab w:val="left" w:pos="720"/>
                <w:tab w:val="left" w:pos="1418"/>
                <w:tab w:val="left" w:pos="2520"/>
                <w:tab w:val="left" w:pos="3960"/>
                <w:tab w:val="left" w:pos="5529"/>
                <w:tab w:val="left" w:pos="5760"/>
                <w:tab w:val="left" w:pos="7560"/>
              </w:tabs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B5367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ru-RU"/>
              </w:rPr>
              <w:t>13 038,04</w:t>
            </w:r>
          </w:p>
        </w:tc>
      </w:tr>
      <w:tr w:rsidR="008C0064" w:rsidRPr="008B5367" w:rsidTr="00272A04">
        <w:tc>
          <w:tcPr>
            <w:tcW w:w="675" w:type="dxa"/>
          </w:tcPr>
          <w:p w:rsidR="008C0064" w:rsidRPr="008B5367" w:rsidRDefault="008C0064" w:rsidP="008B5367">
            <w:pPr>
              <w:widowControl w:val="0"/>
              <w:tabs>
                <w:tab w:val="left" w:pos="720"/>
                <w:tab w:val="left" w:pos="1418"/>
                <w:tab w:val="left" w:pos="2520"/>
                <w:tab w:val="left" w:pos="3960"/>
                <w:tab w:val="left" w:pos="5529"/>
                <w:tab w:val="left" w:pos="5760"/>
                <w:tab w:val="left" w:pos="7560"/>
              </w:tabs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</w:tcPr>
          <w:p w:rsidR="008C0064" w:rsidRPr="008B5367" w:rsidRDefault="008C0064" w:rsidP="008B5367">
            <w:pPr>
              <w:widowControl w:val="0"/>
              <w:tabs>
                <w:tab w:val="left" w:pos="720"/>
                <w:tab w:val="left" w:pos="1418"/>
                <w:tab w:val="left" w:pos="2520"/>
                <w:tab w:val="left" w:pos="3960"/>
                <w:tab w:val="left" w:pos="5529"/>
                <w:tab w:val="left" w:pos="5760"/>
                <w:tab w:val="left" w:pos="7560"/>
              </w:tabs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1276" w:type="dxa"/>
          </w:tcPr>
          <w:p w:rsidR="008C0064" w:rsidRPr="008B5367" w:rsidRDefault="008C0064" w:rsidP="008B5367">
            <w:pPr>
              <w:widowControl w:val="0"/>
              <w:tabs>
                <w:tab w:val="left" w:pos="720"/>
                <w:tab w:val="left" w:pos="1418"/>
                <w:tab w:val="left" w:pos="2520"/>
                <w:tab w:val="left" w:pos="3960"/>
                <w:tab w:val="left" w:pos="5529"/>
                <w:tab w:val="left" w:pos="5760"/>
                <w:tab w:val="left" w:pos="7560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85б</w:t>
            </w:r>
          </w:p>
        </w:tc>
        <w:tc>
          <w:tcPr>
            <w:tcW w:w="850" w:type="dxa"/>
          </w:tcPr>
          <w:p w:rsidR="008C0064" w:rsidRPr="008B5367" w:rsidRDefault="008C0064" w:rsidP="008B5367">
            <w:pPr>
              <w:widowControl w:val="0"/>
              <w:tabs>
                <w:tab w:val="left" w:pos="720"/>
                <w:tab w:val="left" w:pos="1418"/>
                <w:tab w:val="left" w:pos="2520"/>
                <w:tab w:val="left" w:pos="3960"/>
                <w:tab w:val="left" w:pos="5529"/>
                <w:tab w:val="left" w:pos="5760"/>
                <w:tab w:val="left" w:pos="7560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8C0064" w:rsidRPr="008B5367" w:rsidRDefault="008C0064" w:rsidP="008B5367">
            <w:pPr>
              <w:widowControl w:val="0"/>
              <w:tabs>
                <w:tab w:val="left" w:pos="720"/>
                <w:tab w:val="left" w:pos="1418"/>
                <w:tab w:val="left" w:pos="2520"/>
                <w:tab w:val="left" w:pos="3960"/>
                <w:tab w:val="left" w:pos="5529"/>
                <w:tab w:val="left" w:pos="5760"/>
                <w:tab w:val="left" w:pos="7560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17,50</w:t>
            </w:r>
          </w:p>
        </w:tc>
        <w:tc>
          <w:tcPr>
            <w:tcW w:w="1701" w:type="dxa"/>
          </w:tcPr>
          <w:p w:rsidR="008C0064" w:rsidRPr="008B5367" w:rsidRDefault="008C0064" w:rsidP="008B5367">
            <w:pPr>
              <w:widowControl w:val="0"/>
              <w:tabs>
                <w:tab w:val="left" w:pos="720"/>
                <w:tab w:val="left" w:pos="1418"/>
                <w:tab w:val="left" w:pos="2520"/>
                <w:tab w:val="left" w:pos="3960"/>
                <w:tab w:val="left" w:pos="5529"/>
                <w:tab w:val="left" w:pos="5760"/>
                <w:tab w:val="left" w:pos="7560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421,67</w:t>
            </w:r>
          </w:p>
        </w:tc>
        <w:tc>
          <w:tcPr>
            <w:tcW w:w="1701" w:type="dxa"/>
          </w:tcPr>
          <w:p w:rsidR="008C0064" w:rsidRPr="008B5367" w:rsidRDefault="008C0064" w:rsidP="008B5367">
            <w:pPr>
              <w:widowControl w:val="0"/>
              <w:tabs>
                <w:tab w:val="left" w:pos="720"/>
                <w:tab w:val="left" w:pos="1418"/>
                <w:tab w:val="left" w:pos="2520"/>
                <w:tab w:val="left" w:pos="3960"/>
                <w:tab w:val="left" w:pos="5529"/>
                <w:tab w:val="left" w:pos="5760"/>
                <w:tab w:val="left" w:pos="7560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7 379,22</w:t>
            </w:r>
          </w:p>
        </w:tc>
        <w:tc>
          <w:tcPr>
            <w:tcW w:w="1808" w:type="dxa"/>
            <w:vAlign w:val="bottom"/>
          </w:tcPr>
          <w:p w:rsidR="008C0064" w:rsidRPr="008B5367" w:rsidRDefault="008C0064" w:rsidP="008B5367">
            <w:pPr>
              <w:widowControl w:val="0"/>
              <w:tabs>
                <w:tab w:val="left" w:pos="720"/>
                <w:tab w:val="left" w:pos="1418"/>
                <w:tab w:val="left" w:pos="2520"/>
                <w:tab w:val="left" w:pos="3960"/>
                <w:tab w:val="left" w:pos="5529"/>
                <w:tab w:val="left" w:pos="5760"/>
                <w:tab w:val="left" w:pos="7560"/>
              </w:tabs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2 951,69</w:t>
            </w:r>
          </w:p>
        </w:tc>
      </w:tr>
      <w:tr w:rsidR="008B5367" w:rsidRPr="008B5367" w:rsidTr="00272A04">
        <w:tc>
          <w:tcPr>
            <w:tcW w:w="675" w:type="dxa"/>
          </w:tcPr>
          <w:p w:rsidR="008B5367" w:rsidRPr="008B5367" w:rsidRDefault="008C0064" w:rsidP="008B5367">
            <w:pPr>
              <w:widowControl w:val="0"/>
              <w:tabs>
                <w:tab w:val="left" w:pos="720"/>
                <w:tab w:val="left" w:pos="1418"/>
                <w:tab w:val="left" w:pos="2520"/>
                <w:tab w:val="left" w:pos="3960"/>
                <w:tab w:val="left" w:pos="5529"/>
                <w:tab w:val="left" w:pos="5760"/>
                <w:tab w:val="left" w:pos="7560"/>
              </w:tabs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</w:tcPr>
          <w:p w:rsidR="008B5367" w:rsidRPr="008B5367" w:rsidRDefault="008B5367" w:rsidP="008B5367">
            <w:pPr>
              <w:widowControl w:val="0"/>
              <w:tabs>
                <w:tab w:val="left" w:pos="720"/>
                <w:tab w:val="left" w:pos="1418"/>
                <w:tab w:val="left" w:pos="2520"/>
                <w:tab w:val="left" w:pos="3960"/>
                <w:tab w:val="left" w:pos="5529"/>
                <w:tab w:val="left" w:pos="5760"/>
                <w:tab w:val="left" w:pos="7560"/>
              </w:tabs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B536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276" w:type="dxa"/>
          </w:tcPr>
          <w:p w:rsidR="008B5367" w:rsidRPr="008B5367" w:rsidRDefault="008B5367" w:rsidP="008B5367">
            <w:pPr>
              <w:widowControl w:val="0"/>
              <w:tabs>
                <w:tab w:val="left" w:pos="720"/>
                <w:tab w:val="left" w:pos="1418"/>
                <w:tab w:val="left" w:pos="2520"/>
                <w:tab w:val="left" w:pos="3960"/>
                <w:tab w:val="left" w:pos="5529"/>
                <w:tab w:val="left" w:pos="5760"/>
                <w:tab w:val="left" w:pos="7560"/>
              </w:tabs>
              <w:spacing w:after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8B5367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850" w:type="dxa"/>
          </w:tcPr>
          <w:p w:rsidR="008B5367" w:rsidRPr="008B5367" w:rsidRDefault="008B5367" w:rsidP="008B5367">
            <w:pPr>
              <w:widowControl w:val="0"/>
              <w:tabs>
                <w:tab w:val="left" w:pos="720"/>
                <w:tab w:val="left" w:pos="1418"/>
                <w:tab w:val="left" w:pos="2520"/>
                <w:tab w:val="left" w:pos="3960"/>
                <w:tab w:val="left" w:pos="5529"/>
                <w:tab w:val="left" w:pos="5760"/>
                <w:tab w:val="left" w:pos="7560"/>
              </w:tabs>
              <w:spacing w:after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276" w:type="dxa"/>
          </w:tcPr>
          <w:p w:rsidR="008B5367" w:rsidRPr="008B5367" w:rsidRDefault="008B5367" w:rsidP="008B5367">
            <w:pPr>
              <w:widowControl w:val="0"/>
              <w:tabs>
                <w:tab w:val="left" w:pos="720"/>
                <w:tab w:val="left" w:pos="1418"/>
                <w:tab w:val="left" w:pos="2520"/>
                <w:tab w:val="left" w:pos="3960"/>
                <w:tab w:val="left" w:pos="5529"/>
                <w:tab w:val="left" w:pos="5760"/>
                <w:tab w:val="left" w:pos="7560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536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51,9</w:t>
            </w:r>
          </w:p>
        </w:tc>
        <w:tc>
          <w:tcPr>
            <w:tcW w:w="1701" w:type="dxa"/>
          </w:tcPr>
          <w:p w:rsidR="008B5367" w:rsidRPr="008B5367" w:rsidRDefault="008C0064" w:rsidP="008B5367">
            <w:pPr>
              <w:widowControl w:val="0"/>
              <w:tabs>
                <w:tab w:val="left" w:pos="720"/>
                <w:tab w:val="left" w:pos="1418"/>
                <w:tab w:val="left" w:pos="2520"/>
                <w:tab w:val="left" w:pos="3960"/>
                <w:tab w:val="left" w:pos="5529"/>
                <w:tab w:val="left" w:pos="5760"/>
                <w:tab w:val="left" w:pos="7560"/>
              </w:tabs>
              <w:spacing w:after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407,50</w:t>
            </w:r>
          </w:p>
        </w:tc>
        <w:tc>
          <w:tcPr>
            <w:tcW w:w="1701" w:type="dxa"/>
          </w:tcPr>
          <w:p w:rsidR="008B5367" w:rsidRPr="008B5367" w:rsidRDefault="008C0064" w:rsidP="008B5367">
            <w:pPr>
              <w:widowControl w:val="0"/>
              <w:tabs>
                <w:tab w:val="left" w:pos="720"/>
                <w:tab w:val="left" w:pos="1418"/>
                <w:tab w:val="left" w:pos="2520"/>
                <w:tab w:val="left" w:pos="3960"/>
                <w:tab w:val="left" w:pos="5529"/>
                <w:tab w:val="left" w:pos="5760"/>
                <w:tab w:val="left" w:pos="7560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21 149,25</w:t>
            </w:r>
          </w:p>
        </w:tc>
        <w:tc>
          <w:tcPr>
            <w:tcW w:w="1808" w:type="dxa"/>
            <w:vAlign w:val="bottom"/>
          </w:tcPr>
          <w:p w:rsidR="008B5367" w:rsidRPr="008B5367" w:rsidRDefault="008C0064" w:rsidP="008B5367">
            <w:pPr>
              <w:widowControl w:val="0"/>
              <w:tabs>
                <w:tab w:val="left" w:pos="720"/>
                <w:tab w:val="left" w:pos="1418"/>
                <w:tab w:val="left" w:pos="2520"/>
                <w:tab w:val="left" w:pos="3960"/>
                <w:tab w:val="left" w:pos="5529"/>
                <w:tab w:val="left" w:pos="5760"/>
                <w:tab w:val="left" w:pos="7560"/>
              </w:tabs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8 459,70</w:t>
            </w:r>
          </w:p>
        </w:tc>
      </w:tr>
      <w:tr w:rsidR="008B5367" w:rsidRPr="008B5367" w:rsidTr="00272A04">
        <w:tc>
          <w:tcPr>
            <w:tcW w:w="675" w:type="dxa"/>
          </w:tcPr>
          <w:p w:rsidR="008B5367" w:rsidRPr="008B5367" w:rsidRDefault="008C0064" w:rsidP="008B5367">
            <w:pPr>
              <w:widowControl w:val="0"/>
              <w:tabs>
                <w:tab w:val="left" w:pos="720"/>
                <w:tab w:val="left" w:pos="1418"/>
                <w:tab w:val="left" w:pos="2520"/>
                <w:tab w:val="left" w:pos="3960"/>
                <w:tab w:val="left" w:pos="5529"/>
                <w:tab w:val="left" w:pos="5760"/>
                <w:tab w:val="left" w:pos="7560"/>
              </w:tabs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</w:tcPr>
          <w:p w:rsidR="008B5367" w:rsidRPr="008B5367" w:rsidRDefault="008B5367" w:rsidP="008B5367">
            <w:pPr>
              <w:widowControl w:val="0"/>
              <w:tabs>
                <w:tab w:val="left" w:pos="720"/>
                <w:tab w:val="left" w:pos="1418"/>
                <w:tab w:val="left" w:pos="2520"/>
                <w:tab w:val="left" w:pos="3960"/>
                <w:tab w:val="left" w:pos="5529"/>
                <w:tab w:val="left" w:pos="5760"/>
                <w:tab w:val="left" w:pos="7560"/>
              </w:tabs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B536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276" w:type="dxa"/>
          </w:tcPr>
          <w:p w:rsidR="008B5367" w:rsidRPr="008B5367" w:rsidRDefault="008B5367" w:rsidP="008B5367">
            <w:pPr>
              <w:widowControl w:val="0"/>
              <w:tabs>
                <w:tab w:val="left" w:pos="720"/>
                <w:tab w:val="left" w:pos="1418"/>
                <w:tab w:val="left" w:pos="2520"/>
                <w:tab w:val="left" w:pos="3960"/>
                <w:tab w:val="left" w:pos="5529"/>
                <w:tab w:val="left" w:pos="5760"/>
                <w:tab w:val="left" w:pos="7560"/>
              </w:tabs>
              <w:spacing w:after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8B5367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850" w:type="dxa"/>
          </w:tcPr>
          <w:p w:rsidR="008B5367" w:rsidRPr="008B5367" w:rsidRDefault="008B5367" w:rsidP="008B5367">
            <w:pPr>
              <w:widowControl w:val="0"/>
              <w:tabs>
                <w:tab w:val="left" w:pos="720"/>
                <w:tab w:val="left" w:pos="1418"/>
                <w:tab w:val="left" w:pos="2520"/>
                <w:tab w:val="left" w:pos="3960"/>
                <w:tab w:val="left" w:pos="5529"/>
                <w:tab w:val="left" w:pos="5760"/>
                <w:tab w:val="left" w:pos="7560"/>
              </w:tabs>
              <w:spacing w:after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276" w:type="dxa"/>
          </w:tcPr>
          <w:p w:rsidR="008B5367" w:rsidRPr="008B5367" w:rsidRDefault="008B5367" w:rsidP="008B5367">
            <w:pPr>
              <w:widowControl w:val="0"/>
              <w:tabs>
                <w:tab w:val="left" w:pos="720"/>
                <w:tab w:val="left" w:pos="1418"/>
                <w:tab w:val="left" w:pos="2520"/>
                <w:tab w:val="left" w:pos="3960"/>
                <w:tab w:val="left" w:pos="5529"/>
                <w:tab w:val="left" w:pos="5760"/>
                <w:tab w:val="left" w:pos="7560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536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54,30</w:t>
            </w:r>
          </w:p>
        </w:tc>
        <w:tc>
          <w:tcPr>
            <w:tcW w:w="1701" w:type="dxa"/>
          </w:tcPr>
          <w:p w:rsidR="008B5367" w:rsidRPr="008B5367" w:rsidRDefault="008C0064" w:rsidP="008B5367">
            <w:pPr>
              <w:widowControl w:val="0"/>
              <w:tabs>
                <w:tab w:val="left" w:pos="720"/>
                <w:tab w:val="left" w:pos="1418"/>
                <w:tab w:val="left" w:pos="2520"/>
                <w:tab w:val="left" w:pos="3960"/>
                <w:tab w:val="left" w:pos="5529"/>
                <w:tab w:val="left" w:pos="5760"/>
                <w:tab w:val="left" w:pos="7560"/>
              </w:tabs>
              <w:spacing w:after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407,50</w:t>
            </w:r>
          </w:p>
        </w:tc>
        <w:tc>
          <w:tcPr>
            <w:tcW w:w="1701" w:type="dxa"/>
          </w:tcPr>
          <w:p w:rsidR="008B5367" w:rsidRPr="008B5367" w:rsidRDefault="008C0064" w:rsidP="008B5367">
            <w:pPr>
              <w:widowControl w:val="0"/>
              <w:tabs>
                <w:tab w:val="left" w:pos="720"/>
                <w:tab w:val="left" w:pos="1418"/>
                <w:tab w:val="left" w:pos="2520"/>
                <w:tab w:val="left" w:pos="3960"/>
                <w:tab w:val="left" w:pos="5529"/>
                <w:tab w:val="left" w:pos="5760"/>
                <w:tab w:val="left" w:pos="7560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22 127,25</w:t>
            </w:r>
          </w:p>
        </w:tc>
        <w:tc>
          <w:tcPr>
            <w:tcW w:w="1808" w:type="dxa"/>
            <w:vAlign w:val="bottom"/>
          </w:tcPr>
          <w:p w:rsidR="008B5367" w:rsidRPr="008B5367" w:rsidRDefault="008C0064" w:rsidP="008C0064">
            <w:pPr>
              <w:widowControl w:val="0"/>
              <w:tabs>
                <w:tab w:val="left" w:pos="720"/>
                <w:tab w:val="left" w:pos="1418"/>
                <w:tab w:val="left" w:pos="2520"/>
                <w:tab w:val="left" w:pos="3960"/>
                <w:tab w:val="left" w:pos="5529"/>
                <w:tab w:val="left" w:pos="5760"/>
                <w:tab w:val="left" w:pos="7560"/>
              </w:tabs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8 850,90</w:t>
            </w:r>
          </w:p>
        </w:tc>
      </w:tr>
      <w:tr w:rsidR="008B5367" w:rsidRPr="008B5367" w:rsidTr="00272A04">
        <w:tc>
          <w:tcPr>
            <w:tcW w:w="675" w:type="dxa"/>
          </w:tcPr>
          <w:p w:rsidR="008B5367" w:rsidRPr="008B5367" w:rsidRDefault="008C0064" w:rsidP="008B5367">
            <w:pPr>
              <w:widowControl w:val="0"/>
              <w:tabs>
                <w:tab w:val="left" w:pos="720"/>
                <w:tab w:val="left" w:pos="1418"/>
                <w:tab w:val="left" w:pos="2520"/>
                <w:tab w:val="left" w:pos="3960"/>
                <w:tab w:val="left" w:pos="5529"/>
                <w:tab w:val="left" w:pos="5760"/>
                <w:tab w:val="left" w:pos="7560"/>
              </w:tabs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</w:tcPr>
          <w:p w:rsidR="008B5367" w:rsidRPr="008B5367" w:rsidRDefault="008B5367" w:rsidP="008B5367">
            <w:pPr>
              <w:widowControl w:val="0"/>
              <w:tabs>
                <w:tab w:val="left" w:pos="720"/>
                <w:tab w:val="left" w:pos="1418"/>
                <w:tab w:val="left" w:pos="2520"/>
                <w:tab w:val="left" w:pos="3960"/>
                <w:tab w:val="left" w:pos="5529"/>
                <w:tab w:val="left" w:pos="5760"/>
                <w:tab w:val="left" w:pos="7560"/>
              </w:tabs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B5367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1276" w:type="dxa"/>
          </w:tcPr>
          <w:p w:rsidR="008B5367" w:rsidRPr="008B5367" w:rsidRDefault="008B5367" w:rsidP="008B5367">
            <w:pPr>
              <w:widowControl w:val="0"/>
              <w:tabs>
                <w:tab w:val="left" w:pos="720"/>
                <w:tab w:val="left" w:pos="1418"/>
                <w:tab w:val="left" w:pos="2520"/>
                <w:tab w:val="left" w:pos="3960"/>
                <w:tab w:val="left" w:pos="5529"/>
                <w:tab w:val="left" w:pos="5760"/>
                <w:tab w:val="left" w:pos="7560"/>
              </w:tabs>
              <w:spacing w:after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8B5367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850" w:type="dxa"/>
          </w:tcPr>
          <w:p w:rsidR="008B5367" w:rsidRPr="008B5367" w:rsidRDefault="008B5367" w:rsidP="008B5367">
            <w:pPr>
              <w:widowControl w:val="0"/>
              <w:tabs>
                <w:tab w:val="left" w:pos="720"/>
                <w:tab w:val="left" w:pos="1418"/>
                <w:tab w:val="left" w:pos="2520"/>
                <w:tab w:val="left" w:pos="3960"/>
                <w:tab w:val="left" w:pos="5529"/>
                <w:tab w:val="left" w:pos="5760"/>
                <w:tab w:val="left" w:pos="7560"/>
              </w:tabs>
              <w:spacing w:after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8B5367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8B5367" w:rsidRPr="008B5367" w:rsidRDefault="008B5367" w:rsidP="008B5367">
            <w:pPr>
              <w:widowControl w:val="0"/>
              <w:tabs>
                <w:tab w:val="left" w:pos="720"/>
                <w:tab w:val="left" w:pos="1418"/>
                <w:tab w:val="left" w:pos="2520"/>
                <w:tab w:val="left" w:pos="3960"/>
                <w:tab w:val="left" w:pos="5529"/>
                <w:tab w:val="left" w:pos="5760"/>
                <w:tab w:val="left" w:pos="7560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536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34,60</w:t>
            </w:r>
          </w:p>
        </w:tc>
        <w:tc>
          <w:tcPr>
            <w:tcW w:w="1701" w:type="dxa"/>
          </w:tcPr>
          <w:p w:rsidR="008B5367" w:rsidRPr="008B5367" w:rsidRDefault="008B5367" w:rsidP="008B5367">
            <w:pPr>
              <w:widowControl w:val="0"/>
              <w:tabs>
                <w:tab w:val="left" w:pos="720"/>
                <w:tab w:val="left" w:pos="1418"/>
                <w:tab w:val="left" w:pos="2520"/>
                <w:tab w:val="left" w:pos="3960"/>
                <w:tab w:val="left" w:pos="5529"/>
                <w:tab w:val="left" w:pos="5760"/>
                <w:tab w:val="left" w:pos="7560"/>
              </w:tabs>
              <w:spacing w:after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8B5367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407,50</w:t>
            </w:r>
          </w:p>
        </w:tc>
        <w:tc>
          <w:tcPr>
            <w:tcW w:w="1701" w:type="dxa"/>
          </w:tcPr>
          <w:p w:rsidR="008B5367" w:rsidRPr="008B5367" w:rsidRDefault="008B5367" w:rsidP="008B5367">
            <w:pPr>
              <w:widowControl w:val="0"/>
              <w:tabs>
                <w:tab w:val="left" w:pos="720"/>
                <w:tab w:val="left" w:pos="1418"/>
                <w:tab w:val="left" w:pos="2520"/>
                <w:tab w:val="left" w:pos="3960"/>
                <w:tab w:val="left" w:pos="5529"/>
                <w:tab w:val="left" w:pos="5760"/>
                <w:tab w:val="left" w:pos="7560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536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14 099,50</w:t>
            </w:r>
          </w:p>
        </w:tc>
        <w:tc>
          <w:tcPr>
            <w:tcW w:w="1808" w:type="dxa"/>
            <w:vAlign w:val="bottom"/>
          </w:tcPr>
          <w:p w:rsidR="008B5367" w:rsidRPr="008B5367" w:rsidRDefault="008B5367" w:rsidP="008B5367">
            <w:pPr>
              <w:widowControl w:val="0"/>
              <w:tabs>
                <w:tab w:val="left" w:pos="720"/>
                <w:tab w:val="left" w:pos="1418"/>
                <w:tab w:val="left" w:pos="2520"/>
                <w:tab w:val="left" w:pos="3960"/>
                <w:tab w:val="left" w:pos="5529"/>
                <w:tab w:val="left" w:pos="5760"/>
                <w:tab w:val="left" w:pos="7560"/>
              </w:tabs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B5367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ru-RU"/>
              </w:rPr>
              <w:t>5 639,8</w:t>
            </w:r>
          </w:p>
        </w:tc>
      </w:tr>
      <w:tr w:rsidR="008B5367" w:rsidRPr="008B5367" w:rsidTr="00272A04">
        <w:tc>
          <w:tcPr>
            <w:tcW w:w="675" w:type="dxa"/>
          </w:tcPr>
          <w:p w:rsidR="008B5367" w:rsidRPr="008B5367" w:rsidRDefault="008C0064" w:rsidP="008B5367">
            <w:pPr>
              <w:widowControl w:val="0"/>
              <w:tabs>
                <w:tab w:val="left" w:pos="720"/>
                <w:tab w:val="left" w:pos="1418"/>
                <w:tab w:val="left" w:pos="2520"/>
                <w:tab w:val="left" w:pos="3960"/>
                <w:tab w:val="left" w:pos="5529"/>
                <w:tab w:val="left" w:pos="5760"/>
                <w:tab w:val="left" w:pos="7560"/>
              </w:tabs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</w:tcPr>
          <w:p w:rsidR="008B5367" w:rsidRPr="008B5367" w:rsidRDefault="008B5367" w:rsidP="008B5367">
            <w:pPr>
              <w:widowControl w:val="0"/>
              <w:tabs>
                <w:tab w:val="left" w:pos="720"/>
                <w:tab w:val="left" w:pos="1418"/>
                <w:tab w:val="left" w:pos="2520"/>
                <w:tab w:val="left" w:pos="3960"/>
                <w:tab w:val="left" w:pos="5529"/>
                <w:tab w:val="left" w:pos="5760"/>
                <w:tab w:val="left" w:pos="7560"/>
              </w:tabs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B5367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1276" w:type="dxa"/>
          </w:tcPr>
          <w:p w:rsidR="008B5367" w:rsidRPr="008B5367" w:rsidRDefault="008B5367" w:rsidP="008B5367">
            <w:pPr>
              <w:widowControl w:val="0"/>
              <w:tabs>
                <w:tab w:val="left" w:pos="720"/>
                <w:tab w:val="left" w:pos="1418"/>
                <w:tab w:val="left" w:pos="2520"/>
                <w:tab w:val="left" w:pos="3960"/>
                <w:tab w:val="left" w:pos="5529"/>
                <w:tab w:val="left" w:pos="5760"/>
                <w:tab w:val="left" w:pos="7560"/>
              </w:tabs>
              <w:spacing w:after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8B5367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26а,34б,37</w:t>
            </w:r>
          </w:p>
        </w:tc>
        <w:tc>
          <w:tcPr>
            <w:tcW w:w="850" w:type="dxa"/>
          </w:tcPr>
          <w:p w:rsidR="008B5367" w:rsidRPr="008B5367" w:rsidRDefault="008B5367" w:rsidP="008B5367">
            <w:pPr>
              <w:widowControl w:val="0"/>
              <w:tabs>
                <w:tab w:val="left" w:pos="720"/>
                <w:tab w:val="left" w:pos="1418"/>
                <w:tab w:val="left" w:pos="2520"/>
                <w:tab w:val="left" w:pos="3960"/>
                <w:tab w:val="left" w:pos="5529"/>
                <w:tab w:val="left" w:pos="5760"/>
                <w:tab w:val="left" w:pos="7560"/>
              </w:tabs>
              <w:spacing w:after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8B5367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8B5367" w:rsidRPr="008B5367" w:rsidRDefault="008B5367" w:rsidP="008B5367">
            <w:pPr>
              <w:widowControl w:val="0"/>
              <w:tabs>
                <w:tab w:val="left" w:pos="720"/>
                <w:tab w:val="left" w:pos="1418"/>
                <w:tab w:val="left" w:pos="2520"/>
                <w:tab w:val="left" w:pos="3960"/>
                <w:tab w:val="left" w:pos="5529"/>
                <w:tab w:val="left" w:pos="5760"/>
                <w:tab w:val="left" w:pos="7560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536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54,10</w:t>
            </w:r>
          </w:p>
        </w:tc>
        <w:tc>
          <w:tcPr>
            <w:tcW w:w="1701" w:type="dxa"/>
          </w:tcPr>
          <w:p w:rsidR="008B5367" w:rsidRPr="008B5367" w:rsidRDefault="008B5367" w:rsidP="008B5367">
            <w:pPr>
              <w:widowControl w:val="0"/>
              <w:tabs>
                <w:tab w:val="left" w:pos="720"/>
                <w:tab w:val="left" w:pos="1418"/>
                <w:tab w:val="left" w:pos="2520"/>
                <w:tab w:val="left" w:pos="3960"/>
                <w:tab w:val="left" w:pos="5529"/>
                <w:tab w:val="left" w:pos="5760"/>
                <w:tab w:val="left" w:pos="7560"/>
              </w:tabs>
              <w:spacing w:after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8B5367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407,50</w:t>
            </w:r>
          </w:p>
        </w:tc>
        <w:tc>
          <w:tcPr>
            <w:tcW w:w="1701" w:type="dxa"/>
          </w:tcPr>
          <w:p w:rsidR="008B5367" w:rsidRPr="008B5367" w:rsidRDefault="008B5367" w:rsidP="008B5367">
            <w:pPr>
              <w:widowControl w:val="0"/>
              <w:tabs>
                <w:tab w:val="left" w:pos="720"/>
                <w:tab w:val="left" w:pos="1418"/>
                <w:tab w:val="left" w:pos="2520"/>
                <w:tab w:val="left" w:pos="3960"/>
                <w:tab w:val="left" w:pos="5529"/>
                <w:tab w:val="left" w:pos="5760"/>
                <w:tab w:val="left" w:pos="7560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536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22 045,75</w:t>
            </w:r>
          </w:p>
        </w:tc>
        <w:tc>
          <w:tcPr>
            <w:tcW w:w="1808" w:type="dxa"/>
            <w:vAlign w:val="bottom"/>
          </w:tcPr>
          <w:p w:rsidR="008B5367" w:rsidRPr="008B5367" w:rsidRDefault="008B5367" w:rsidP="008B5367">
            <w:pPr>
              <w:widowControl w:val="0"/>
              <w:tabs>
                <w:tab w:val="left" w:pos="720"/>
                <w:tab w:val="left" w:pos="1418"/>
                <w:tab w:val="left" w:pos="2520"/>
                <w:tab w:val="left" w:pos="3960"/>
                <w:tab w:val="left" w:pos="5529"/>
                <w:tab w:val="left" w:pos="5760"/>
                <w:tab w:val="left" w:pos="7560"/>
              </w:tabs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B5367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ru-RU"/>
              </w:rPr>
              <w:t>8 818,3</w:t>
            </w:r>
          </w:p>
        </w:tc>
      </w:tr>
      <w:tr w:rsidR="008B5367" w:rsidRPr="008B5367" w:rsidTr="00272A04">
        <w:tc>
          <w:tcPr>
            <w:tcW w:w="675" w:type="dxa"/>
          </w:tcPr>
          <w:p w:rsidR="008B5367" w:rsidRPr="008B5367" w:rsidRDefault="008C0064" w:rsidP="008B5367">
            <w:pPr>
              <w:widowControl w:val="0"/>
              <w:tabs>
                <w:tab w:val="left" w:pos="720"/>
                <w:tab w:val="left" w:pos="1418"/>
                <w:tab w:val="left" w:pos="2520"/>
                <w:tab w:val="left" w:pos="3960"/>
                <w:tab w:val="left" w:pos="5529"/>
                <w:tab w:val="left" w:pos="5760"/>
                <w:tab w:val="left" w:pos="7560"/>
              </w:tabs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</w:tcPr>
          <w:p w:rsidR="008B5367" w:rsidRPr="008B5367" w:rsidRDefault="008B5367" w:rsidP="008B5367">
            <w:pPr>
              <w:widowControl w:val="0"/>
              <w:tabs>
                <w:tab w:val="left" w:pos="720"/>
                <w:tab w:val="left" w:pos="1418"/>
                <w:tab w:val="left" w:pos="2520"/>
                <w:tab w:val="left" w:pos="3960"/>
                <w:tab w:val="left" w:pos="5529"/>
                <w:tab w:val="left" w:pos="5760"/>
                <w:tab w:val="left" w:pos="7560"/>
              </w:tabs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B5367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1276" w:type="dxa"/>
          </w:tcPr>
          <w:p w:rsidR="008B5367" w:rsidRPr="008B5367" w:rsidRDefault="008B5367" w:rsidP="008B5367">
            <w:pPr>
              <w:widowControl w:val="0"/>
              <w:tabs>
                <w:tab w:val="left" w:pos="720"/>
                <w:tab w:val="left" w:pos="1418"/>
                <w:tab w:val="left" w:pos="2520"/>
                <w:tab w:val="left" w:pos="3960"/>
                <w:tab w:val="left" w:pos="5529"/>
                <w:tab w:val="left" w:pos="5760"/>
                <w:tab w:val="left" w:pos="7560"/>
              </w:tabs>
              <w:spacing w:after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8B5367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50" w:type="dxa"/>
          </w:tcPr>
          <w:p w:rsidR="008B5367" w:rsidRPr="008B5367" w:rsidRDefault="008B5367" w:rsidP="008B5367">
            <w:pPr>
              <w:widowControl w:val="0"/>
              <w:tabs>
                <w:tab w:val="left" w:pos="720"/>
                <w:tab w:val="left" w:pos="1418"/>
                <w:tab w:val="left" w:pos="2520"/>
                <w:tab w:val="left" w:pos="3960"/>
                <w:tab w:val="left" w:pos="5529"/>
                <w:tab w:val="left" w:pos="5760"/>
                <w:tab w:val="left" w:pos="7560"/>
              </w:tabs>
              <w:spacing w:after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8B5367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8B5367" w:rsidRPr="008B5367" w:rsidRDefault="008B5367" w:rsidP="008B5367">
            <w:pPr>
              <w:widowControl w:val="0"/>
              <w:tabs>
                <w:tab w:val="left" w:pos="720"/>
                <w:tab w:val="left" w:pos="1418"/>
                <w:tab w:val="left" w:pos="2520"/>
                <w:tab w:val="left" w:pos="3960"/>
                <w:tab w:val="left" w:pos="5529"/>
                <w:tab w:val="left" w:pos="5760"/>
                <w:tab w:val="left" w:pos="7560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536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34,40</w:t>
            </w:r>
          </w:p>
        </w:tc>
        <w:tc>
          <w:tcPr>
            <w:tcW w:w="1701" w:type="dxa"/>
          </w:tcPr>
          <w:p w:rsidR="008B5367" w:rsidRPr="008B5367" w:rsidRDefault="008B5367" w:rsidP="008B5367">
            <w:pPr>
              <w:widowControl w:val="0"/>
              <w:tabs>
                <w:tab w:val="left" w:pos="720"/>
                <w:tab w:val="left" w:pos="1418"/>
                <w:tab w:val="left" w:pos="2520"/>
                <w:tab w:val="left" w:pos="3960"/>
                <w:tab w:val="left" w:pos="5529"/>
                <w:tab w:val="left" w:pos="5760"/>
                <w:tab w:val="left" w:pos="7560"/>
              </w:tabs>
              <w:spacing w:after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8B5367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407,50</w:t>
            </w:r>
          </w:p>
        </w:tc>
        <w:tc>
          <w:tcPr>
            <w:tcW w:w="1701" w:type="dxa"/>
          </w:tcPr>
          <w:p w:rsidR="008B5367" w:rsidRPr="008B5367" w:rsidRDefault="008B5367" w:rsidP="008B5367">
            <w:pPr>
              <w:widowControl w:val="0"/>
              <w:tabs>
                <w:tab w:val="left" w:pos="720"/>
                <w:tab w:val="left" w:pos="1418"/>
                <w:tab w:val="left" w:pos="2520"/>
                <w:tab w:val="left" w:pos="3960"/>
                <w:tab w:val="left" w:pos="5529"/>
                <w:tab w:val="left" w:pos="5760"/>
                <w:tab w:val="left" w:pos="7560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536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14 018,00</w:t>
            </w:r>
          </w:p>
        </w:tc>
        <w:tc>
          <w:tcPr>
            <w:tcW w:w="1808" w:type="dxa"/>
            <w:vAlign w:val="bottom"/>
          </w:tcPr>
          <w:p w:rsidR="008B5367" w:rsidRPr="008B5367" w:rsidRDefault="008B5367" w:rsidP="008B5367">
            <w:pPr>
              <w:widowControl w:val="0"/>
              <w:tabs>
                <w:tab w:val="left" w:pos="720"/>
                <w:tab w:val="left" w:pos="1418"/>
                <w:tab w:val="left" w:pos="2520"/>
                <w:tab w:val="left" w:pos="3960"/>
                <w:tab w:val="left" w:pos="5529"/>
                <w:tab w:val="left" w:pos="5760"/>
                <w:tab w:val="left" w:pos="7560"/>
              </w:tabs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B5367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ru-RU"/>
              </w:rPr>
              <w:t>5 607,2</w:t>
            </w:r>
          </w:p>
        </w:tc>
      </w:tr>
      <w:tr w:rsidR="008B5367" w:rsidRPr="008B5367" w:rsidTr="00272A04">
        <w:tc>
          <w:tcPr>
            <w:tcW w:w="675" w:type="dxa"/>
          </w:tcPr>
          <w:p w:rsidR="008B5367" w:rsidRPr="008B5367" w:rsidRDefault="008B5367" w:rsidP="008C0064">
            <w:pPr>
              <w:widowControl w:val="0"/>
              <w:tabs>
                <w:tab w:val="left" w:pos="720"/>
                <w:tab w:val="left" w:pos="1418"/>
                <w:tab w:val="left" w:pos="2520"/>
                <w:tab w:val="left" w:pos="3960"/>
                <w:tab w:val="left" w:pos="5529"/>
                <w:tab w:val="left" w:pos="5760"/>
                <w:tab w:val="left" w:pos="7560"/>
              </w:tabs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B536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="008C006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8B5367" w:rsidRPr="008B5367" w:rsidRDefault="008B5367" w:rsidP="008B5367">
            <w:pPr>
              <w:widowControl w:val="0"/>
              <w:tabs>
                <w:tab w:val="left" w:pos="720"/>
                <w:tab w:val="left" w:pos="1418"/>
                <w:tab w:val="left" w:pos="2520"/>
                <w:tab w:val="left" w:pos="3960"/>
                <w:tab w:val="left" w:pos="5529"/>
                <w:tab w:val="left" w:pos="5760"/>
                <w:tab w:val="left" w:pos="7560"/>
              </w:tabs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B5367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1276" w:type="dxa"/>
          </w:tcPr>
          <w:p w:rsidR="008B5367" w:rsidRPr="008B5367" w:rsidRDefault="008B5367" w:rsidP="008B5367">
            <w:pPr>
              <w:widowControl w:val="0"/>
              <w:tabs>
                <w:tab w:val="left" w:pos="720"/>
                <w:tab w:val="left" w:pos="1418"/>
                <w:tab w:val="left" w:pos="2520"/>
                <w:tab w:val="left" w:pos="3960"/>
                <w:tab w:val="left" w:pos="5529"/>
                <w:tab w:val="left" w:pos="5760"/>
                <w:tab w:val="left" w:pos="7560"/>
              </w:tabs>
              <w:spacing w:after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8B5367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</w:tcPr>
          <w:p w:rsidR="008B5367" w:rsidRPr="008B5367" w:rsidRDefault="008B5367" w:rsidP="008B5367">
            <w:pPr>
              <w:widowControl w:val="0"/>
              <w:tabs>
                <w:tab w:val="left" w:pos="720"/>
                <w:tab w:val="left" w:pos="1418"/>
                <w:tab w:val="left" w:pos="2520"/>
                <w:tab w:val="left" w:pos="3960"/>
                <w:tab w:val="left" w:pos="5529"/>
                <w:tab w:val="left" w:pos="5760"/>
                <w:tab w:val="left" w:pos="7560"/>
              </w:tabs>
              <w:spacing w:after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8B5367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8B5367" w:rsidRPr="008B5367" w:rsidRDefault="008B5367" w:rsidP="008B5367">
            <w:pPr>
              <w:widowControl w:val="0"/>
              <w:tabs>
                <w:tab w:val="left" w:pos="720"/>
                <w:tab w:val="left" w:pos="1418"/>
                <w:tab w:val="left" w:pos="2520"/>
                <w:tab w:val="left" w:pos="3960"/>
                <w:tab w:val="left" w:pos="5529"/>
                <w:tab w:val="left" w:pos="5760"/>
                <w:tab w:val="left" w:pos="7560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5367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12,80</w:t>
            </w:r>
          </w:p>
        </w:tc>
        <w:tc>
          <w:tcPr>
            <w:tcW w:w="1701" w:type="dxa"/>
          </w:tcPr>
          <w:p w:rsidR="008B5367" w:rsidRPr="008B5367" w:rsidRDefault="008B5367" w:rsidP="008B5367">
            <w:pPr>
              <w:widowControl w:val="0"/>
              <w:tabs>
                <w:tab w:val="left" w:pos="720"/>
                <w:tab w:val="left" w:pos="1418"/>
                <w:tab w:val="left" w:pos="2520"/>
                <w:tab w:val="left" w:pos="3960"/>
                <w:tab w:val="left" w:pos="5529"/>
                <w:tab w:val="left" w:pos="5760"/>
                <w:tab w:val="left" w:pos="7560"/>
              </w:tabs>
              <w:spacing w:after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8B5367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407,50</w:t>
            </w:r>
          </w:p>
        </w:tc>
        <w:tc>
          <w:tcPr>
            <w:tcW w:w="1701" w:type="dxa"/>
          </w:tcPr>
          <w:p w:rsidR="008B5367" w:rsidRPr="008B5367" w:rsidRDefault="008B5367" w:rsidP="008B5367">
            <w:pPr>
              <w:widowControl w:val="0"/>
              <w:tabs>
                <w:tab w:val="left" w:pos="720"/>
                <w:tab w:val="left" w:pos="1418"/>
                <w:tab w:val="left" w:pos="2520"/>
                <w:tab w:val="left" w:pos="3960"/>
                <w:tab w:val="left" w:pos="5529"/>
                <w:tab w:val="left" w:pos="5760"/>
                <w:tab w:val="left" w:pos="7560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536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5 216,00</w:t>
            </w:r>
          </w:p>
        </w:tc>
        <w:tc>
          <w:tcPr>
            <w:tcW w:w="1808" w:type="dxa"/>
            <w:vAlign w:val="bottom"/>
          </w:tcPr>
          <w:p w:rsidR="008B5367" w:rsidRPr="008B5367" w:rsidRDefault="008B5367" w:rsidP="008B5367">
            <w:pPr>
              <w:widowControl w:val="0"/>
              <w:tabs>
                <w:tab w:val="left" w:pos="720"/>
                <w:tab w:val="left" w:pos="1418"/>
                <w:tab w:val="left" w:pos="2520"/>
                <w:tab w:val="left" w:pos="3960"/>
                <w:tab w:val="left" w:pos="5529"/>
                <w:tab w:val="left" w:pos="5760"/>
                <w:tab w:val="left" w:pos="7560"/>
              </w:tabs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B5367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ru-RU"/>
              </w:rPr>
              <w:t>2 086,4</w:t>
            </w:r>
          </w:p>
        </w:tc>
      </w:tr>
      <w:tr w:rsidR="008B5367" w:rsidRPr="008B5367" w:rsidTr="00272A04">
        <w:tc>
          <w:tcPr>
            <w:tcW w:w="675" w:type="dxa"/>
          </w:tcPr>
          <w:p w:rsidR="008B5367" w:rsidRPr="008B5367" w:rsidRDefault="008B5367" w:rsidP="008C0064">
            <w:pPr>
              <w:widowControl w:val="0"/>
              <w:tabs>
                <w:tab w:val="left" w:pos="720"/>
                <w:tab w:val="left" w:pos="1418"/>
                <w:tab w:val="left" w:pos="2520"/>
                <w:tab w:val="left" w:pos="3960"/>
                <w:tab w:val="left" w:pos="5529"/>
                <w:tab w:val="left" w:pos="5760"/>
                <w:tab w:val="left" w:pos="7560"/>
              </w:tabs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B536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="008C006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8B5367" w:rsidRPr="008B5367" w:rsidRDefault="008B5367" w:rsidP="008B5367">
            <w:pPr>
              <w:widowControl w:val="0"/>
              <w:tabs>
                <w:tab w:val="left" w:pos="720"/>
                <w:tab w:val="left" w:pos="1418"/>
                <w:tab w:val="left" w:pos="2520"/>
                <w:tab w:val="left" w:pos="3960"/>
                <w:tab w:val="left" w:pos="5529"/>
                <w:tab w:val="left" w:pos="5760"/>
                <w:tab w:val="left" w:pos="7560"/>
              </w:tabs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B5367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1276" w:type="dxa"/>
          </w:tcPr>
          <w:p w:rsidR="008B5367" w:rsidRPr="008B5367" w:rsidRDefault="008B5367" w:rsidP="008B5367">
            <w:pPr>
              <w:widowControl w:val="0"/>
              <w:tabs>
                <w:tab w:val="left" w:pos="720"/>
                <w:tab w:val="left" w:pos="1418"/>
                <w:tab w:val="left" w:pos="2520"/>
                <w:tab w:val="left" w:pos="3960"/>
                <w:tab w:val="left" w:pos="5529"/>
                <w:tab w:val="left" w:pos="5760"/>
                <w:tab w:val="left" w:pos="7560"/>
              </w:tabs>
              <w:spacing w:after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8B5367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3,3а,5в</w:t>
            </w:r>
          </w:p>
        </w:tc>
        <w:tc>
          <w:tcPr>
            <w:tcW w:w="850" w:type="dxa"/>
          </w:tcPr>
          <w:p w:rsidR="008B5367" w:rsidRPr="008B5367" w:rsidRDefault="008B5367" w:rsidP="008B5367">
            <w:pPr>
              <w:widowControl w:val="0"/>
              <w:tabs>
                <w:tab w:val="left" w:pos="720"/>
                <w:tab w:val="left" w:pos="1418"/>
                <w:tab w:val="left" w:pos="2520"/>
                <w:tab w:val="left" w:pos="3960"/>
                <w:tab w:val="left" w:pos="5529"/>
                <w:tab w:val="left" w:pos="5760"/>
                <w:tab w:val="left" w:pos="7560"/>
              </w:tabs>
              <w:spacing w:after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8B5367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8B5367" w:rsidRPr="008B5367" w:rsidRDefault="008B5367" w:rsidP="008B5367">
            <w:pPr>
              <w:widowControl w:val="0"/>
              <w:tabs>
                <w:tab w:val="left" w:pos="720"/>
                <w:tab w:val="left" w:pos="1418"/>
                <w:tab w:val="left" w:pos="2520"/>
                <w:tab w:val="left" w:pos="3960"/>
                <w:tab w:val="left" w:pos="5529"/>
                <w:tab w:val="left" w:pos="5760"/>
                <w:tab w:val="left" w:pos="7560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536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50,50</w:t>
            </w:r>
          </w:p>
        </w:tc>
        <w:tc>
          <w:tcPr>
            <w:tcW w:w="1701" w:type="dxa"/>
          </w:tcPr>
          <w:p w:rsidR="008B5367" w:rsidRPr="008B5367" w:rsidRDefault="008B5367" w:rsidP="008B5367">
            <w:pPr>
              <w:widowControl w:val="0"/>
              <w:tabs>
                <w:tab w:val="left" w:pos="720"/>
                <w:tab w:val="left" w:pos="1418"/>
                <w:tab w:val="left" w:pos="2520"/>
                <w:tab w:val="left" w:pos="3960"/>
                <w:tab w:val="left" w:pos="5529"/>
                <w:tab w:val="left" w:pos="5760"/>
                <w:tab w:val="left" w:pos="7560"/>
              </w:tabs>
              <w:spacing w:after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8B5367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407,50</w:t>
            </w:r>
          </w:p>
        </w:tc>
        <w:tc>
          <w:tcPr>
            <w:tcW w:w="1701" w:type="dxa"/>
          </w:tcPr>
          <w:p w:rsidR="008B5367" w:rsidRPr="008B5367" w:rsidRDefault="008B5367" w:rsidP="008B5367">
            <w:pPr>
              <w:widowControl w:val="0"/>
              <w:tabs>
                <w:tab w:val="left" w:pos="720"/>
                <w:tab w:val="left" w:pos="1418"/>
                <w:tab w:val="left" w:pos="2520"/>
                <w:tab w:val="left" w:pos="3960"/>
                <w:tab w:val="left" w:pos="5529"/>
                <w:tab w:val="left" w:pos="5760"/>
                <w:tab w:val="left" w:pos="7560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536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20 578,75</w:t>
            </w:r>
          </w:p>
        </w:tc>
        <w:tc>
          <w:tcPr>
            <w:tcW w:w="1808" w:type="dxa"/>
            <w:vAlign w:val="bottom"/>
          </w:tcPr>
          <w:p w:rsidR="008B5367" w:rsidRPr="008B5367" w:rsidRDefault="008B5367" w:rsidP="008B5367">
            <w:pPr>
              <w:widowControl w:val="0"/>
              <w:tabs>
                <w:tab w:val="left" w:pos="720"/>
                <w:tab w:val="left" w:pos="1418"/>
                <w:tab w:val="left" w:pos="2520"/>
                <w:tab w:val="left" w:pos="3960"/>
                <w:tab w:val="left" w:pos="5529"/>
                <w:tab w:val="left" w:pos="5760"/>
                <w:tab w:val="left" w:pos="7560"/>
              </w:tabs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B5367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ru-RU"/>
              </w:rPr>
              <w:t>8 231,5</w:t>
            </w:r>
          </w:p>
        </w:tc>
      </w:tr>
      <w:tr w:rsidR="008B5367" w:rsidRPr="008B5367" w:rsidTr="00272A04">
        <w:tc>
          <w:tcPr>
            <w:tcW w:w="675" w:type="dxa"/>
          </w:tcPr>
          <w:p w:rsidR="008B5367" w:rsidRPr="008B5367" w:rsidRDefault="008B5367" w:rsidP="008C0064">
            <w:pPr>
              <w:widowControl w:val="0"/>
              <w:tabs>
                <w:tab w:val="left" w:pos="720"/>
                <w:tab w:val="left" w:pos="1418"/>
                <w:tab w:val="left" w:pos="2520"/>
                <w:tab w:val="left" w:pos="3960"/>
                <w:tab w:val="left" w:pos="5529"/>
                <w:tab w:val="left" w:pos="5760"/>
                <w:tab w:val="left" w:pos="7560"/>
              </w:tabs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B536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="008C006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</w:tcPr>
          <w:p w:rsidR="008B5367" w:rsidRPr="008B5367" w:rsidRDefault="008B5367" w:rsidP="008B5367">
            <w:pPr>
              <w:widowControl w:val="0"/>
              <w:tabs>
                <w:tab w:val="left" w:pos="720"/>
                <w:tab w:val="left" w:pos="1418"/>
                <w:tab w:val="left" w:pos="2520"/>
                <w:tab w:val="left" w:pos="3960"/>
                <w:tab w:val="left" w:pos="5529"/>
                <w:tab w:val="left" w:pos="5760"/>
                <w:tab w:val="left" w:pos="7560"/>
              </w:tabs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B5367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1276" w:type="dxa"/>
          </w:tcPr>
          <w:p w:rsidR="008B5367" w:rsidRPr="008B5367" w:rsidRDefault="008B5367" w:rsidP="008B5367">
            <w:pPr>
              <w:widowControl w:val="0"/>
              <w:tabs>
                <w:tab w:val="left" w:pos="720"/>
                <w:tab w:val="left" w:pos="1418"/>
                <w:tab w:val="left" w:pos="2520"/>
                <w:tab w:val="left" w:pos="3960"/>
                <w:tab w:val="left" w:pos="5529"/>
                <w:tab w:val="left" w:pos="5760"/>
                <w:tab w:val="left" w:pos="7560"/>
              </w:tabs>
              <w:spacing w:after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8B5367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13а</w:t>
            </w:r>
          </w:p>
        </w:tc>
        <w:tc>
          <w:tcPr>
            <w:tcW w:w="850" w:type="dxa"/>
          </w:tcPr>
          <w:p w:rsidR="008B5367" w:rsidRPr="008B5367" w:rsidRDefault="008B5367" w:rsidP="008B5367">
            <w:pPr>
              <w:widowControl w:val="0"/>
              <w:tabs>
                <w:tab w:val="left" w:pos="720"/>
                <w:tab w:val="left" w:pos="1418"/>
                <w:tab w:val="left" w:pos="2520"/>
                <w:tab w:val="left" w:pos="3960"/>
                <w:tab w:val="left" w:pos="5529"/>
                <w:tab w:val="left" w:pos="5760"/>
                <w:tab w:val="left" w:pos="7560"/>
              </w:tabs>
              <w:spacing w:after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8B5367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8B5367" w:rsidRPr="008B5367" w:rsidRDefault="008B5367" w:rsidP="008B5367">
            <w:pPr>
              <w:widowControl w:val="0"/>
              <w:tabs>
                <w:tab w:val="left" w:pos="720"/>
                <w:tab w:val="left" w:pos="1418"/>
                <w:tab w:val="left" w:pos="2520"/>
                <w:tab w:val="left" w:pos="3960"/>
                <w:tab w:val="left" w:pos="5529"/>
                <w:tab w:val="left" w:pos="5760"/>
                <w:tab w:val="left" w:pos="7560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536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12,90</w:t>
            </w:r>
          </w:p>
        </w:tc>
        <w:tc>
          <w:tcPr>
            <w:tcW w:w="1701" w:type="dxa"/>
          </w:tcPr>
          <w:p w:rsidR="008B5367" w:rsidRPr="008B5367" w:rsidRDefault="008B5367" w:rsidP="008B5367">
            <w:pPr>
              <w:widowControl w:val="0"/>
              <w:tabs>
                <w:tab w:val="left" w:pos="720"/>
                <w:tab w:val="left" w:pos="1418"/>
                <w:tab w:val="left" w:pos="2520"/>
                <w:tab w:val="left" w:pos="3960"/>
                <w:tab w:val="left" w:pos="5529"/>
                <w:tab w:val="left" w:pos="5760"/>
                <w:tab w:val="left" w:pos="7560"/>
              </w:tabs>
              <w:spacing w:after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8B5367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407,50</w:t>
            </w:r>
          </w:p>
        </w:tc>
        <w:tc>
          <w:tcPr>
            <w:tcW w:w="1701" w:type="dxa"/>
          </w:tcPr>
          <w:p w:rsidR="008B5367" w:rsidRPr="008B5367" w:rsidRDefault="008B5367" w:rsidP="008B5367">
            <w:pPr>
              <w:widowControl w:val="0"/>
              <w:tabs>
                <w:tab w:val="left" w:pos="720"/>
                <w:tab w:val="left" w:pos="1418"/>
                <w:tab w:val="left" w:pos="2520"/>
                <w:tab w:val="left" w:pos="3960"/>
                <w:tab w:val="left" w:pos="5529"/>
                <w:tab w:val="left" w:pos="5760"/>
                <w:tab w:val="left" w:pos="7560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536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5 256,75</w:t>
            </w:r>
          </w:p>
        </w:tc>
        <w:tc>
          <w:tcPr>
            <w:tcW w:w="1808" w:type="dxa"/>
            <w:vAlign w:val="bottom"/>
          </w:tcPr>
          <w:p w:rsidR="008B5367" w:rsidRPr="008B5367" w:rsidRDefault="008B5367" w:rsidP="008B5367">
            <w:pPr>
              <w:widowControl w:val="0"/>
              <w:tabs>
                <w:tab w:val="left" w:pos="720"/>
                <w:tab w:val="left" w:pos="1418"/>
                <w:tab w:val="left" w:pos="2520"/>
                <w:tab w:val="left" w:pos="3960"/>
                <w:tab w:val="left" w:pos="5529"/>
                <w:tab w:val="left" w:pos="5760"/>
                <w:tab w:val="left" w:pos="7560"/>
              </w:tabs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B5367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ru-RU"/>
              </w:rPr>
              <w:t>2 102,7</w:t>
            </w:r>
          </w:p>
        </w:tc>
      </w:tr>
      <w:tr w:rsidR="008B5367" w:rsidRPr="008B5367" w:rsidTr="00272A04">
        <w:tc>
          <w:tcPr>
            <w:tcW w:w="675" w:type="dxa"/>
          </w:tcPr>
          <w:p w:rsidR="008B5367" w:rsidRPr="008B5367" w:rsidRDefault="008B5367" w:rsidP="008C0064">
            <w:pPr>
              <w:widowControl w:val="0"/>
              <w:tabs>
                <w:tab w:val="left" w:pos="720"/>
                <w:tab w:val="left" w:pos="1418"/>
                <w:tab w:val="left" w:pos="2520"/>
                <w:tab w:val="left" w:pos="3960"/>
                <w:tab w:val="left" w:pos="5529"/>
                <w:tab w:val="left" w:pos="5760"/>
                <w:tab w:val="left" w:pos="7560"/>
              </w:tabs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B536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="008C006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:rsidR="008B5367" w:rsidRPr="008B5367" w:rsidRDefault="008B5367" w:rsidP="008B5367">
            <w:pPr>
              <w:widowControl w:val="0"/>
              <w:tabs>
                <w:tab w:val="left" w:pos="720"/>
                <w:tab w:val="left" w:pos="1418"/>
                <w:tab w:val="left" w:pos="2520"/>
                <w:tab w:val="left" w:pos="3960"/>
                <w:tab w:val="left" w:pos="5529"/>
                <w:tab w:val="left" w:pos="5760"/>
                <w:tab w:val="left" w:pos="7560"/>
              </w:tabs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B5367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ru-RU"/>
              </w:rPr>
              <w:t>325</w:t>
            </w:r>
          </w:p>
        </w:tc>
        <w:tc>
          <w:tcPr>
            <w:tcW w:w="1276" w:type="dxa"/>
          </w:tcPr>
          <w:p w:rsidR="008B5367" w:rsidRPr="008B5367" w:rsidRDefault="008B5367" w:rsidP="008B5367">
            <w:pPr>
              <w:widowControl w:val="0"/>
              <w:tabs>
                <w:tab w:val="left" w:pos="720"/>
                <w:tab w:val="left" w:pos="1418"/>
                <w:tab w:val="left" w:pos="2520"/>
                <w:tab w:val="left" w:pos="3960"/>
                <w:tab w:val="left" w:pos="5529"/>
                <w:tab w:val="left" w:pos="5760"/>
                <w:tab w:val="left" w:pos="7560"/>
              </w:tabs>
              <w:spacing w:after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8B5367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17а</w:t>
            </w:r>
          </w:p>
        </w:tc>
        <w:tc>
          <w:tcPr>
            <w:tcW w:w="850" w:type="dxa"/>
          </w:tcPr>
          <w:p w:rsidR="008B5367" w:rsidRPr="008B5367" w:rsidRDefault="008B5367" w:rsidP="008B5367">
            <w:pPr>
              <w:widowControl w:val="0"/>
              <w:tabs>
                <w:tab w:val="left" w:pos="720"/>
                <w:tab w:val="left" w:pos="1418"/>
                <w:tab w:val="left" w:pos="2520"/>
                <w:tab w:val="left" w:pos="3960"/>
                <w:tab w:val="left" w:pos="5529"/>
                <w:tab w:val="left" w:pos="5760"/>
                <w:tab w:val="left" w:pos="7560"/>
              </w:tabs>
              <w:spacing w:after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8B5367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8B5367" w:rsidRPr="008B5367" w:rsidRDefault="008B5367" w:rsidP="008B5367">
            <w:pPr>
              <w:widowControl w:val="0"/>
              <w:tabs>
                <w:tab w:val="left" w:pos="720"/>
                <w:tab w:val="left" w:pos="1418"/>
                <w:tab w:val="left" w:pos="2520"/>
                <w:tab w:val="left" w:pos="3960"/>
                <w:tab w:val="left" w:pos="5529"/>
                <w:tab w:val="left" w:pos="5760"/>
                <w:tab w:val="left" w:pos="7560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536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19,10</w:t>
            </w:r>
          </w:p>
        </w:tc>
        <w:tc>
          <w:tcPr>
            <w:tcW w:w="1701" w:type="dxa"/>
          </w:tcPr>
          <w:p w:rsidR="008B5367" w:rsidRPr="008B5367" w:rsidRDefault="008B5367" w:rsidP="008B5367">
            <w:pPr>
              <w:widowControl w:val="0"/>
              <w:tabs>
                <w:tab w:val="left" w:pos="720"/>
                <w:tab w:val="left" w:pos="1418"/>
                <w:tab w:val="left" w:pos="2520"/>
                <w:tab w:val="left" w:pos="3960"/>
                <w:tab w:val="left" w:pos="5529"/>
                <w:tab w:val="left" w:pos="5760"/>
                <w:tab w:val="left" w:pos="7560"/>
              </w:tabs>
              <w:spacing w:after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8B5367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407,50</w:t>
            </w:r>
          </w:p>
        </w:tc>
        <w:tc>
          <w:tcPr>
            <w:tcW w:w="1701" w:type="dxa"/>
          </w:tcPr>
          <w:p w:rsidR="008B5367" w:rsidRPr="008B5367" w:rsidRDefault="008B5367" w:rsidP="008B5367">
            <w:pPr>
              <w:widowControl w:val="0"/>
              <w:tabs>
                <w:tab w:val="left" w:pos="720"/>
                <w:tab w:val="left" w:pos="1418"/>
                <w:tab w:val="left" w:pos="2520"/>
                <w:tab w:val="left" w:pos="3960"/>
                <w:tab w:val="left" w:pos="5529"/>
                <w:tab w:val="left" w:pos="5760"/>
                <w:tab w:val="left" w:pos="7560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536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7 783,25</w:t>
            </w:r>
          </w:p>
        </w:tc>
        <w:tc>
          <w:tcPr>
            <w:tcW w:w="1808" w:type="dxa"/>
            <w:vAlign w:val="bottom"/>
          </w:tcPr>
          <w:p w:rsidR="008B5367" w:rsidRPr="008B5367" w:rsidRDefault="008B5367" w:rsidP="008B5367">
            <w:pPr>
              <w:widowControl w:val="0"/>
              <w:tabs>
                <w:tab w:val="left" w:pos="720"/>
                <w:tab w:val="left" w:pos="1418"/>
                <w:tab w:val="left" w:pos="2520"/>
                <w:tab w:val="left" w:pos="3960"/>
                <w:tab w:val="left" w:pos="5529"/>
                <w:tab w:val="left" w:pos="5760"/>
                <w:tab w:val="left" w:pos="7560"/>
              </w:tabs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B5367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ru-RU"/>
              </w:rPr>
              <w:t>3 113,3</w:t>
            </w:r>
          </w:p>
        </w:tc>
      </w:tr>
    </w:tbl>
    <w:p w:rsidR="008B5367" w:rsidRPr="008B5367" w:rsidRDefault="008B5367" w:rsidP="008B5367">
      <w:pPr>
        <w:widowControl w:val="0"/>
        <w:tabs>
          <w:tab w:val="left" w:pos="720"/>
          <w:tab w:val="num" w:pos="770"/>
          <w:tab w:val="left" w:pos="1418"/>
          <w:tab w:val="left" w:pos="2520"/>
          <w:tab w:val="left" w:pos="3960"/>
          <w:tab w:val="left" w:pos="5529"/>
          <w:tab w:val="left" w:pos="5760"/>
          <w:tab w:val="left" w:pos="7560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lang w:val="en-US" w:eastAsia="ru-RU"/>
        </w:rPr>
      </w:pPr>
    </w:p>
    <w:p w:rsidR="008B5367" w:rsidRPr="008B5367" w:rsidRDefault="008B5367" w:rsidP="008B5367">
      <w:pPr>
        <w:widowControl w:val="0"/>
        <w:tabs>
          <w:tab w:val="left" w:pos="720"/>
          <w:tab w:val="num" w:pos="770"/>
          <w:tab w:val="left" w:pos="1418"/>
          <w:tab w:val="left" w:pos="2520"/>
          <w:tab w:val="left" w:pos="3960"/>
          <w:tab w:val="left" w:pos="5529"/>
          <w:tab w:val="left" w:pos="5760"/>
          <w:tab w:val="left" w:pos="7560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B5367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Срок действия договоров аренды </w:t>
      </w:r>
      <w:r w:rsidRPr="008B536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договор заключается на срок не более 11 месяцев. Арендатор, надлежащим образом исполнивший свои обязанности, по истечении срока договора </w:t>
      </w:r>
      <w:r w:rsidRPr="008B5367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имеет право на заключение договора аренды на новый срок, но в пределах максимального трехлетнего срока предоставления нежилых помещений бизнес - инкубатора, с соблюдением условий о ежегодном увеличении арендной платы, предусмотренных пунктом </w:t>
      </w:r>
      <w:r w:rsidR="00C8039A" w:rsidRPr="00C8039A">
        <w:rPr>
          <w:rFonts w:ascii="Times New Roman" w:hAnsi="Times New Roman"/>
          <w:color w:val="000000"/>
          <w:sz w:val="24"/>
          <w:szCs w:val="24"/>
          <w:lang w:eastAsia="ru-RU"/>
        </w:rPr>
        <w:t>2.13.</w:t>
      </w:r>
      <w:r w:rsidRPr="008B536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конкурсной документации.</w:t>
      </w:r>
    </w:p>
    <w:p w:rsidR="008B5367" w:rsidRPr="008B5367" w:rsidRDefault="008B5367" w:rsidP="008B5367">
      <w:pPr>
        <w:widowControl w:val="0"/>
        <w:tabs>
          <w:tab w:val="left" w:pos="720"/>
          <w:tab w:val="num" w:pos="770"/>
          <w:tab w:val="left" w:pos="1418"/>
          <w:tab w:val="left" w:pos="2520"/>
          <w:tab w:val="left" w:pos="3960"/>
          <w:tab w:val="left" w:pos="5529"/>
          <w:tab w:val="left" w:pos="5760"/>
          <w:tab w:val="left" w:pos="7560"/>
        </w:tabs>
        <w:spacing w:after="0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gramStart"/>
      <w:r w:rsidRPr="008B5367">
        <w:rPr>
          <w:rFonts w:ascii="Times New Roman" w:hAnsi="Times New Roman"/>
          <w:b/>
          <w:sz w:val="24"/>
          <w:szCs w:val="24"/>
          <w:lang w:eastAsia="ru-RU"/>
        </w:rPr>
        <w:t xml:space="preserve">Срок, место и порядок предоставления конкурсной документации: </w:t>
      </w:r>
      <w:r w:rsidRPr="008B5367">
        <w:rPr>
          <w:rFonts w:ascii="Times New Roman" w:hAnsi="Times New Roman"/>
          <w:sz w:val="24"/>
          <w:szCs w:val="26"/>
          <w:lang w:eastAsia="ru-RU"/>
        </w:rPr>
        <w:t xml:space="preserve">с момента опубликования на официальном сайте Российской Федерации для размещения информации о проведении торгов www.torgi.gov.ru сообщения о проведении открытого конкурса организатор </w:t>
      </w:r>
      <w:r w:rsidRPr="008B5367">
        <w:rPr>
          <w:rFonts w:ascii="Times New Roman" w:hAnsi="Times New Roman"/>
          <w:sz w:val="24"/>
          <w:szCs w:val="24"/>
          <w:lang w:eastAsia="ru-RU"/>
        </w:rPr>
        <w:t>конкурса, на основании поданного в письменной форме заявления любого заинтересованного лица предоставляет такому лицу в письменной форме, или в форме электронного документа конкурсную документацию в течение двух рабочих дней</w:t>
      </w:r>
      <w:proofErr w:type="gramEnd"/>
      <w:r w:rsidRPr="008B5367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8B5367">
        <w:rPr>
          <w:rFonts w:ascii="Times New Roman" w:hAnsi="Times New Roman"/>
          <w:sz w:val="24"/>
          <w:szCs w:val="24"/>
          <w:lang w:eastAsia="ru-RU"/>
        </w:rPr>
        <w:t>с даты получения</w:t>
      </w:r>
      <w:proofErr w:type="gramEnd"/>
      <w:r w:rsidRPr="008B5367">
        <w:rPr>
          <w:rFonts w:ascii="Times New Roman" w:hAnsi="Times New Roman"/>
          <w:sz w:val="24"/>
          <w:szCs w:val="24"/>
          <w:lang w:eastAsia="ru-RU"/>
        </w:rPr>
        <w:t xml:space="preserve"> соответствующего заявления. </w:t>
      </w:r>
    </w:p>
    <w:p w:rsidR="008B5367" w:rsidRPr="008B5367" w:rsidRDefault="008B5367" w:rsidP="008B5367">
      <w:pPr>
        <w:widowControl w:val="0"/>
        <w:tabs>
          <w:tab w:val="left" w:pos="720"/>
          <w:tab w:val="num" w:pos="770"/>
          <w:tab w:val="left" w:pos="1418"/>
          <w:tab w:val="left" w:pos="2520"/>
          <w:tab w:val="left" w:pos="3960"/>
          <w:tab w:val="left" w:pos="5529"/>
          <w:tab w:val="left" w:pos="5760"/>
          <w:tab w:val="left" w:pos="7560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B5367">
        <w:rPr>
          <w:rFonts w:ascii="Times New Roman" w:hAnsi="Times New Roman"/>
          <w:sz w:val="24"/>
          <w:szCs w:val="24"/>
          <w:lang w:eastAsia="ru-RU"/>
        </w:rPr>
        <w:t>Плата за предоставление конкурсной документации не предусмотрена.</w:t>
      </w:r>
    </w:p>
    <w:p w:rsidR="008B5367" w:rsidRPr="008B5367" w:rsidRDefault="008B5367" w:rsidP="008B5367">
      <w:pPr>
        <w:widowControl w:val="0"/>
        <w:tabs>
          <w:tab w:val="left" w:pos="720"/>
          <w:tab w:val="num" w:pos="770"/>
          <w:tab w:val="left" w:pos="1418"/>
          <w:tab w:val="left" w:pos="2520"/>
          <w:tab w:val="left" w:pos="3960"/>
          <w:tab w:val="left" w:pos="5529"/>
          <w:tab w:val="left" w:pos="5760"/>
          <w:tab w:val="left" w:pos="7560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8B5367">
        <w:rPr>
          <w:rFonts w:ascii="Times New Roman" w:hAnsi="Times New Roman"/>
          <w:b/>
          <w:sz w:val="24"/>
          <w:szCs w:val="24"/>
          <w:lang w:eastAsia="ru-RU"/>
        </w:rPr>
        <w:t>Документация о конкурсе предоставляется бесплатно в электронном виде по адресу:</w:t>
      </w:r>
      <w:r w:rsidRPr="008B5367">
        <w:rPr>
          <w:rFonts w:ascii="Times New Roman" w:hAnsi="Times New Roman"/>
          <w:sz w:val="24"/>
          <w:szCs w:val="24"/>
          <w:lang w:eastAsia="ru-RU"/>
        </w:rPr>
        <w:t xml:space="preserve"> 445028, Самарская область, городской округ Тольятти, бульвар Королева, 13, оф. 106, с 9.00 до 12.00 и 13.00 до 17.00 в рабочие дни, с </w:t>
      </w:r>
      <w:r w:rsidR="008C0064">
        <w:rPr>
          <w:rFonts w:ascii="Times New Roman" w:hAnsi="Times New Roman"/>
          <w:sz w:val="24"/>
          <w:szCs w:val="24"/>
          <w:lang w:eastAsia="ru-RU"/>
        </w:rPr>
        <w:t>14</w:t>
      </w:r>
      <w:r w:rsidRPr="008B5367">
        <w:rPr>
          <w:rFonts w:ascii="Times New Roman" w:hAnsi="Times New Roman"/>
          <w:sz w:val="24"/>
          <w:szCs w:val="24"/>
          <w:lang w:eastAsia="ru-RU"/>
        </w:rPr>
        <w:t xml:space="preserve">.03.2023г. по </w:t>
      </w:r>
      <w:r w:rsidR="009C5CE3" w:rsidRPr="005603B0">
        <w:rPr>
          <w:rFonts w:ascii="Times New Roman" w:hAnsi="Times New Roman"/>
          <w:sz w:val="24"/>
          <w:szCs w:val="24"/>
          <w:lang w:eastAsia="ru-RU"/>
        </w:rPr>
        <w:t>05</w:t>
      </w:r>
      <w:r w:rsidRPr="005603B0">
        <w:rPr>
          <w:rFonts w:ascii="Times New Roman" w:hAnsi="Times New Roman"/>
          <w:sz w:val="24"/>
          <w:szCs w:val="24"/>
          <w:lang w:eastAsia="ru-RU"/>
        </w:rPr>
        <w:t>.</w:t>
      </w:r>
      <w:r w:rsidR="008C0064" w:rsidRPr="005603B0">
        <w:rPr>
          <w:rFonts w:ascii="Times New Roman" w:hAnsi="Times New Roman"/>
          <w:sz w:val="24"/>
          <w:szCs w:val="24"/>
          <w:lang w:eastAsia="ru-RU"/>
        </w:rPr>
        <w:t>04</w:t>
      </w:r>
      <w:r w:rsidRPr="005603B0">
        <w:rPr>
          <w:rFonts w:ascii="Times New Roman" w:hAnsi="Times New Roman"/>
          <w:sz w:val="24"/>
          <w:szCs w:val="24"/>
          <w:lang w:eastAsia="ru-RU"/>
        </w:rPr>
        <w:t>.2023г.</w:t>
      </w:r>
      <w:r w:rsidRPr="008B5367">
        <w:rPr>
          <w:rFonts w:ascii="Times New Roman" w:hAnsi="Times New Roman"/>
          <w:sz w:val="24"/>
          <w:szCs w:val="24"/>
          <w:lang w:eastAsia="ru-RU"/>
        </w:rPr>
        <w:t xml:space="preserve"> Конкурсная документация размещена на сайтах в сети «Интернет»: </w:t>
      </w:r>
      <w:hyperlink r:id="rId9" w:history="1">
        <w:r w:rsidRPr="008B5367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www.torgi.gov.ru</w:t>
        </w:r>
      </w:hyperlink>
      <w:r w:rsidRPr="008B5367">
        <w:rPr>
          <w:rFonts w:ascii="Times New Roman" w:hAnsi="Times New Roman"/>
          <w:sz w:val="24"/>
          <w:szCs w:val="24"/>
          <w:u w:val="single"/>
          <w:lang w:eastAsia="ru-RU"/>
        </w:rPr>
        <w:t xml:space="preserve"> и </w:t>
      </w:r>
      <w:hyperlink r:id="rId10" w:history="1">
        <w:r w:rsidRPr="008B5367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www.biznes-63.ru</w:t>
        </w:r>
      </w:hyperlink>
      <w:r w:rsidRPr="008B5367">
        <w:rPr>
          <w:rFonts w:ascii="Times New Roman" w:hAnsi="Times New Roman"/>
          <w:sz w:val="24"/>
          <w:szCs w:val="24"/>
          <w:u w:val="single"/>
          <w:lang w:eastAsia="ru-RU"/>
        </w:rPr>
        <w:t xml:space="preserve"> </w:t>
      </w:r>
      <w:proofErr w:type="gramEnd"/>
    </w:p>
    <w:p w:rsidR="009C5CE3" w:rsidRPr="005603B0" w:rsidRDefault="008B5367" w:rsidP="009C5CE3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B536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</w:t>
      </w:r>
      <w:r w:rsidR="009C5CE3" w:rsidRPr="005603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Заявки на участие в конкурсе принимаются с 14 марта 2023г. по 12 апреля 2023г.</w:t>
      </w:r>
    </w:p>
    <w:p w:rsidR="008B5367" w:rsidRPr="005603B0" w:rsidRDefault="008B5367" w:rsidP="008B5367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603B0">
        <w:rPr>
          <w:rFonts w:ascii="Times New Roman" w:eastAsia="Times New Roman" w:hAnsi="Times New Roman"/>
          <w:b/>
          <w:sz w:val="24"/>
          <w:szCs w:val="24"/>
          <w:lang w:eastAsia="ru-RU"/>
        </w:rPr>
        <w:t>- с</w:t>
      </w:r>
      <w:r w:rsidRPr="005603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8C0064" w:rsidRPr="005603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</w:t>
      </w:r>
      <w:r w:rsidRPr="005603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4 марта 2023г. по </w:t>
      </w:r>
      <w:r w:rsidR="008C0064" w:rsidRPr="005603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11</w:t>
      </w:r>
      <w:r w:rsidRPr="005603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апреля 2023г., </w:t>
      </w:r>
      <w:r w:rsidRPr="005603B0">
        <w:rPr>
          <w:rFonts w:ascii="Times New Roman" w:eastAsia="Times New Roman" w:hAnsi="Times New Roman"/>
          <w:sz w:val="24"/>
          <w:szCs w:val="24"/>
          <w:lang w:eastAsia="ru-RU"/>
        </w:rPr>
        <w:t xml:space="preserve">в рабочие дни </w:t>
      </w:r>
      <w:r w:rsidRPr="005603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 09.00 до 12.00 и с 13.00 </w:t>
      </w:r>
      <w:proofErr w:type="gramStart"/>
      <w:r w:rsidRPr="005603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</w:t>
      </w:r>
      <w:proofErr w:type="gramEnd"/>
      <w:r w:rsidRPr="005603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17.00;</w:t>
      </w:r>
    </w:p>
    <w:p w:rsidR="008B5367" w:rsidRPr="008B5367" w:rsidRDefault="008B5367" w:rsidP="008B5367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603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- </w:t>
      </w:r>
      <w:r w:rsidR="008C0064" w:rsidRPr="005603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12</w:t>
      </w:r>
      <w:r w:rsidRPr="005603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апреля 2023г. до </w:t>
      </w:r>
      <w:r w:rsidR="009C5CE3" w:rsidRPr="005603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</w:t>
      </w:r>
      <w:r w:rsidR="00AA335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0</w:t>
      </w:r>
      <w:r w:rsidRPr="005603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.00</w:t>
      </w:r>
    </w:p>
    <w:p w:rsidR="008B5367" w:rsidRPr="008B5367" w:rsidRDefault="008B5367" w:rsidP="008B5367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5367">
        <w:rPr>
          <w:rFonts w:ascii="Times New Roman" w:eastAsia="Times New Roman" w:hAnsi="Times New Roman"/>
          <w:sz w:val="24"/>
          <w:szCs w:val="24"/>
          <w:lang w:eastAsia="ru-RU"/>
        </w:rPr>
        <w:t>по адресу: 445028, Самарская область, городской округ Тольятти, бульвар Королева, 13, оф. 106.</w:t>
      </w:r>
    </w:p>
    <w:p w:rsidR="008B5367" w:rsidRPr="008B5367" w:rsidRDefault="008B5367" w:rsidP="008B5367">
      <w:pPr>
        <w:widowControl w:val="0"/>
        <w:tabs>
          <w:tab w:val="left" w:pos="720"/>
          <w:tab w:val="num" w:pos="770"/>
          <w:tab w:val="left" w:pos="1418"/>
          <w:tab w:val="left" w:pos="2520"/>
          <w:tab w:val="left" w:pos="3960"/>
          <w:tab w:val="left" w:pos="5529"/>
          <w:tab w:val="left" w:pos="5760"/>
          <w:tab w:val="left" w:pos="756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8B536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Место, дата и время вскрытия конвертов с заявками на участие в конкурсе: </w:t>
      </w:r>
      <w:r w:rsidRPr="008B5367">
        <w:rPr>
          <w:rFonts w:ascii="Times New Roman" w:hAnsi="Times New Roman"/>
          <w:sz w:val="24"/>
          <w:szCs w:val="24"/>
          <w:lang w:eastAsia="ru-RU"/>
        </w:rPr>
        <w:t xml:space="preserve">445028, </w:t>
      </w:r>
      <w:proofErr w:type="spellStart"/>
      <w:r w:rsidRPr="008B5367">
        <w:rPr>
          <w:rFonts w:ascii="Times New Roman" w:hAnsi="Times New Roman"/>
          <w:sz w:val="24"/>
          <w:szCs w:val="24"/>
          <w:lang w:eastAsia="ru-RU"/>
        </w:rPr>
        <w:t>г</w:t>
      </w:r>
      <w:proofErr w:type="gramStart"/>
      <w:r w:rsidRPr="008B5367">
        <w:rPr>
          <w:rFonts w:ascii="Times New Roman" w:hAnsi="Times New Roman"/>
          <w:sz w:val="24"/>
          <w:szCs w:val="24"/>
          <w:lang w:eastAsia="ru-RU"/>
        </w:rPr>
        <w:t>.Т</w:t>
      </w:r>
      <w:proofErr w:type="gramEnd"/>
      <w:r w:rsidRPr="008B5367">
        <w:rPr>
          <w:rFonts w:ascii="Times New Roman" w:hAnsi="Times New Roman"/>
          <w:sz w:val="24"/>
          <w:szCs w:val="24"/>
          <w:lang w:eastAsia="ru-RU"/>
        </w:rPr>
        <w:t>ольятти</w:t>
      </w:r>
      <w:proofErr w:type="spellEnd"/>
      <w:r w:rsidRPr="008B5367">
        <w:rPr>
          <w:rFonts w:ascii="Times New Roman" w:hAnsi="Times New Roman"/>
          <w:sz w:val="24"/>
          <w:szCs w:val="24"/>
          <w:lang w:eastAsia="ru-RU"/>
        </w:rPr>
        <w:t xml:space="preserve">, б-р Королева, д.13, </w:t>
      </w:r>
      <w:r w:rsidR="00B16CC9">
        <w:rPr>
          <w:rFonts w:ascii="Times New Roman" w:hAnsi="Times New Roman"/>
          <w:sz w:val="24"/>
          <w:szCs w:val="24"/>
          <w:lang w:eastAsia="ru-RU"/>
        </w:rPr>
        <w:t>переговорная комната</w:t>
      </w:r>
      <w:r w:rsidR="00B16CC9" w:rsidRPr="008B536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5367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8C0064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12</w:t>
      </w:r>
      <w:r w:rsidRPr="008B5367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 xml:space="preserve"> апреля 2023 </w:t>
      </w:r>
      <w:r w:rsidRPr="008B5367">
        <w:rPr>
          <w:rFonts w:ascii="Times New Roman" w:hAnsi="Times New Roman"/>
          <w:sz w:val="24"/>
          <w:szCs w:val="24"/>
          <w:u w:val="single"/>
          <w:lang w:eastAsia="ar-SA"/>
        </w:rPr>
        <w:t xml:space="preserve">года в </w:t>
      </w:r>
      <w:r w:rsidRPr="008B5367">
        <w:rPr>
          <w:rFonts w:ascii="Times New Roman" w:hAnsi="Times New Roman"/>
          <w:sz w:val="24"/>
          <w:szCs w:val="24"/>
          <w:u w:val="single"/>
          <w:lang w:eastAsia="ru-RU"/>
        </w:rPr>
        <w:t>1</w:t>
      </w:r>
      <w:r w:rsidR="00AA335E">
        <w:rPr>
          <w:rFonts w:ascii="Times New Roman" w:hAnsi="Times New Roman"/>
          <w:sz w:val="24"/>
          <w:szCs w:val="24"/>
          <w:u w:val="single"/>
          <w:lang w:eastAsia="ru-RU"/>
        </w:rPr>
        <w:t>1</w:t>
      </w:r>
      <w:r w:rsidRPr="008B5367">
        <w:rPr>
          <w:rFonts w:ascii="Times New Roman" w:hAnsi="Times New Roman"/>
          <w:sz w:val="24"/>
          <w:szCs w:val="24"/>
          <w:u w:val="single"/>
          <w:lang w:eastAsia="ru-RU"/>
        </w:rPr>
        <w:t xml:space="preserve"> час.00 мин.</w:t>
      </w:r>
    </w:p>
    <w:p w:rsidR="008B5367" w:rsidRPr="008B5367" w:rsidRDefault="008B5367" w:rsidP="008B5367">
      <w:pPr>
        <w:widowControl w:val="0"/>
        <w:tabs>
          <w:tab w:val="left" w:pos="720"/>
          <w:tab w:val="num" w:pos="770"/>
          <w:tab w:val="left" w:pos="1418"/>
          <w:tab w:val="left" w:pos="2520"/>
          <w:tab w:val="left" w:pos="3960"/>
          <w:tab w:val="left" w:pos="5529"/>
          <w:tab w:val="left" w:pos="5760"/>
          <w:tab w:val="left" w:pos="756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sz w:val="24"/>
          <w:szCs w:val="24"/>
          <w:u w:val="single"/>
          <w:lang w:eastAsia="ar-SA"/>
        </w:rPr>
      </w:pPr>
      <w:r w:rsidRPr="008B5367">
        <w:rPr>
          <w:rFonts w:ascii="Times New Roman" w:hAnsi="Times New Roman"/>
          <w:b/>
          <w:bCs/>
          <w:sz w:val="24"/>
          <w:szCs w:val="24"/>
          <w:lang w:eastAsia="ru-RU"/>
        </w:rPr>
        <w:t>Место, дата</w:t>
      </w:r>
      <w:r w:rsidR="00AA335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и время</w:t>
      </w:r>
      <w:r w:rsidRPr="008B536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рассмотрения заявок на участие в конкурсе: </w:t>
      </w:r>
      <w:r w:rsidRPr="008B5367">
        <w:rPr>
          <w:rFonts w:ascii="Times New Roman" w:hAnsi="Times New Roman"/>
          <w:sz w:val="24"/>
          <w:szCs w:val="24"/>
          <w:lang w:eastAsia="ru-RU"/>
        </w:rPr>
        <w:t xml:space="preserve">445028, </w:t>
      </w:r>
      <w:proofErr w:type="spellStart"/>
      <w:r w:rsidRPr="008B5367">
        <w:rPr>
          <w:rFonts w:ascii="Times New Roman" w:hAnsi="Times New Roman"/>
          <w:sz w:val="24"/>
          <w:szCs w:val="24"/>
          <w:lang w:eastAsia="ru-RU"/>
        </w:rPr>
        <w:t>г</w:t>
      </w:r>
      <w:proofErr w:type="gramStart"/>
      <w:r w:rsidRPr="008B5367">
        <w:rPr>
          <w:rFonts w:ascii="Times New Roman" w:hAnsi="Times New Roman"/>
          <w:sz w:val="24"/>
          <w:szCs w:val="24"/>
          <w:lang w:eastAsia="ru-RU"/>
        </w:rPr>
        <w:t>.Т</w:t>
      </w:r>
      <w:proofErr w:type="gramEnd"/>
      <w:r w:rsidRPr="008B5367">
        <w:rPr>
          <w:rFonts w:ascii="Times New Roman" w:hAnsi="Times New Roman"/>
          <w:sz w:val="24"/>
          <w:szCs w:val="24"/>
          <w:lang w:eastAsia="ru-RU"/>
        </w:rPr>
        <w:t>ольятти</w:t>
      </w:r>
      <w:proofErr w:type="spellEnd"/>
      <w:r w:rsidRPr="008B5367">
        <w:rPr>
          <w:rFonts w:ascii="Times New Roman" w:hAnsi="Times New Roman"/>
          <w:sz w:val="24"/>
          <w:szCs w:val="24"/>
          <w:lang w:eastAsia="ru-RU"/>
        </w:rPr>
        <w:t xml:space="preserve">, б-р Королева, д.13, </w:t>
      </w:r>
      <w:r w:rsidR="00B16CC9">
        <w:rPr>
          <w:rFonts w:ascii="Times New Roman" w:hAnsi="Times New Roman"/>
          <w:sz w:val="24"/>
          <w:szCs w:val="24"/>
          <w:lang w:eastAsia="ru-RU"/>
        </w:rPr>
        <w:t>переговорная комната</w:t>
      </w:r>
      <w:r w:rsidRPr="008B5367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8C0064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14</w:t>
      </w:r>
      <w:r w:rsidR="00AA335E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 xml:space="preserve"> апреля 2023 года в 11 час. 00 мин.</w:t>
      </w:r>
    </w:p>
    <w:p w:rsidR="008B5367" w:rsidRPr="008B5367" w:rsidRDefault="008B5367" w:rsidP="008B5367">
      <w:pPr>
        <w:widowControl w:val="0"/>
        <w:tabs>
          <w:tab w:val="left" w:pos="720"/>
          <w:tab w:val="num" w:pos="770"/>
          <w:tab w:val="left" w:pos="1418"/>
          <w:tab w:val="left" w:pos="2520"/>
          <w:tab w:val="left" w:pos="3960"/>
          <w:tab w:val="left" w:pos="5529"/>
          <w:tab w:val="left" w:pos="5760"/>
          <w:tab w:val="left" w:pos="756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8B5367">
        <w:rPr>
          <w:rFonts w:ascii="Times New Roman" w:hAnsi="Times New Roman"/>
          <w:b/>
          <w:sz w:val="24"/>
          <w:szCs w:val="24"/>
          <w:lang w:eastAsia="ar-SA"/>
        </w:rPr>
        <w:t>Место, дата</w:t>
      </w:r>
      <w:r w:rsidR="00AA335E">
        <w:rPr>
          <w:rFonts w:ascii="Times New Roman" w:hAnsi="Times New Roman"/>
          <w:b/>
          <w:sz w:val="24"/>
          <w:szCs w:val="24"/>
          <w:lang w:eastAsia="ar-SA"/>
        </w:rPr>
        <w:t xml:space="preserve"> и время</w:t>
      </w:r>
      <w:r w:rsidRPr="008B5367">
        <w:rPr>
          <w:rFonts w:ascii="Times New Roman" w:hAnsi="Times New Roman"/>
          <w:b/>
          <w:sz w:val="24"/>
          <w:szCs w:val="24"/>
          <w:lang w:eastAsia="ar-SA"/>
        </w:rPr>
        <w:t xml:space="preserve"> подведения итогов конкурса: </w:t>
      </w:r>
      <w:r w:rsidRPr="008B5367">
        <w:rPr>
          <w:rFonts w:ascii="Times New Roman" w:hAnsi="Times New Roman"/>
          <w:sz w:val="24"/>
          <w:szCs w:val="24"/>
          <w:lang w:eastAsia="ru-RU"/>
        </w:rPr>
        <w:t xml:space="preserve">445028, </w:t>
      </w:r>
      <w:proofErr w:type="spellStart"/>
      <w:r w:rsidRPr="008B5367">
        <w:rPr>
          <w:rFonts w:ascii="Times New Roman" w:hAnsi="Times New Roman"/>
          <w:sz w:val="24"/>
          <w:szCs w:val="24"/>
          <w:lang w:eastAsia="ru-RU"/>
        </w:rPr>
        <w:t>г</w:t>
      </w:r>
      <w:proofErr w:type="gramStart"/>
      <w:r w:rsidRPr="008B5367">
        <w:rPr>
          <w:rFonts w:ascii="Times New Roman" w:hAnsi="Times New Roman"/>
          <w:sz w:val="24"/>
          <w:szCs w:val="24"/>
          <w:lang w:eastAsia="ru-RU"/>
        </w:rPr>
        <w:t>.Т</w:t>
      </w:r>
      <w:proofErr w:type="gramEnd"/>
      <w:r w:rsidRPr="008B5367">
        <w:rPr>
          <w:rFonts w:ascii="Times New Roman" w:hAnsi="Times New Roman"/>
          <w:sz w:val="24"/>
          <w:szCs w:val="24"/>
          <w:lang w:eastAsia="ru-RU"/>
        </w:rPr>
        <w:t>ольятти</w:t>
      </w:r>
      <w:proofErr w:type="spellEnd"/>
      <w:r w:rsidRPr="008B5367">
        <w:rPr>
          <w:rFonts w:ascii="Times New Roman" w:hAnsi="Times New Roman"/>
          <w:sz w:val="24"/>
          <w:szCs w:val="24"/>
          <w:lang w:eastAsia="ru-RU"/>
        </w:rPr>
        <w:t xml:space="preserve">, б-р Королева, д.13, </w:t>
      </w:r>
      <w:r w:rsidR="00AA335E">
        <w:rPr>
          <w:rFonts w:ascii="Times New Roman" w:hAnsi="Times New Roman"/>
          <w:sz w:val="24"/>
          <w:szCs w:val="24"/>
          <w:lang w:eastAsia="ru-RU"/>
        </w:rPr>
        <w:t>переговорная комната</w:t>
      </w:r>
      <w:r w:rsidRPr="008B5367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8C0064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17</w:t>
      </w:r>
      <w:r w:rsidR="00AA335E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 xml:space="preserve"> апреля 2023 года в 11 час.00 мин.</w:t>
      </w:r>
    </w:p>
    <w:p w:rsidR="008B5367" w:rsidRPr="008B5367" w:rsidRDefault="008B5367" w:rsidP="008B5367">
      <w:pPr>
        <w:widowControl w:val="0"/>
        <w:tabs>
          <w:tab w:val="left" w:pos="720"/>
          <w:tab w:val="num" w:pos="770"/>
          <w:tab w:val="left" w:pos="1418"/>
          <w:tab w:val="left" w:pos="2520"/>
          <w:tab w:val="left" w:pos="3960"/>
          <w:tab w:val="left" w:pos="5529"/>
          <w:tab w:val="left" w:pos="5760"/>
          <w:tab w:val="left" w:pos="756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8B5367">
        <w:rPr>
          <w:rFonts w:ascii="Times New Roman" w:hAnsi="Times New Roman"/>
          <w:b/>
          <w:sz w:val="24"/>
          <w:szCs w:val="24"/>
          <w:lang w:eastAsia="ar-SA"/>
        </w:rPr>
        <w:t xml:space="preserve">Требование о внесение задатка: </w:t>
      </w:r>
      <w:r w:rsidRPr="008B5367">
        <w:rPr>
          <w:rFonts w:ascii="Times New Roman" w:hAnsi="Times New Roman"/>
          <w:sz w:val="24"/>
          <w:szCs w:val="24"/>
          <w:lang w:eastAsia="ar-SA"/>
        </w:rPr>
        <w:t>внесение задатка не требуется.</w:t>
      </w:r>
    </w:p>
    <w:p w:rsidR="008B5367" w:rsidRDefault="008B5367" w:rsidP="008B5367">
      <w:pPr>
        <w:widowControl w:val="0"/>
        <w:tabs>
          <w:tab w:val="left" w:pos="720"/>
          <w:tab w:val="num" w:pos="770"/>
          <w:tab w:val="left" w:pos="1418"/>
          <w:tab w:val="left" w:pos="2520"/>
          <w:tab w:val="left" w:pos="3960"/>
          <w:tab w:val="left" w:pos="5529"/>
          <w:tab w:val="left" w:pos="5760"/>
          <w:tab w:val="left" w:pos="7560"/>
        </w:tabs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B5367">
        <w:rPr>
          <w:rFonts w:ascii="Times New Roman" w:hAnsi="Times New Roman"/>
          <w:b/>
          <w:sz w:val="24"/>
          <w:szCs w:val="24"/>
          <w:lang w:eastAsia="ru-RU"/>
        </w:rPr>
        <w:tab/>
        <w:t xml:space="preserve">Срок, в течение которого организатор конкурса вправе отказаться от проведения конкурса: </w:t>
      </w:r>
      <w:r w:rsidRPr="008B5367">
        <w:rPr>
          <w:rFonts w:ascii="Times New Roman" w:hAnsi="Times New Roman"/>
          <w:sz w:val="24"/>
          <w:szCs w:val="24"/>
          <w:lang w:eastAsia="ru-RU"/>
        </w:rPr>
        <w:t xml:space="preserve">Организатор конкурса вправе отказаться от проведения конкурса не </w:t>
      </w:r>
      <w:proofErr w:type="gramStart"/>
      <w:r w:rsidRPr="008B5367">
        <w:rPr>
          <w:rFonts w:ascii="Times New Roman" w:hAnsi="Times New Roman"/>
          <w:sz w:val="24"/>
          <w:szCs w:val="24"/>
          <w:lang w:eastAsia="ru-RU"/>
        </w:rPr>
        <w:t>позднее</w:t>
      </w:r>
      <w:proofErr w:type="gramEnd"/>
      <w:r w:rsidRPr="008B5367">
        <w:rPr>
          <w:rFonts w:ascii="Times New Roman" w:hAnsi="Times New Roman"/>
          <w:sz w:val="24"/>
          <w:szCs w:val="24"/>
          <w:lang w:eastAsia="ru-RU"/>
        </w:rPr>
        <w:t xml:space="preserve"> чем за пять дней до даты окончания срока подачи заявок на участие в конкурсе. Извещение об отказе от проведения конкурса размещается </w:t>
      </w:r>
      <w:proofErr w:type="gramStart"/>
      <w:r w:rsidRPr="008B5367">
        <w:rPr>
          <w:rFonts w:ascii="Times New Roman" w:hAnsi="Times New Roman"/>
          <w:sz w:val="24"/>
          <w:szCs w:val="24"/>
          <w:lang w:eastAsia="ru-RU"/>
        </w:rPr>
        <w:t>на официальном сайте торгов в течение одного дня с даты принятия решения об отказе от проведения</w:t>
      </w:r>
      <w:proofErr w:type="gramEnd"/>
      <w:r w:rsidRPr="008B5367">
        <w:rPr>
          <w:rFonts w:ascii="Times New Roman" w:hAnsi="Times New Roman"/>
          <w:sz w:val="24"/>
          <w:szCs w:val="24"/>
          <w:lang w:eastAsia="ru-RU"/>
        </w:rPr>
        <w:t xml:space="preserve"> конкурса.</w:t>
      </w:r>
    </w:p>
    <w:p w:rsidR="00AA335E" w:rsidRPr="00AA335E" w:rsidRDefault="00AA335E" w:rsidP="00AA335E">
      <w:pPr>
        <w:widowControl w:val="0"/>
        <w:tabs>
          <w:tab w:val="left" w:pos="0"/>
          <w:tab w:val="left" w:pos="284"/>
          <w:tab w:val="left" w:pos="993"/>
        </w:tabs>
        <w:suppressAutoHyphens/>
        <w:autoSpaceDE w:val="0"/>
        <w:autoSpaceDN w:val="0"/>
        <w:spacing w:after="0" w:line="240" w:lineRule="auto"/>
        <w:ind w:left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       </w:t>
      </w:r>
      <w:r w:rsidRPr="00AA335E">
        <w:rPr>
          <w:rFonts w:ascii="Times New Roman" w:hAnsi="Times New Roman"/>
          <w:spacing w:val="-1"/>
          <w:sz w:val="24"/>
          <w:szCs w:val="24"/>
        </w:rPr>
        <w:t>Осмотр</w:t>
      </w:r>
      <w:r w:rsidRPr="00AA335E">
        <w:rPr>
          <w:rFonts w:ascii="Times New Roman" w:hAnsi="Times New Roman"/>
          <w:spacing w:val="-17"/>
          <w:sz w:val="24"/>
          <w:szCs w:val="24"/>
        </w:rPr>
        <w:t xml:space="preserve"> </w:t>
      </w:r>
      <w:r w:rsidRPr="00AA335E">
        <w:rPr>
          <w:rFonts w:ascii="Times New Roman" w:hAnsi="Times New Roman"/>
          <w:spacing w:val="-1"/>
          <w:sz w:val="24"/>
          <w:szCs w:val="24"/>
        </w:rPr>
        <w:t>имущества,</w:t>
      </w:r>
      <w:r w:rsidRPr="00AA335E">
        <w:rPr>
          <w:rFonts w:ascii="Times New Roman" w:hAnsi="Times New Roman"/>
          <w:spacing w:val="-19"/>
          <w:sz w:val="24"/>
          <w:szCs w:val="24"/>
        </w:rPr>
        <w:t xml:space="preserve"> </w:t>
      </w:r>
      <w:r w:rsidRPr="00AA335E">
        <w:rPr>
          <w:rFonts w:ascii="Times New Roman" w:hAnsi="Times New Roman"/>
          <w:sz w:val="24"/>
          <w:szCs w:val="24"/>
        </w:rPr>
        <w:t>права</w:t>
      </w:r>
      <w:r w:rsidRPr="00AA335E">
        <w:rPr>
          <w:rFonts w:ascii="Times New Roman" w:hAnsi="Times New Roman"/>
          <w:spacing w:val="-18"/>
          <w:sz w:val="24"/>
          <w:szCs w:val="24"/>
        </w:rPr>
        <w:t xml:space="preserve"> </w:t>
      </w:r>
      <w:r w:rsidRPr="00AA335E">
        <w:rPr>
          <w:rFonts w:ascii="Times New Roman" w:hAnsi="Times New Roman"/>
          <w:sz w:val="24"/>
          <w:szCs w:val="24"/>
        </w:rPr>
        <w:t>на</w:t>
      </w:r>
      <w:r w:rsidRPr="00AA335E">
        <w:rPr>
          <w:rFonts w:ascii="Times New Roman" w:hAnsi="Times New Roman"/>
          <w:spacing w:val="-18"/>
          <w:sz w:val="24"/>
          <w:szCs w:val="24"/>
        </w:rPr>
        <w:t xml:space="preserve"> </w:t>
      </w:r>
      <w:r w:rsidRPr="00AA335E">
        <w:rPr>
          <w:rFonts w:ascii="Times New Roman" w:hAnsi="Times New Roman"/>
          <w:sz w:val="24"/>
          <w:szCs w:val="24"/>
        </w:rPr>
        <w:t>которое</w:t>
      </w:r>
      <w:r w:rsidRPr="00AA335E">
        <w:rPr>
          <w:rFonts w:ascii="Times New Roman" w:hAnsi="Times New Roman"/>
          <w:spacing w:val="-18"/>
          <w:sz w:val="24"/>
          <w:szCs w:val="24"/>
        </w:rPr>
        <w:t xml:space="preserve"> </w:t>
      </w:r>
      <w:r w:rsidRPr="00AA335E">
        <w:rPr>
          <w:rFonts w:ascii="Times New Roman" w:hAnsi="Times New Roman"/>
          <w:sz w:val="24"/>
          <w:szCs w:val="24"/>
        </w:rPr>
        <w:t>передаются</w:t>
      </w:r>
      <w:r w:rsidRPr="00AA335E">
        <w:rPr>
          <w:rFonts w:ascii="Times New Roman" w:hAnsi="Times New Roman"/>
          <w:spacing w:val="-17"/>
          <w:sz w:val="24"/>
          <w:szCs w:val="24"/>
        </w:rPr>
        <w:t xml:space="preserve"> </w:t>
      </w:r>
      <w:r w:rsidRPr="00AA335E">
        <w:rPr>
          <w:rFonts w:ascii="Times New Roman" w:hAnsi="Times New Roman"/>
          <w:sz w:val="24"/>
          <w:szCs w:val="24"/>
        </w:rPr>
        <w:t>по</w:t>
      </w:r>
      <w:r w:rsidRPr="00AA335E">
        <w:rPr>
          <w:rFonts w:ascii="Times New Roman" w:hAnsi="Times New Roman"/>
          <w:spacing w:val="-17"/>
          <w:sz w:val="24"/>
          <w:szCs w:val="24"/>
        </w:rPr>
        <w:t xml:space="preserve"> </w:t>
      </w:r>
      <w:r w:rsidRPr="00AA335E">
        <w:rPr>
          <w:rFonts w:ascii="Times New Roman" w:hAnsi="Times New Roman"/>
          <w:sz w:val="24"/>
          <w:szCs w:val="24"/>
        </w:rPr>
        <w:t>договору</w:t>
      </w:r>
      <w:r w:rsidRPr="00AA335E">
        <w:rPr>
          <w:rFonts w:ascii="Times New Roman" w:hAnsi="Times New Roman"/>
          <w:spacing w:val="-17"/>
          <w:sz w:val="24"/>
          <w:szCs w:val="24"/>
        </w:rPr>
        <w:t xml:space="preserve"> </w:t>
      </w:r>
      <w:r w:rsidRPr="00AA335E">
        <w:rPr>
          <w:rFonts w:ascii="Times New Roman" w:hAnsi="Times New Roman"/>
          <w:sz w:val="24"/>
          <w:szCs w:val="24"/>
        </w:rPr>
        <w:t>аренды,</w:t>
      </w:r>
      <w:r w:rsidRPr="00AA335E">
        <w:rPr>
          <w:rFonts w:ascii="Times New Roman" w:hAnsi="Times New Roman"/>
          <w:spacing w:val="-68"/>
          <w:sz w:val="24"/>
          <w:szCs w:val="24"/>
        </w:rPr>
        <w:t xml:space="preserve"> </w:t>
      </w:r>
      <w:proofErr w:type="gramStart"/>
      <w:r w:rsidRPr="00AA335E">
        <w:rPr>
          <w:rFonts w:ascii="Times New Roman" w:hAnsi="Times New Roman"/>
          <w:sz w:val="24"/>
          <w:szCs w:val="24"/>
        </w:rPr>
        <w:t>обеспечивает</w:t>
      </w:r>
      <w:r w:rsidRPr="00AA335E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AA335E">
        <w:rPr>
          <w:rFonts w:ascii="Times New Roman" w:hAnsi="Times New Roman"/>
          <w:sz w:val="24"/>
          <w:szCs w:val="24"/>
        </w:rPr>
        <w:t>организатор</w:t>
      </w:r>
      <w:r w:rsidRPr="00AA335E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AA335E">
        <w:rPr>
          <w:rFonts w:ascii="Times New Roman" w:hAnsi="Times New Roman"/>
          <w:sz w:val="24"/>
          <w:szCs w:val="24"/>
        </w:rPr>
        <w:t>конкурса</w:t>
      </w:r>
      <w:r w:rsidRPr="00AA335E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AA335E">
        <w:rPr>
          <w:rFonts w:ascii="Times New Roman" w:hAnsi="Times New Roman"/>
          <w:sz w:val="24"/>
          <w:szCs w:val="24"/>
        </w:rPr>
        <w:t>без</w:t>
      </w:r>
      <w:r w:rsidRPr="00AA335E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AA335E">
        <w:rPr>
          <w:rFonts w:ascii="Times New Roman" w:hAnsi="Times New Roman"/>
          <w:sz w:val="24"/>
          <w:szCs w:val="24"/>
        </w:rPr>
        <w:t>взимания</w:t>
      </w:r>
      <w:r w:rsidRPr="00AA335E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AA335E">
        <w:rPr>
          <w:rFonts w:ascii="Times New Roman" w:hAnsi="Times New Roman"/>
          <w:sz w:val="24"/>
          <w:szCs w:val="24"/>
        </w:rPr>
        <w:t>платы</w:t>
      </w:r>
      <w:r w:rsidRPr="00AA335E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AA335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Осмотр нежилых помещений проводится</w:t>
      </w:r>
      <w:proofErr w:type="gramEnd"/>
      <w:r w:rsidRPr="00AA335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организатором конкурса в 10.00 в следующие дни: 14.03.2023г., 20.03.2023г., 24.03.2023г.,</w:t>
      </w:r>
      <w:r w:rsidRPr="00AA335E">
        <w:rPr>
          <w:sz w:val="24"/>
          <w:szCs w:val="24"/>
          <w:lang w:eastAsia="ar-SA"/>
        </w:rPr>
        <w:t xml:space="preserve"> </w:t>
      </w:r>
      <w:r w:rsidRPr="00AA335E">
        <w:rPr>
          <w:rFonts w:ascii="Times New Roman" w:hAnsi="Times New Roman"/>
          <w:b/>
          <w:sz w:val="24"/>
          <w:szCs w:val="24"/>
          <w:lang w:eastAsia="ar-SA"/>
        </w:rPr>
        <w:t>30.03</w:t>
      </w:r>
      <w:r w:rsidRPr="00AA335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.2023г., 05.03.2023г.</w:t>
      </w:r>
    </w:p>
    <w:p w:rsidR="00AA335E" w:rsidRPr="008B5367" w:rsidRDefault="00AA335E" w:rsidP="008B5367">
      <w:pPr>
        <w:widowControl w:val="0"/>
        <w:tabs>
          <w:tab w:val="left" w:pos="720"/>
          <w:tab w:val="num" w:pos="770"/>
          <w:tab w:val="left" w:pos="1418"/>
          <w:tab w:val="left" w:pos="2520"/>
          <w:tab w:val="left" w:pos="3960"/>
          <w:tab w:val="left" w:pos="5529"/>
          <w:tab w:val="left" w:pos="5760"/>
          <w:tab w:val="left" w:pos="7560"/>
        </w:tabs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8C0064" w:rsidRDefault="008C0064" w:rsidP="008B5367">
      <w:pPr>
        <w:widowControl w:val="0"/>
        <w:tabs>
          <w:tab w:val="left" w:pos="720"/>
          <w:tab w:val="num" w:pos="770"/>
          <w:tab w:val="left" w:pos="1418"/>
          <w:tab w:val="left" w:pos="2520"/>
          <w:tab w:val="left" w:pos="3960"/>
          <w:tab w:val="left" w:pos="5529"/>
          <w:tab w:val="left" w:pos="5760"/>
          <w:tab w:val="left" w:pos="7560"/>
        </w:tabs>
        <w:spacing w:after="0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8C0064" w:rsidRDefault="008C0064" w:rsidP="008B5367">
      <w:pPr>
        <w:widowControl w:val="0"/>
        <w:tabs>
          <w:tab w:val="left" w:pos="720"/>
          <w:tab w:val="num" w:pos="770"/>
          <w:tab w:val="left" w:pos="1418"/>
          <w:tab w:val="left" w:pos="2520"/>
          <w:tab w:val="left" w:pos="3960"/>
          <w:tab w:val="left" w:pos="5529"/>
          <w:tab w:val="left" w:pos="5760"/>
          <w:tab w:val="left" w:pos="7560"/>
        </w:tabs>
        <w:spacing w:after="0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sectPr w:rsidR="008C0064" w:rsidSect="00027F26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0A3" w:rsidRDefault="00C910A3" w:rsidP="00083DED">
      <w:pPr>
        <w:spacing w:after="0" w:line="240" w:lineRule="auto"/>
      </w:pPr>
      <w:r>
        <w:separator/>
      </w:r>
    </w:p>
  </w:endnote>
  <w:endnote w:type="continuationSeparator" w:id="0">
    <w:p w:rsidR="00C910A3" w:rsidRDefault="00C910A3" w:rsidP="00083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0A3" w:rsidRDefault="00C910A3" w:rsidP="00083DED">
      <w:pPr>
        <w:spacing w:after="0" w:line="240" w:lineRule="auto"/>
      </w:pPr>
      <w:r>
        <w:separator/>
      </w:r>
    </w:p>
  </w:footnote>
  <w:footnote w:type="continuationSeparator" w:id="0">
    <w:p w:rsidR="00C910A3" w:rsidRDefault="00C910A3" w:rsidP="00083D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54A72"/>
    <w:multiLevelType w:val="hybridMultilevel"/>
    <w:tmpl w:val="886889A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EE035D0"/>
    <w:multiLevelType w:val="hybridMultilevel"/>
    <w:tmpl w:val="26C4AE3A"/>
    <w:lvl w:ilvl="0" w:tplc="02FE1D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2DC34093"/>
    <w:multiLevelType w:val="multilevel"/>
    <w:tmpl w:val="F5D80DD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523E6D92"/>
    <w:multiLevelType w:val="multilevel"/>
    <w:tmpl w:val="A5BE17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3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53260E02"/>
    <w:multiLevelType w:val="hybridMultilevel"/>
    <w:tmpl w:val="443AD9A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3521FBD"/>
    <w:multiLevelType w:val="multilevel"/>
    <w:tmpl w:val="3E720B28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6">
    <w:nsid w:val="6794536E"/>
    <w:multiLevelType w:val="multilevel"/>
    <w:tmpl w:val="35AC60C4"/>
    <w:lvl w:ilvl="0">
      <w:start w:val="12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3F3"/>
    <w:rsid w:val="00004529"/>
    <w:rsid w:val="00012389"/>
    <w:rsid w:val="00014DE6"/>
    <w:rsid w:val="000173D6"/>
    <w:rsid w:val="0002116F"/>
    <w:rsid w:val="0002584B"/>
    <w:rsid w:val="0002773A"/>
    <w:rsid w:val="00027F26"/>
    <w:rsid w:val="00031998"/>
    <w:rsid w:val="0003689F"/>
    <w:rsid w:val="00037BEE"/>
    <w:rsid w:val="00043A05"/>
    <w:rsid w:val="0005367A"/>
    <w:rsid w:val="0006158C"/>
    <w:rsid w:val="00061C90"/>
    <w:rsid w:val="00062655"/>
    <w:rsid w:val="0006353C"/>
    <w:rsid w:val="0006392C"/>
    <w:rsid w:val="00065822"/>
    <w:rsid w:val="000674A5"/>
    <w:rsid w:val="0007003D"/>
    <w:rsid w:val="00071958"/>
    <w:rsid w:val="00071AA0"/>
    <w:rsid w:val="00077956"/>
    <w:rsid w:val="00082FF6"/>
    <w:rsid w:val="00083DED"/>
    <w:rsid w:val="00084FEF"/>
    <w:rsid w:val="000873A2"/>
    <w:rsid w:val="00095D67"/>
    <w:rsid w:val="000A04EE"/>
    <w:rsid w:val="000A09C5"/>
    <w:rsid w:val="000A1870"/>
    <w:rsid w:val="000A4B91"/>
    <w:rsid w:val="000B00D1"/>
    <w:rsid w:val="000C2FCE"/>
    <w:rsid w:val="000C63B7"/>
    <w:rsid w:val="000C702F"/>
    <w:rsid w:val="000D4A82"/>
    <w:rsid w:val="000D61D5"/>
    <w:rsid w:val="000E1FEF"/>
    <w:rsid w:val="000E3F04"/>
    <w:rsid w:val="000E44DB"/>
    <w:rsid w:val="000E6438"/>
    <w:rsid w:val="000F230A"/>
    <w:rsid w:val="000F4582"/>
    <w:rsid w:val="000F6E12"/>
    <w:rsid w:val="00112D19"/>
    <w:rsid w:val="00114895"/>
    <w:rsid w:val="00114BBE"/>
    <w:rsid w:val="00122FD1"/>
    <w:rsid w:val="001278B6"/>
    <w:rsid w:val="00134F66"/>
    <w:rsid w:val="00135EFF"/>
    <w:rsid w:val="00137A07"/>
    <w:rsid w:val="00142451"/>
    <w:rsid w:val="00150A19"/>
    <w:rsid w:val="0015227E"/>
    <w:rsid w:val="00153B15"/>
    <w:rsid w:val="00157F21"/>
    <w:rsid w:val="00164E75"/>
    <w:rsid w:val="00165BEF"/>
    <w:rsid w:val="00174BFB"/>
    <w:rsid w:val="00177960"/>
    <w:rsid w:val="001779A9"/>
    <w:rsid w:val="00180B35"/>
    <w:rsid w:val="001825DE"/>
    <w:rsid w:val="0018420A"/>
    <w:rsid w:val="001921C1"/>
    <w:rsid w:val="00193B15"/>
    <w:rsid w:val="00193D7E"/>
    <w:rsid w:val="0019455E"/>
    <w:rsid w:val="00194E18"/>
    <w:rsid w:val="00196B71"/>
    <w:rsid w:val="001A346A"/>
    <w:rsid w:val="001A3B3A"/>
    <w:rsid w:val="001A59CA"/>
    <w:rsid w:val="001B2E07"/>
    <w:rsid w:val="001B3788"/>
    <w:rsid w:val="001B3D24"/>
    <w:rsid w:val="001B708D"/>
    <w:rsid w:val="001C1FFC"/>
    <w:rsid w:val="001C2700"/>
    <w:rsid w:val="001C4E12"/>
    <w:rsid w:val="001D0FA3"/>
    <w:rsid w:val="001D57D4"/>
    <w:rsid w:val="001D68A6"/>
    <w:rsid w:val="001D7A05"/>
    <w:rsid w:val="001E47A1"/>
    <w:rsid w:val="001E51EB"/>
    <w:rsid w:val="001F05A4"/>
    <w:rsid w:val="001F6C56"/>
    <w:rsid w:val="0020133B"/>
    <w:rsid w:val="00204C9A"/>
    <w:rsid w:val="00205942"/>
    <w:rsid w:val="00206680"/>
    <w:rsid w:val="00212424"/>
    <w:rsid w:val="00215E27"/>
    <w:rsid w:val="00225749"/>
    <w:rsid w:val="00227DC2"/>
    <w:rsid w:val="002419C3"/>
    <w:rsid w:val="00243525"/>
    <w:rsid w:val="00245462"/>
    <w:rsid w:val="00247713"/>
    <w:rsid w:val="002544F2"/>
    <w:rsid w:val="00254AAD"/>
    <w:rsid w:val="00255DA5"/>
    <w:rsid w:val="0026096D"/>
    <w:rsid w:val="002618D3"/>
    <w:rsid w:val="00264BB1"/>
    <w:rsid w:val="00270DA1"/>
    <w:rsid w:val="00271447"/>
    <w:rsid w:val="002726B1"/>
    <w:rsid w:val="00273519"/>
    <w:rsid w:val="00273F6C"/>
    <w:rsid w:val="00275166"/>
    <w:rsid w:val="00277394"/>
    <w:rsid w:val="00286322"/>
    <w:rsid w:val="002873D3"/>
    <w:rsid w:val="0029636D"/>
    <w:rsid w:val="0029799B"/>
    <w:rsid w:val="002A08E4"/>
    <w:rsid w:val="002A0A2C"/>
    <w:rsid w:val="002A16ED"/>
    <w:rsid w:val="002A4E7F"/>
    <w:rsid w:val="002A6277"/>
    <w:rsid w:val="002B03C1"/>
    <w:rsid w:val="002B4BC6"/>
    <w:rsid w:val="002C2B7D"/>
    <w:rsid w:val="002C30AD"/>
    <w:rsid w:val="002C651E"/>
    <w:rsid w:val="002C71DB"/>
    <w:rsid w:val="002D671F"/>
    <w:rsid w:val="002E1397"/>
    <w:rsid w:val="002E1FA6"/>
    <w:rsid w:val="002E2E5C"/>
    <w:rsid w:val="002E36CF"/>
    <w:rsid w:val="002F0CCE"/>
    <w:rsid w:val="002F16D0"/>
    <w:rsid w:val="002F2333"/>
    <w:rsid w:val="002F5844"/>
    <w:rsid w:val="002F7F1B"/>
    <w:rsid w:val="0030192F"/>
    <w:rsid w:val="00307718"/>
    <w:rsid w:val="00320C33"/>
    <w:rsid w:val="003372E2"/>
    <w:rsid w:val="00337356"/>
    <w:rsid w:val="00341F40"/>
    <w:rsid w:val="00350A39"/>
    <w:rsid w:val="00356CAA"/>
    <w:rsid w:val="00362488"/>
    <w:rsid w:val="003643B8"/>
    <w:rsid w:val="00367575"/>
    <w:rsid w:val="00372226"/>
    <w:rsid w:val="003744E1"/>
    <w:rsid w:val="00381773"/>
    <w:rsid w:val="003972BA"/>
    <w:rsid w:val="00397DEC"/>
    <w:rsid w:val="003A0672"/>
    <w:rsid w:val="003A4A6B"/>
    <w:rsid w:val="003B4CA4"/>
    <w:rsid w:val="003B5DB1"/>
    <w:rsid w:val="003B5F04"/>
    <w:rsid w:val="003D6040"/>
    <w:rsid w:val="003D6074"/>
    <w:rsid w:val="003E4963"/>
    <w:rsid w:val="003F59E7"/>
    <w:rsid w:val="003F6B73"/>
    <w:rsid w:val="004047E8"/>
    <w:rsid w:val="00417D79"/>
    <w:rsid w:val="00421310"/>
    <w:rsid w:val="004226D5"/>
    <w:rsid w:val="00423497"/>
    <w:rsid w:val="004237FD"/>
    <w:rsid w:val="00442B8E"/>
    <w:rsid w:val="004440E8"/>
    <w:rsid w:val="00446681"/>
    <w:rsid w:val="00446D82"/>
    <w:rsid w:val="00460A8B"/>
    <w:rsid w:val="00461248"/>
    <w:rsid w:val="00463913"/>
    <w:rsid w:val="00465286"/>
    <w:rsid w:val="00472EE8"/>
    <w:rsid w:val="0047430E"/>
    <w:rsid w:val="004745AE"/>
    <w:rsid w:val="004839BA"/>
    <w:rsid w:val="00483A88"/>
    <w:rsid w:val="004841A7"/>
    <w:rsid w:val="00486C5D"/>
    <w:rsid w:val="0048727D"/>
    <w:rsid w:val="004909D5"/>
    <w:rsid w:val="004924B4"/>
    <w:rsid w:val="00494B89"/>
    <w:rsid w:val="00496A51"/>
    <w:rsid w:val="004A156B"/>
    <w:rsid w:val="004A1C1B"/>
    <w:rsid w:val="004B2CDB"/>
    <w:rsid w:val="004B3314"/>
    <w:rsid w:val="004C0710"/>
    <w:rsid w:val="004C2094"/>
    <w:rsid w:val="004D21B1"/>
    <w:rsid w:val="004D5C89"/>
    <w:rsid w:val="004E3187"/>
    <w:rsid w:val="004F1CB4"/>
    <w:rsid w:val="004F3D41"/>
    <w:rsid w:val="00501C86"/>
    <w:rsid w:val="00502737"/>
    <w:rsid w:val="005038B2"/>
    <w:rsid w:val="00504F16"/>
    <w:rsid w:val="00505F2C"/>
    <w:rsid w:val="00513465"/>
    <w:rsid w:val="0051453F"/>
    <w:rsid w:val="00520D06"/>
    <w:rsid w:val="00523894"/>
    <w:rsid w:val="00531CAF"/>
    <w:rsid w:val="00532D27"/>
    <w:rsid w:val="00537455"/>
    <w:rsid w:val="00537DBD"/>
    <w:rsid w:val="00542EC0"/>
    <w:rsid w:val="005438E4"/>
    <w:rsid w:val="00545BFD"/>
    <w:rsid w:val="005469A7"/>
    <w:rsid w:val="00554C4D"/>
    <w:rsid w:val="00557793"/>
    <w:rsid w:val="005603B0"/>
    <w:rsid w:val="005619B6"/>
    <w:rsid w:val="005620C8"/>
    <w:rsid w:val="00564263"/>
    <w:rsid w:val="00565BA7"/>
    <w:rsid w:val="00567AFE"/>
    <w:rsid w:val="00567F69"/>
    <w:rsid w:val="00580BB4"/>
    <w:rsid w:val="00580FDA"/>
    <w:rsid w:val="00583344"/>
    <w:rsid w:val="005916D3"/>
    <w:rsid w:val="005A1B93"/>
    <w:rsid w:val="005A38AE"/>
    <w:rsid w:val="005A474D"/>
    <w:rsid w:val="005B081E"/>
    <w:rsid w:val="005B1381"/>
    <w:rsid w:val="005B1D46"/>
    <w:rsid w:val="005C0AAB"/>
    <w:rsid w:val="005C11DB"/>
    <w:rsid w:val="005C1817"/>
    <w:rsid w:val="005D3A02"/>
    <w:rsid w:val="005D7AAB"/>
    <w:rsid w:val="005E2564"/>
    <w:rsid w:val="005E5C24"/>
    <w:rsid w:val="005E7786"/>
    <w:rsid w:val="005F7125"/>
    <w:rsid w:val="00600817"/>
    <w:rsid w:val="00611BA7"/>
    <w:rsid w:val="00612B64"/>
    <w:rsid w:val="00620DE9"/>
    <w:rsid w:val="006302F6"/>
    <w:rsid w:val="00634E62"/>
    <w:rsid w:val="00644F30"/>
    <w:rsid w:val="0064669B"/>
    <w:rsid w:val="00646C61"/>
    <w:rsid w:val="006505B4"/>
    <w:rsid w:val="00655121"/>
    <w:rsid w:val="00665E2B"/>
    <w:rsid w:val="00666E40"/>
    <w:rsid w:val="006754CB"/>
    <w:rsid w:val="00675F14"/>
    <w:rsid w:val="00676E11"/>
    <w:rsid w:val="00683460"/>
    <w:rsid w:val="00685FD2"/>
    <w:rsid w:val="006905EA"/>
    <w:rsid w:val="00695E81"/>
    <w:rsid w:val="006A1A0A"/>
    <w:rsid w:val="006A2CA0"/>
    <w:rsid w:val="006A4C91"/>
    <w:rsid w:val="006A7BB0"/>
    <w:rsid w:val="006C3EAD"/>
    <w:rsid w:val="006C6838"/>
    <w:rsid w:val="006D2495"/>
    <w:rsid w:val="006D25D6"/>
    <w:rsid w:val="006D516F"/>
    <w:rsid w:val="006D56F3"/>
    <w:rsid w:val="006E103D"/>
    <w:rsid w:val="006E10A8"/>
    <w:rsid w:val="006E23B8"/>
    <w:rsid w:val="006E6377"/>
    <w:rsid w:val="006E735C"/>
    <w:rsid w:val="006F068A"/>
    <w:rsid w:val="006F3798"/>
    <w:rsid w:val="006F65A4"/>
    <w:rsid w:val="006F709B"/>
    <w:rsid w:val="007064CB"/>
    <w:rsid w:val="007248B4"/>
    <w:rsid w:val="00726C58"/>
    <w:rsid w:val="007279E0"/>
    <w:rsid w:val="007301B9"/>
    <w:rsid w:val="0073079F"/>
    <w:rsid w:val="00730C73"/>
    <w:rsid w:val="0073294A"/>
    <w:rsid w:val="007337B7"/>
    <w:rsid w:val="007346F9"/>
    <w:rsid w:val="0073482B"/>
    <w:rsid w:val="00742DE3"/>
    <w:rsid w:val="00747B3A"/>
    <w:rsid w:val="00751143"/>
    <w:rsid w:val="00751DDB"/>
    <w:rsid w:val="00752FF9"/>
    <w:rsid w:val="007540ED"/>
    <w:rsid w:val="00756AD9"/>
    <w:rsid w:val="00760096"/>
    <w:rsid w:val="007642A1"/>
    <w:rsid w:val="007643E8"/>
    <w:rsid w:val="007734D5"/>
    <w:rsid w:val="00773819"/>
    <w:rsid w:val="007754B1"/>
    <w:rsid w:val="0077615C"/>
    <w:rsid w:val="0077647E"/>
    <w:rsid w:val="00782B30"/>
    <w:rsid w:val="00786A65"/>
    <w:rsid w:val="00786BFB"/>
    <w:rsid w:val="00795B4E"/>
    <w:rsid w:val="00796A0F"/>
    <w:rsid w:val="00796B12"/>
    <w:rsid w:val="00796C2B"/>
    <w:rsid w:val="007A3050"/>
    <w:rsid w:val="007A4EF9"/>
    <w:rsid w:val="007A505A"/>
    <w:rsid w:val="007A5068"/>
    <w:rsid w:val="007A558B"/>
    <w:rsid w:val="007A5E26"/>
    <w:rsid w:val="007B129D"/>
    <w:rsid w:val="007B285F"/>
    <w:rsid w:val="007B559F"/>
    <w:rsid w:val="007D168E"/>
    <w:rsid w:val="007D2787"/>
    <w:rsid w:val="007D7795"/>
    <w:rsid w:val="007E1C3A"/>
    <w:rsid w:val="007E29A0"/>
    <w:rsid w:val="007F16F4"/>
    <w:rsid w:val="007F27BB"/>
    <w:rsid w:val="007F3DDF"/>
    <w:rsid w:val="007F48D9"/>
    <w:rsid w:val="007F6997"/>
    <w:rsid w:val="007F7BEB"/>
    <w:rsid w:val="007F7D39"/>
    <w:rsid w:val="007F7E7D"/>
    <w:rsid w:val="00801534"/>
    <w:rsid w:val="008032DD"/>
    <w:rsid w:val="0081366B"/>
    <w:rsid w:val="00821D81"/>
    <w:rsid w:val="00821F56"/>
    <w:rsid w:val="00825BA9"/>
    <w:rsid w:val="00825C21"/>
    <w:rsid w:val="008307A2"/>
    <w:rsid w:val="00835865"/>
    <w:rsid w:val="00841A9C"/>
    <w:rsid w:val="00844B67"/>
    <w:rsid w:val="00844C2D"/>
    <w:rsid w:val="00845DEF"/>
    <w:rsid w:val="008472FF"/>
    <w:rsid w:val="00870798"/>
    <w:rsid w:val="00870FDE"/>
    <w:rsid w:val="008750A7"/>
    <w:rsid w:val="008778AB"/>
    <w:rsid w:val="00882A64"/>
    <w:rsid w:val="00887D18"/>
    <w:rsid w:val="0089098F"/>
    <w:rsid w:val="00893146"/>
    <w:rsid w:val="00894189"/>
    <w:rsid w:val="008A7C89"/>
    <w:rsid w:val="008B2ADE"/>
    <w:rsid w:val="008B32E1"/>
    <w:rsid w:val="008B5367"/>
    <w:rsid w:val="008C0064"/>
    <w:rsid w:val="008C11FE"/>
    <w:rsid w:val="008C180A"/>
    <w:rsid w:val="008C3DF7"/>
    <w:rsid w:val="008C4B29"/>
    <w:rsid w:val="008D3BF5"/>
    <w:rsid w:val="008D73F3"/>
    <w:rsid w:val="008E302C"/>
    <w:rsid w:val="008E5DB1"/>
    <w:rsid w:val="008E7D25"/>
    <w:rsid w:val="008F137F"/>
    <w:rsid w:val="008F1B13"/>
    <w:rsid w:val="008F2341"/>
    <w:rsid w:val="009045A9"/>
    <w:rsid w:val="00922A57"/>
    <w:rsid w:val="00922EFC"/>
    <w:rsid w:val="00927D77"/>
    <w:rsid w:val="009326E9"/>
    <w:rsid w:val="00937A99"/>
    <w:rsid w:val="0094062E"/>
    <w:rsid w:val="00944D31"/>
    <w:rsid w:val="00944F61"/>
    <w:rsid w:val="00951B82"/>
    <w:rsid w:val="009559F0"/>
    <w:rsid w:val="00956900"/>
    <w:rsid w:val="00963807"/>
    <w:rsid w:val="009661F0"/>
    <w:rsid w:val="00977932"/>
    <w:rsid w:val="00981AC7"/>
    <w:rsid w:val="00986473"/>
    <w:rsid w:val="00987738"/>
    <w:rsid w:val="009939C5"/>
    <w:rsid w:val="009A2E89"/>
    <w:rsid w:val="009A2FD6"/>
    <w:rsid w:val="009B3B46"/>
    <w:rsid w:val="009B5CB6"/>
    <w:rsid w:val="009C0B77"/>
    <w:rsid w:val="009C13D5"/>
    <w:rsid w:val="009C33B7"/>
    <w:rsid w:val="009C4A7A"/>
    <w:rsid w:val="009C4FEE"/>
    <w:rsid w:val="009C5B69"/>
    <w:rsid w:val="009C5CE3"/>
    <w:rsid w:val="009C689A"/>
    <w:rsid w:val="009D3C3D"/>
    <w:rsid w:val="009D4D86"/>
    <w:rsid w:val="009E2778"/>
    <w:rsid w:val="009E6171"/>
    <w:rsid w:val="009E6D33"/>
    <w:rsid w:val="009E6F40"/>
    <w:rsid w:val="009E7372"/>
    <w:rsid w:val="009F4569"/>
    <w:rsid w:val="009F7398"/>
    <w:rsid w:val="00A03A55"/>
    <w:rsid w:val="00A0650C"/>
    <w:rsid w:val="00A10C1B"/>
    <w:rsid w:val="00A11B8D"/>
    <w:rsid w:val="00A12077"/>
    <w:rsid w:val="00A1434C"/>
    <w:rsid w:val="00A17B9F"/>
    <w:rsid w:val="00A20E52"/>
    <w:rsid w:val="00A2231F"/>
    <w:rsid w:val="00A30511"/>
    <w:rsid w:val="00A31A74"/>
    <w:rsid w:val="00A32E3C"/>
    <w:rsid w:val="00A34EDD"/>
    <w:rsid w:val="00A36FEB"/>
    <w:rsid w:val="00A3704F"/>
    <w:rsid w:val="00A40BEC"/>
    <w:rsid w:val="00A41FB6"/>
    <w:rsid w:val="00A44629"/>
    <w:rsid w:val="00A4463B"/>
    <w:rsid w:val="00A4478B"/>
    <w:rsid w:val="00A466C1"/>
    <w:rsid w:val="00A518A1"/>
    <w:rsid w:val="00A519B7"/>
    <w:rsid w:val="00A534F4"/>
    <w:rsid w:val="00A561EF"/>
    <w:rsid w:val="00A57C62"/>
    <w:rsid w:val="00A65018"/>
    <w:rsid w:val="00A65717"/>
    <w:rsid w:val="00A71334"/>
    <w:rsid w:val="00A71978"/>
    <w:rsid w:val="00A77042"/>
    <w:rsid w:val="00A807CB"/>
    <w:rsid w:val="00A83786"/>
    <w:rsid w:val="00A91F1C"/>
    <w:rsid w:val="00A97E7E"/>
    <w:rsid w:val="00AA1465"/>
    <w:rsid w:val="00AA2B76"/>
    <w:rsid w:val="00AA335E"/>
    <w:rsid w:val="00AA5EE0"/>
    <w:rsid w:val="00AB3B7D"/>
    <w:rsid w:val="00AC010D"/>
    <w:rsid w:val="00AC1BD1"/>
    <w:rsid w:val="00AD1835"/>
    <w:rsid w:val="00AE5242"/>
    <w:rsid w:val="00AF49A3"/>
    <w:rsid w:val="00AF76B2"/>
    <w:rsid w:val="00B01CA7"/>
    <w:rsid w:val="00B043D6"/>
    <w:rsid w:val="00B04FBC"/>
    <w:rsid w:val="00B06C05"/>
    <w:rsid w:val="00B074AF"/>
    <w:rsid w:val="00B11D7F"/>
    <w:rsid w:val="00B13CC6"/>
    <w:rsid w:val="00B165F1"/>
    <w:rsid w:val="00B16CC9"/>
    <w:rsid w:val="00B200AA"/>
    <w:rsid w:val="00B206BE"/>
    <w:rsid w:val="00B21456"/>
    <w:rsid w:val="00B21C07"/>
    <w:rsid w:val="00B23101"/>
    <w:rsid w:val="00B23C61"/>
    <w:rsid w:val="00B23D94"/>
    <w:rsid w:val="00B24595"/>
    <w:rsid w:val="00B271ED"/>
    <w:rsid w:val="00B323C2"/>
    <w:rsid w:val="00B33D41"/>
    <w:rsid w:val="00B3520B"/>
    <w:rsid w:val="00B42637"/>
    <w:rsid w:val="00B43CA6"/>
    <w:rsid w:val="00B43D9A"/>
    <w:rsid w:val="00B51AF5"/>
    <w:rsid w:val="00B525DC"/>
    <w:rsid w:val="00B53BA8"/>
    <w:rsid w:val="00B547D7"/>
    <w:rsid w:val="00B6536D"/>
    <w:rsid w:val="00B66962"/>
    <w:rsid w:val="00B671D8"/>
    <w:rsid w:val="00B701CC"/>
    <w:rsid w:val="00B73D52"/>
    <w:rsid w:val="00B816BB"/>
    <w:rsid w:val="00B832A0"/>
    <w:rsid w:val="00B914BD"/>
    <w:rsid w:val="00BB0793"/>
    <w:rsid w:val="00BB2310"/>
    <w:rsid w:val="00BB2D06"/>
    <w:rsid w:val="00BB6818"/>
    <w:rsid w:val="00BC2BBF"/>
    <w:rsid w:val="00BC4C6B"/>
    <w:rsid w:val="00BC5516"/>
    <w:rsid w:val="00BC7847"/>
    <w:rsid w:val="00BD1EAE"/>
    <w:rsid w:val="00BE2DAD"/>
    <w:rsid w:val="00BE2DB8"/>
    <w:rsid w:val="00BE3191"/>
    <w:rsid w:val="00BF0702"/>
    <w:rsid w:val="00BF14AA"/>
    <w:rsid w:val="00BF5C28"/>
    <w:rsid w:val="00BF6973"/>
    <w:rsid w:val="00C0383A"/>
    <w:rsid w:val="00C05FB2"/>
    <w:rsid w:val="00C11D5B"/>
    <w:rsid w:val="00C14B1E"/>
    <w:rsid w:val="00C15BF2"/>
    <w:rsid w:val="00C16EEA"/>
    <w:rsid w:val="00C22781"/>
    <w:rsid w:val="00C26632"/>
    <w:rsid w:val="00C30194"/>
    <w:rsid w:val="00C36A8A"/>
    <w:rsid w:val="00C3733B"/>
    <w:rsid w:val="00C40AC0"/>
    <w:rsid w:val="00C43D6B"/>
    <w:rsid w:val="00C4516C"/>
    <w:rsid w:val="00C47779"/>
    <w:rsid w:val="00C50B96"/>
    <w:rsid w:val="00C52196"/>
    <w:rsid w:val="00C5289D"/>
    <w:rsid w:val="00C53368"/>
    <w:rsid w:val="00C54CE5"/>
    <w:rsid w:val="00C5705D"/>
    <w:rsid w:val="00C61182"/>
    <w:rsid w:val="00C62770"/>
    <w:rsid w:val="00C649EC"/>
    <w:rsid w:val="00C65C54"/>
    <w:rsid w:val="00C74ED1"/>
    <w:rsid w:val="00C752B4"/>
    <w:rsid w:val="00C76F1F"/>
    <w:rsid w:val="00C8039A"/>
    <w:rsid w:val="00C827FB"/>
    <w:rsid w:val="00C82ED2"/>
    <w:rsid w:val="00C83A36"/>
    <w:rsid w:val="00C86AD3"/>
    <w:rsid w:val="00C90883"/>
    <w:rsid w:val="00C910A3"/>
    <w:rsid w:val="00C9394F"/>
    <w:rsid w:val="00CA13A0"/>
    <w:rsid w:val="00CA2AAB"/>
    <w:rsid w:val="00CA431A"/>
    <w:rsid w:val="00CA433A"/>
    <w:rsid w:val="00CA65FC"/>
    <w:rsid w:val="00CC5746"/>
    <w:rsid w:val="00CD3537"/>
    <w:rsid w:val="00CD3D42"/>
    <w:rsid w:val="00CD6960"/>
    <w:rsid w:val="00CD6E7C"/>
    <w:rsid w:val="00CE3479"/>
    <w:rsid w:val="00CF0B3A"/>
    <w:rsid w:val="00D13AC7"/>
    <w:rsid w:val="00D1587D"/>
    <w:rsid w:val="00D200B4"/>
    <w:rsid w:val="00D21CD3"/>
    <w:rsid w:val="00D2329F"/>
    <w:rsid w:val="00D37F5F"/>
    <w:rsid w:val="00D41306"/>
    <w:rsid w:val="00D4521B"/>
    <w:rsid w:val="00D45EAD"/>
    <w:rsid w:val="00D518E7"/>
    <w:rsid w:val="00D543B1"/>
    <w:rsid w:val="00D55FFA"/>
    <w:rsid w:val="00D61186"/>
    <w:rsid w:val="00D6224B"/>
    <w:rsid w:val="00D63863"/>
    <w:rsid w:val="00D63B88"/>
    <w:rsid w:val="00D65E94"/>
    <w:rsid w:val="00D71E8D"/>
    <w:rsid w:val="00D744A0"/>
    <w:rsid w:val="00D759E0"/>
    <w:rsid w:val="00D75C8B"/>
    <w:rsid w:val="00D83AE0"/>
    <w:rsid w:val="00D9443E"/>
    <w:rsid w:val="00D951AA"/>
    <w:rsid w:val="00D9523C"/>
    <w:rsid w:val="00D954CD"/>
    <w:rsid w:val="00D97566"/>
    <w:rsid w:val="00DA39A3"/>
    <w:rsid w:val="00DA3CC0"/>
    <w:rsid w:val="00DB1535"/>
    <w:rsid w:val="00DB3AA8"/>
    <w:rsid w:val="00DB49A9"/>
    <w:rsid w:val="00DB61D9"/>
    <w:rsid w:val="00DC093A"/>
    <w:rsid w:val="00DC1D06"/>
    <w:rsid w:val="00DC229D"/>
    <w:rsid w:val="00DD0620"/>
    <w:rsid w:val="00DE0F60"/>
    <w:rsid w:val="00DE2881"/>
    <w:rsid w:val="00DE2DEE"/>
    <w:rsid w:val="00DE7079"/>
    <w:rsid w:val="00DF0E01"/>
    <w:rsid w:val="00DF2DD8"/>
    <w:rsid w:val="00DF349A"/>
    <w:rsid w:val="00DF35F3"/>
    <w:rsid w:val="00E018D0"/>
    <w:rsid w:val="00E0212D"/>
    <w:rsid w:val="00E06540"/>
    <w:rsid w:val="00E10B69"/>
    <w:rsid w:val="00E13BB2"/>
    <w:rsid w:val="00E1614F"/>
    <w:rsid w:val="00E1792E"/>
    <w:rsid w:val="00E2262B"/>
    <w:rsid w:val="00E22F57"/>
    <w:rsid w:val="00E23436"/>
    <w:rsid w:val="00E30542"/>
    <w:rsid w:val="00E33AEC"/>
    <w:rsid w:val="00E34358"/>
    <w:rsid w:val="00E3489A"/>
    <w:rsid w:val="00E37D74"/>
    <w:rsid w:val="00E457AF"/>
    <w:rsid w:val="00E547C7"/>
    <w:rsid w:val="00E555E9"/>
    <w:rsid w:val="00E55B42"/>
    <w:rsid w:val="00E6384F"/>
    <w:rsid w:val="00E6400C"/>
    <w:rsid w:val="00E65714"/>
    <w:rsid w:val="00E67F62"/>
    <w:rsid w:val="00E700A2"/>
    <w:rsid w:val="00E902D8"/>
    <w:rsid w:val="00E913EF"/>
    <w:rsid w:val="00E9540A"/>
    <w:rsid w:val="00EA02C3"/>
    <w:rsid w:val="00EA1257"/>
    <w:rsid w:val="00EA5918"/>
    <w:rsid w:val="00EB1544"/>
    <w:rsid w:val="00EB1640"/>
    <w:rsid w:val="00EC0923"/>
    <w:rsid w:val="00EC1D9D"/>
    <w:rsid w:val="00EC3EB3"/>
    <w:rsid w:val="00EC4F2F"/>
    <w:rsid w:val="00ED4D51"/>
    <w:rsid w:val="00ED5729"/>
    <w:rsid w:val="00ED7283"/>
    <w:rsid w:val="00EE08ED"/>
    <w:rsid w:val="00EF2753"/>
    <w:rsid w:val="00EF4D88"/>
    <w:rsid w:val="00F008B7"/>
    <w:rsid w:val="00F00A9A"/>
    <w:rsid w:val="00F068D9"/>
    <w:rsid w:val="00F13AC1"/>
    <w:rsid w:val="00F1456F"/>
    <w:rsid w:val="00F23D2B"/>
    <w:rsid w:val="00F245B6"/>
    <w:rsid w:val="00F3018E"/>
    <w:rsid w:val="00F30D54"/>
    <w:rsid w:val="00F35C1F"/>
    <w:rsid w:val="00F41583"/>
    <w:rsid w:val="00F45BC3"/>
    <w:rsid w:val="00F460D4"/>
    <w:rsid w:val="00F544CC"/>
    <w:rsid w:val="00F56502"/>
    <w:rsid w:val="00F567DF"/>
    <w:rsid w:val="00F576F7"/>
    <w:rsid w:val="00F7298D"/>
    <w:rsid w:val="00F76F5E"/>
    <w:rsid w:val="00F81F70"/>
    <w:rsid w:val="00F82BA2"/>
    <w:rsid w:val="00F87881"/>
    <w:rsid w:val="00F9047C"/>
    <w:rsid w:val="00F93C56"/>
    <w:rsid w:val="00F95685"/>
    <w:rsid w:val="00FA23FD"/>
    <w:rsid w:val="00FA4554"/>
    <w:rsid w:val="00FA707E"/>
    <w:rsid w:val="00FB2CDD"/>
    <w:rsid w:val="00FB55CA"/>
    <w:rsid w:val="00FB6E1B"/>
    <w:rsid w:val="00FC0506"/>
    <w:rsid w:val="00FC351C"/>
    <w:rsid w:val="00FC75B4"/>
    <w:rsid w:val="00FD2B1E"/>
    <w:rsid w:val="00FD46A9"/>
    <w:rsid w:val="00FD6F0A"/>
    <w:rsid w:val="00FE3586"/>
    <w:rsid w:val="00FF49A5"/>
    <w:rsid w:val="00FF67EA"/>
    <w:rsid w:val="00FF6A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65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008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D73F3"/>
    <w:rPr>
      <w:b/>
      <w:bCs/>
    </w:rPr>
  </w:style>
  <w:style w:type="paragraph" w:styleId="a4">
    <w:name w:val="Normal (Web)"/>
    <w:basedOn w:val="a"/>
    <w:rsid w:val="00D41306"/>
    <w:pPr>
      <w:suppressAutoHyphens/>
      <w:spacing w:before="280" w:after="280" w:line="240" w:lineRule="auto"/>
      <w:jc w:val="both"/>
    </w:pPr>
    <w:rPr>
      <w:rFonts w:ascii="Tahoma" w:eastAsia="Times New Roman" w:hAnsi="Tahoma" w:cs="Tahoma"/>
      <w:color w:val="070C16"/>
      <w:sz w:val="18"/>
      <w:szCs w:val="18"/>
      <w:lang w:eastAsia="ar-SA"/>
    </w:rPr>
  </w:style>
  <w:style w:type="paragraph" w:styleId="a5">
    <w:name w:val="List Paragraph"/>
    <w:basedOn w:val="a"/>
    <w:uiPriority w:val="34"/>
    <w:qFormat/>
    <w:rsid w:val="00DB49A9"/>
    <w:pPr>
      <w:suppressAutoHyphens/>
      <w:ind w:left="720"/>
    </w:pPr>
    <w:rPr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5D3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3A02"/>
    <w:rPr>
      <w:rFonts w:ascii="Tahoma" w:hAnsi="Tahoma" w:cs="Tahoma"/>
      <w:sz w:val="16"/>
      <w:szCs w:val="16"/>
      <w:lang w:eastAsia="en-US"/>
    </w:rPr>
  </w:style>
  <w:style w:type="character" w:styleId="a8">
    <w:name w:val="Hyperlink"/>
    <w:basedOn w:val="a0"/>
    <w:uiPriority w:val="99"/>
    <w:unhideWhenUsed/>
    <w:rsid w:val="00565BA7"/>
    <w:rPr>
      <w:color w:val="0000FF" w:themeColor="hyperlink"/>
      <w:u w:val="single"/>
    </w:rPr>
  </w:style>
  <w:style w:type="paragraph" w:styleId="a9">
    <w:name w:val="No Spacing"/>
    <w:uiPriority w:val="1"/>
    <w:qFormat/>
    <w:rsid w:val="00841A9C"/>
    <w:rPr>
      <w:sz w:val="22"/>
      <w:szCs w:val="22"/>
      <w:lang w:eastAsia="en-US"/>
    </w:rPr>
  </w:style>
  <w:style w:type="table" w:styleId="aa">
    <w:name w:val="Table Grid"/>
    <w:basedOn w:val="a1"/>
    <w:uiPriority w:val="59"/>
    <w:rsid w:val="00F23D2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008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b">
    <w:name w:val="header"/>
    <w:basedOn w:val="a"/>
    <w:link w:val="ac"/>
    <w:uiPriority w:val="99"/>
    <w:unhideWhenUsed/>
    <w:rsid w:val="00083D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83DED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083D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83DED"/>
    <w:rPr>
      <w:sz w:val="22"/>
      <w:szCs w:val="22"/>
      <w:lang w:eastAsia="en-US"/>
    </w:rPr>
  </w:style>
  <w:style w:type="table" w:customStyle="1" w:styleId="11">
    <w:name w:val="Сетка таблицы1"/>
    <w:basedOn w:val="a1"/>
    <w:next w:val="aa"/>
    <w:uiPriority w:val="39"/>
    <w:rsid w:val="008B5367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65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008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D73F3"/>
    <w:rPr>
      <w:b/>
      <w:bCs/>
    </w:rPr>
  </w:style>
  <w:style w:type="paragraph" w:styleId="a4">
    <w:name w:val="Normal (Web)"/>
    <w:basedOn w:val="a"/>
    <w:rsid w:val="00D41306"/>
    <w:pPr>
      <w:suppressAutoHyphens/>
      <w:spacing w:before="280" w:after="280" w:line="240" w:lineRule="auto"/>
      <w:jc w:val="both"/>
    </w:pPr>
    <w:rPr>
      <w:rFonts w:ascii="Tahoma" w:eastAsia="Times New Roman" w:hAnsi="Tahoma" w:cs="Tahoma"/>
      <w:color w:val="070C16"/>
      <w:sz w:val="18"/>
      <w:szCs w:val="18"/>
      <w:lang w:eastAsia="ar-SA"/>
    </w:rPr>
  </w:style>
  <w:style w:type="paragraph" w:styleId="a5">
    <w:name w:val="List Paragraph"/>
    <w:basedOn w:val="a"/>
    <w:uiPriority w:val="34"/>
    <w:qFormat/>
    <w:rsid w:val="00DB49A9"/>
    <w:pPr>
      <w:suppressAutoHyphens/>
      <w:ind w:left="720"/>
    </w:pPr>
    <w:rPr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5D3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3A02"/>
    <w:rPr>
      <w:rFonts w:ascii="Tahoma" w:hAnsi="Tahoma" w:cs="Tahoma"/>
      <w:sz w:val="16"/>
      <w:szCs w:val="16"/>
      <w:lang w:eastAsia="en-US"/>
    </w:rPr>
  </w:style>
  <w:style w:type="character" w:styleId="a8">
    <w:name w:val="Hyperlink"/>
    <w:basedOn w:val="a0"/>
    <w:uiPriority w:val="99"/>
    <w:unhideWhenUsed/>
    <w:rsid w:val="00565BA7"/>
    <w:rPr>
      <w:color w:val="0000FF" w:themeColor="hyperlink"/>
      <w:u w:val="single"/>
    </w:rPr>
  </w:style>
  <w:style w:type="paragraph" w:styleId="a9">
    <w:name w:val="No Spacing"/>
    <w:uiPriority w:val="1"/>
    <w:qFormat/>
    <w:rsid w:val="00841A9C"/>
    <w:rPr>
      <w:sz w:val="22"/>
      <w:szCs w:val="22"/>
      <w:lang w:eastAsia="en-US"/>
    </w:rPr>
  </w:style>
  <w:style w:type="table" w:styleId="aa">
    <w:name w:val="Table Grid"/>
    <w:basedOn w:val="a1"/>
    <w:uiPriority w:val="59"/>
    <w:rsid w:val="00F23D2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008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b">
    <w:name w:val="header"/>
    <w:basedOn w:val="a"/>
    <w:link w:val="ac"/>
    <w:uiPriority w:val="99"/>
    <w:unhideWhenUsed/>
    <w:rsid w:val="00083D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83DED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083D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83DED"/>
    <w:rPr>
      <w:sz w:val="22"/>
      <w:szCs w:val="22"/>
      <w:lang w:eastAsia="en-US"/>
    </w:rPr>
  </w:style>
  <w:style w:type="table" w:customStyle="1" w:styleId="11">
    <w:name w:val="Сетка таблицы1"/>
    <w:basedOn w:val="a1"/>
    <w:next w:val="aa"/>
    <w:uiPriority w:val="39"/>
    <w:rsid w:val="008B5367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35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6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65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21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2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2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3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0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8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9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11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5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05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1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76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8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3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82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77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93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8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8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2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5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3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8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1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71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65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15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3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73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19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97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50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80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20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85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68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47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38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84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71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33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28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36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60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88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87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20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39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72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65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38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08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19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06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79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77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23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56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86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03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77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9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49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57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94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63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84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29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30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88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77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03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12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87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4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4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0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2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99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4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09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8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04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56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02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9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1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2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71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3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3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4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8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5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53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2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87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70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53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8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2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23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83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7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6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5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7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15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37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3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33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40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1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4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9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72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21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63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9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12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33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1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13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1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96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6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63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4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58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0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32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1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7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4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9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0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11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5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29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2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biznes-63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0ECC7-8B30-421A-88F1-03202465A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1656</Words>
  <Characters>9444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Бизнес-инкубатор</Company>
  <LinksUpToDate>false</LinksUpToDate>
  <CharactersWithSpaces>11078</CharactersWithSpaces>
  <SharedDoc>false</SharedDoc>
  <HLinks>
    <vt:vector size="12" baseType="variant">
      <vt:variant>
        <vt:i4>4849738</vt:i4>
      </vt:variant>
      <vt:variant>
        <vt:i4>3</vt:i4>
      </vt:variant>
      <vt:variant>
        <vt:i4>0</vt:i4>
      </vt:variant>
      <vt:variant>
        <vt:i4>5</vt:i4>
      </vt:variant>
      <vt:variant>
        <vt:lpwstr>http://www.technopark-tlt.ru/</vt:lpwstr>
      </vt:variant>
      <vt:variant>
        <vt:lpwstr/>
      </vt:variant>
      <vt:variant>
        <vt:i4>7209068</vt:i4>
      </vt:variant>
      <vt:variant>
        <vt:i4>0</vt:i4>
      </vt:variant>
      <vt:variant>
        <vt:i4>0</vt:i4>
      </vt:variant>
      <vt:variant>
        <vt:i4>5</vt:i4>
      </vt:variant>
      <vt:variant>
        <vt:lpwstr>http://www.tgl.ru/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office14</dc:creator>
  <cp:lastModifiedBy>office4</cp:lastModifiedBy>
  <cp:revision>13</cp:revision>
  <cp:lastPrinted>2023-03-13T05:13:00Z</cp:lastPrinted>
  <dcterms:created xsi:type="dcterms:W3CDTF">2023-03-10T08:04:00Z</dcterms:created>
  <dcterms:modified xsi:type="dcterms:W3CDTF">2023-03-13T14:13:00Z</dcterms:modified>
</cp:coreProperties>
</file>