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44FB" w14:textId="77777777" w:rsidR="007B3390" w:rsidRPr="008B6E17" w:rsidRDefault="007B3390" w:rsidP="0055107B">
      <w:pPr>
        <w:contextualSpacing/>
        <w:jc w:val="right"/>
        <w:rPr>
          <w:b/>
        </w:rPr>
      </w:pPr>
      <w:r w:rsidRPr="008B6E17">
        <w:rPr>
          <w:b/>
        </w:rPr>
        <w:t>Форма N 3</w:t>
      </w:r>
    </w:p>
    <w:p w14:paraId="0B0342C7" w14:textId="77777777" w:rsidR="00134DB2" w:rsidRPr="008B6E17" w:rsidRDefault="007B3390" w:rsidP="00134DB2">
      <w:pPr>
        <w:contextualSpacing/>
        <w:jc w:val="right"/>
      </w:pPr>
      <w:r w:rsidRPr="008B6E17">
        <w:br/>
      </w:r>
      <w:r w:rsidR="00134DB2" w:rsidRPr="008B6E17">
        <w:t xml:space="preserve">Приложение к </w:t>
      </w:r>
      <w:r w:rsidR="00BD533B" w:rsidRPr="008B6E17">
        <w:t>Положению</w:t>
      </w:r>
      <w:r w:rsidR="00134DB2" w:rsidRPr="008B6E17">
        <w:t xml:space="preserve"> проведения </w:t>
      </w:r>
      <w:r w:rsidR="009803AF" w:rsidRPr="008B6E17">
        <w:t>К</w:t>
      </w:r>
      <w:r w:rsidR="00134DB2" w:rsidRPr="008B6E17">
        <w:t>онкурса</w:t>
      </w:r>
    </w:p>
    <w:p w14:paraId="17258DDC" w14:textId="77777777" w:rsidR="000C7FC0" w:rsidRPr="008B6E17" w:rsidRDefault="000C7FC0" w:rsidP="00134DB2">
      <w:pPr>
        <w:contextualSpacing/>
        <w:jc w:val="right"/>
      </w:pPr>
    </w:p>
    <w:p w14:paraId="16BFE1EE" w14:textId="77777777" w:rsidR="000C7FC0" w:rsidRPr="008B6E17" w:rsidRDefault="000C7FC0" w:rsidP="007B3390">
      <w:pPr>
        <w:contextualSpacing/>
        <w:jc w:val="both"/>
      </w:pPr>
    </w:p>
    <w:p w14:paraId="5A4B12FE" w14:textId="77777777" w:rsidR="00CC3FD4" w:rsidRPr="008B6E17" w:rsidRDefault="00CC3FD4" w:rsidP="00967611">
      <w:pPr>
        <w:pStyle w:val="19"/>
        <w:rPr>
          <w:szCs w:val="24"/>
        </w:rPr>
      </w:pPr>
      <w:r w:rsidRPr="008B6E17">
        <w:rPr>
          <w:szCs w:val="24"/>
        </w:rPr>
        <w:t>Шаблон-инструкция для составления бизнес-плана</w:t>
      </w:r>
    </w:p>
    <w:p w14:paraId="0D248892" w14:textId="77777777" w:rsidR="00FE2885" w:rsidRPr="008B6E17" w:rsidRDefault="00FE2885" w:rsidP="00FE2885">
      <w:pPr>
        <w:rPr>
          <w:lang w:eastAsia="ru-RU"/>
        </w:rPr>
      </w:pPr>
    </w:p>
    <w:p w14:paraId="4D980AE7" w14:textId="77777777" w:rsidR="007950E3" w:rsidRPr="008B6E17" w:rsidRDefault="007950E3" w:rsidP="007950E3">
      <w:pPr>
        <w:jc w:val="both"/>
        <w:rPr>
          <w:lang w:eastAsia="ru-RU"/>
        </w:rPr>
      </w:pPr>
      <w:r w:rsidRPr="008B6E17">
        <w:rPr>
          <w:lang w:eastAsia="ru-RU"/>
        </w:rPr>
        <w:t xml:space="preserve">Скопировав шаблон, автор заполняет разделы информацией по своему Проекту. В места с обозначением Таблиц и рисунков необходимо вставить соответствующие заполненные таблицы из Финансовой модели. </w:t>
      </w:r>
    </w:p>
    <w:p w14:paraId="5CE70CCB" w14:textId="77777777" w:rsidR="007950E3" w:rsidRPr="008B6E17" w:rsidRDefault="007950E3" w:rsidP="007950E3">
      <w:pPr>
        <w:rPr>
          <w:lang w:eastAsia="ru-RU"/>
        </w:rPr>
      </w:pPr>
      <w:r w:rsidRPr="008B6E17">
        <w:rPr>
          <w:lang w:eastAsia="ru-RU"/>
        </w:rPr>
        <w:t>Заполнив раздел, необходимо удалить инструкцию. В итоге остается название раздела, название подраздела и написанная автором информация.</w:t>
      </w:r>
    </w:p>
    <w:p w14:paraId="26E2AF86" w14:textId="77777777" w:rsidR="007950E3" w:rsidRPr="008B6E17" w:rsidRDefault="007950E3" w:rsidP="00FE2885">
      <w:pPr>
        <w:rPr>
          <w:lang w:eastAsia="ru-RU"/>
        </w:rPr>
      </w:pPr>
    </w:p>
    <w:p w14:paraId="6174711C" w14:textId="77777777" w:rsidR="007950E3" w:rsidRPr="008B6E17" w:rsidRDefault="007950E3" w:rsidP="00FE2885">
      <w:pPr>
        <w:rPr>
          <w:lang w:eastAsia="ru-RU"/>
        </w:rPr>
      </w:pPr>
    </w:p>
    <w:p w14:paraId="4B24194F" w14:textId="77777777" w:rsidR="00FE2885" w:rsidRPr="008B6E17" w:rsidRDefault="00FE2885" w:rsidP="00FE2885">
      <w:pPr>
        <w:rPr>
          <w:lang w:eastAsia="ru-RU"/>
        </w:rPr>
      </w:pPr>
      <w:r w:rsidRPr="008B6E17">
        <w:rPr>
          <w:lang w:eastAsia="ru-RU"/>
        </w:rPr>
        <w:t>Титульный лист:</w:t>
      </w:r>
    </w:p>
    <w:tbl>
      <w:tblPr>
        <w:tblStyle w:val="afb"/>
        <w:tblW w:w="0" w:type="auto"/>
        <w:tblLook w:val="04A0" w:firstRow="1" w:lastRow="0" w:firstColumn="1" w:lastColumn="0" w:noHBand="0" w:noVBand="1"/>
      </w:tblPr>
      <w:tblGrid>
        <w:gridCol w:w="10138"/>
      </w:tblGrid>
      <w:tr w:rsidR="007950E3" w:rsidRPr="008B6E17" w14:paraId="3A89BD15" w14:textId="77777777" w:rsidTr="007950E3">
        <w:tc>
          <w:tcPr>
            <w:tcW w:w="10138" w:type="dxa"/>
          </w:tcPr>
          <w:p w14:paraId="42EBD93F" w14:textId="77777777" w:rsidR="007950E3" w:rsidRPr="008B6E17" w:rsidRDefault="007950E3" w:rsidP="00FE2885">
            <w:pPr>
              <w:rPr>
                <w:lang w:eastAsia="ru-RU"/>
              </w:rPr>
            </w:pPr>
          </w:p>
          <w:p w14:paraId="6CFA0ECA" w14:textId="77777777" w:rsidR="007950E3" w:rsidRPr="008B6E17" w:rsidRDefault="007950E3" w:rsidP="007950E3">
            <w:pPr>
              <w:rPr>
                <w:lang w:eastAsia="ru-RU"/>
              </w:rPr>
            </w:pPr>
          </w:p>
          <w:tbl>
            <w:tblPr>
              <w:tblStyle w:val="afb"/>
              <w:tblW w:w="8505" w:type="dxa"/>
              <w:tblInd w:w="1101" w:type="dxa"/>
              <w:tblLook w:val="04A0" w:firstRow="1" w:lastRow="0" w:firstColumn="1" w:lastColumn="0" w:noHBand="0" w:noVBand="1"/>
            </w:tblPr>
            <w:tblGrid>
              <w:gridCol w:w="2551"/>
              <w:gridCol w:w="2410"/>
              <w:gridCol w:w="3544"/>
            </w:tblGrid>
            <w:tr w:rsidR="007950E3" w:rsidRPr="008B6E17" w14:paraId="03404CA1" w14:textId="77777777" w:rsidTr="00493779">
              <w:trPr>
                <w:trHeight w:val="933"/>
              </w:trPr>
              <w:tc>
                <w:tcPr>
                  <w:tcW w:w="8505" w:type="dxa"/>
                  <w:gridSpan w:val="3"/>
                  <w:vAlign w:val="center"/>
                </w:tcPr>
                <w:p w14:paraId="50165178" w14:textId="77777777" w:rsidR="007950E3" w:rsidRPr="008B6E17" w:rsidRDefault="007950E3" w:rsidP="007950E3">
                  <w:pPr>
                    <w:jc w:val="center"/>
                    <w:rPr>
                      <w:sz w:val="36"/>
                      <w:szCs w:val="36"/>
                      <w:lang w:eastAsia="ru-RU"/>
                    </w:rPr>
                  </w:pPr>
                  <w:r w:rsidRPr="008B6E17">
                    <w:rPr>
                      <w:sz w:val="36"/>
                      <w:szCs w:val="36"/>
                      <w:lang w:eastAsia="ru-RU"/>
                    </w:rPr>
                    <w:t>НАИМЕНОВАНИЕ ПРОЕКТА</w:t>
                  </w:r>
                </w:p>
              </w:tc>
            </w:tr>
            <w:tr w:rsidR="007950E3" w:rsidRPr="008B6E17" w14:paraId="505CF259" w14:textId="77777777" w:rsidTr="00493779">
              <w:tc>
                <w:tcPr>
                  <w:tcW w:w="4961" w:type="dxa"/>
                  <w:gridSpan w:val="2"/>
                </w:tcPr>
                <w:p w14:paraId="54C85C68" w14:textId="77777777" w:rsidR="007950E3" w:rsidRPr="008B6E17" w:rsidRDefault="007950E3" w:rsidP="007950E3">
                  <w:pPr>
                    <w:rPr>
                      <w:lang w:eastAsia="ru-RU"/>
                    </w:rPr>
                  </w:pPr>
                  <w:r w:rsidRPr="008B6E17">
                    <w:rPr>
                      <w:lang w:eastAsia="ru-RU"/>
                    </w:rPr>
                    <w:t>Номер лота, на который претендует проект</w:t>
                  </w:r>
                </w:p>
              </w:tc>
              <w:tc>
                <w:tcPr>
                  <w:tcW w:w="3544" w:type="dxa"/>
                </w:tcPr>
                <w:p w14:paraId="258DEA29" w14:textId="77777777" w:rsidR="007950E3" w:rsidRPr="008B6E17" w:rsidRDefault="007950E3" w:rsidP="007950E3">
                  <w:pPr>
                    <w:rPr>
                      <w:lang w:eastAsia="ru-RU"/>
                    </w:rPr>
                  </w:pPr>
                </w:p>
              </w:tc>
            </w:tr>
            <w:tr w:rsidR="007950E3" w:rsidRPr="008B6E17" w14:paraId="0248F858" w14:textId="77777777" w:rsidTr="00493779">
              <w:tc>
                <w:tcPr>
                  <w:tcW w:w="2551" w:type="dxa"/>
                </w:tcPr>
                <w:p w14:paraId="18CA16CD" w14:textId="77777777" w:rsidR="007950E3" w:rsidRPr="008B6E17" w:rsidRDefault="007950E3" w:rsidP="007950E3">
                  <w:pPr>
                    <w:rPr>
                      <w:lang w:eastAsia="ru-RU"/>
                    </w:rPr>
                  </w:pPr>
                  <w:r w:rsidRPr="008B6E17">
                    <w:rPr>
                      <w:lang w:eastAsia="ru-RU"/>
                    </w:rPr>
                    <w:t>Инициатор проекта</w:t>
                  </w:r>
                </w:p>
              </w:tc>
              <w:tc>
                <w:tcPr>
                  <w:tcW w:w="5954" w:type="dxa"/>
                  <w:gridSpan w:val="2"/>
                </w:tcPr>
                <w:p w14:paraId="1BD9817A" w14:textId="77777777" w:rsidR="007950E3" w:rsidRPr="008B6E17" w:rsidRDefault="007950E3" w:rsidP="007950E3">
                  <w:pPr>
                    <w:rPr>
                      <w:lang w:eastAsia="ru-RU"/>
                    </w:rPr>
                  </w:pPr>
                </w:p>
              </w:tc>
            </w:tr>
            <w:tr w:rsidR="007950E3" w:rsidRPr="008B6E17" w14:paraId="779CD3F3" w14:textId="77777777" w:rsidTr="00493779">
              <w:tc>
                <w:tcPr>
                  <w:tcW w:w="2551" w:type="dxa"/>
                </w:tcPr>
                <w:p w14:paraId="446C0556" w14:textId="77777777" w:rsidR="007950E3" w:rsidRPr="008B6E17" w:rsidRDefault="007950E3" w:rsidP="007950E3">
                  <w:pPr>
                    <w:rPr>
                      <w:lang w:eastAsia="ru-RU"/>
                    </w:rPr>
                  </w:pPr>
                  <w:r w:rsidRPr="008B6E17">
                    <w:rPr>
                      <w:lang w:eastAsia="ru-RU"/>
                    </w:rPr>
                    <w:t>ИНН / КПП</w:t>
                  </w:r>
                </w:p>
              </w:tc>
              <w:tc>
                <w:tcPr>
                  <w:tcW w:w="5954" w:type="dxa"/>
                  <w:gridSpan w:val="2"/>
                </w:tcPr>
                <w:p w14:paraId="7F158504" w14:textId="77777777" w:rsidR="007950E3" w:rsidRPr="008B6E17" w:rsidRDefault="007950E3" w:rsidP="007950E3">
                  <w:pPr>
                    <w:rPr>
                      <w:lang w:eastAsia="ru-RU"/>
                    </w:rPr>
                  </w:pPr>
                </w:p>
              </w:tc>
            </w:tr>
            <w:tr w:rsidR="007950E3" w:rsidRPr="008B6E17" w14:paraId="24B90351" w14:textId="77777777" w:rsidTr="00493779">
              <w:tc>
                <w:tcPr>
                  <w:tcW w:w="2551" w:type="dxa"/>
                </w:tcPr>
                <w:p w14:paraId="567C07E3" w14:textId="77777777" w:rsidR="007950E3" w:rsidRPr="008B6E17" w:rsidRDefault="007950E3" w:rsidP="007950E3">
                  <w:pPr>
                    <w:rPr>
                      <w:lang w:eastAsia="ru-RU"/>
                    </w:rPr>
                  </w:pPr>
                  <w:r w:rsidRPr="008B6E17">
                    <w:rPr>
                      <w:lang w:eastAsia="ru-RU"/>
                    </w:rPr>
                    <w:t>Дата регистрации ООО / ИП</w:t>
                  </w:r>
                </w:p>
              </w:tc>
              <w:tc>
                <w:tcPr>
                  <w:tcW w:w="5954" w:type="dxa"/>
                  <w:gridSpan w:val="2"/>
                </w:tcPr>
                <w:p w14:paraId="6F477DFB" w14:textId="77777777" w:rsidR="007950E3" w:rsidRPr="008B6E17" w:rsidRDefault="007950E3" w:rsidP="007950E3">
                  <w:pPr>
                    <w:rPr>
                      <w:lang w:eastAsia="ru-RU"/>
                    </w:rPr>
                  </w:pPr>
                </w:p>
              </w:tc>
            </w:tr>
            <w:tr w:rsidR="007950E3" w:rsidRPr="008B6E17" w14:paraId="57B4AF00" w14:textId="77777777" w:rsidTr="00493779">
              <w:tc>
                <w:tcPr>
                  <w:tcW w:w="2551" w:type="dxa"/>
                </w:tcPr>
                <w:p w14:paraId="68C0FB16" w14:textId="77777777" w:rsidR="007950E3" w:rsidRPr="008B6E17" w:rsidRDefault="007950E3" w:rsidP="007950E3">
                  <w:pPr>
                    <w:rPr>
                      <w:lang w:eastAsia="ru-RU"/>
                    </w:rPr>
                  </w:pPr>
                  <w:r w:rsidRPr="008B6E17">
                    <w:rPr>
                      <w:lang w:eastAsia="ru-RU"/>
                    </w:rPr>
                    <w:t>ОКВЭД:</w:t>
                  </w:r>
                </w:p>
              </w:tc>
              <w:tc>
                <w:tcPr>
                  <w:tcW w:w="5954" w:type="dxa"/>
                  <w:gridSpan w:val="2"/>
                </w:tcPr>
                <w:p w14:paraId="4E6D71D4" w14:textId="77777777" w:rsidR="007950E3" w:rsidRPr="008B6E17" w:rsidRDefault="007950E3" w:rsidP="007950E3">
                  <w:pPr>
                    <w:rPr>
                      <w:lang w:eastAsia="ru-RU"/>
                    </w:rPr>
                  </w:pPr>
                  <w:r w:rsidRPr="008B6E17">
                    <w:rPr>
                      <w:lang w:eastAsia="ru-RU"/>
                    </w:rPr>
                    <w:t>Номер и наименование кода ОКВЭД, открытого у Инициатора проекта и в рамках которого реализуется Проект</w:t>
                  </w:r>
                </w:p>
              </w:tc>
            </w:tr>
            <w:tr w:rsidR="007950E3" w:rsidRPr="008B6E17" w14:paraId="26FDD765" w14:textId="77777777" w:rsidTr="00493779">
              <w:tc>
                <w:tcPr>
                  <w:tcW w:w="2551" w:type="dxa"/>
                </w:tcPr>
                <w:p w14:paraId="49AA7CCC" w14:textId="77777777" w:rsidR="007950E3" w:rsidRPr="008B6E17" w:rsidRDefault="007950E3" w:rsidP="007950E3">
                  <w:pPr>
                    <w:rPr>
                      <w:lang w:eastAsia="ru-RU"/>
                    </w:rPr>
                  </w:pPr>
                  <w:r w:rsidRPr="008B6E17">
                    <w:rPr>
                      <w:lang w:eastAsia="ru-RU"/>
                    </w:rPr>
                    <w:t>Директор:</w:t>
                  </w:r>
                </w:p>
              </w:tc>
              <w:tc>
                <w:tcPr>
                  <w:tcW w:w="5954" w:type="dxa"/>
                  <w:gridSpan w:val="2"/>
                </w:tcPr>
                <w:p w14:paraId="2C828A3B" w14:textId="77777777" w:rsidR="007950E3" w:rsidRPr="008B6E17" w:rsidRDefault="007950E3" w:rsidP="007950E3">
                  <w:pPr>
                    <w:rPr>
                      <w:lang w:eastAsia="ru-RU"/>
                    </w:rPr>
                  </w:pPr>
                  <w:r w:rsidRPr="008B6E17">
                    <w:rPr>
                      <w:lang w:eastAsia="ru-RU"/>
                    </w:rPr>
                    <w:t>Ф.И.О.</w:t>
                  </w:r>
                </w:p>
              </w:tc>
            </w:tr>
            <w:tr w:rsidR="007950E3" w:rsidRPr="008B6E17" w14:paraId="06484720" w14:textId="77777777" w:rsidTr="00493779">
              <w:tc>
                <w:tcPr>
                  <w:tcW w:w="2551" w:type="dxa"/>
                </w:tcPr>
                <w:p w14:paraId="733D0EFC" w14:textId="77777777" w:rsidR="007950E3" w:rsidRPr="008B6E17" w:rsidRDefault="007950E3" w:rsidP="007950E3">
                  <w:pPr>
                    <w:rPr>
                      <w:lang w:eastAsia="ru-RU"/>
                    </w:rPr>
                  </w:pPr>
                  <w:r w:rsidRPr="008B6E17">
                    <w:rPr>
                      <w:lang w:eastAsia="ru-RU"/>
                    </w:rPr>
                    <w:t>тел.</w:t>
                  </w:r>
                </w:p>
              </w:tc>
              <w:tc>
                <w:tcPr>
                  <w:tcW w:w="5954" w:type="dxa"/>
                  <w:gridSpan w:val="2"/>
                </w:tcPr>
                <w:p w14:paraId="0874DCD3" w14:textId="77777777" w:rsidR="007950E3" w:rsidRPr="008B6E17" w:rsidRDefault="007950E3" w:rsidP="007950E3">
                  <w:pPr>
                    <w:rPr>
                      <w:lang w:eastAsia="ru-RU"/>
                    </w:rPr>
                  </w:pPr>
                </w:p>
              </w:tc>
            </w:tr>
            <w:tr w:rsidR="007950E3" w:rsidRPr="008B6E17" w14:paraId="3318D294" w14:textId="77777777" w:rsidTr="00493779">
              <w:tc>
                <w:tcPr>
                  <w:tcW w:w="2551" w:type="dxa"/>
                </w:tcPr>
                <w:p w14:paraId="1DDD3A25" w14:textId="77777777" w:rsidR="007950E3" w:rsidRPr="008064FE" w:rsidRDefault="007950E3" w:rsidP="007950E3">
                  <w:pPr>
                    <w:rPr>
                      <w:lang w:eastAsia="ru-RU"/>
                    </w:rPr>
                  </w:pPr>
                  <w:r w:rsidRPr="008B6E17">
                    <w:rPr>
                      <w:lang w:val="en-US" w:eastAsia="ru-RU"/>
                    </w:rPr>
                    <w:t>e</w:t>
                  </w:r>
                  <w:r w:rsidRPr="008B6E17">
                    <w:rPr>
                      <w:lang w:eastAsia="ru-RU"/>
                    </w:rPr>
                    <w:t>-</w:t>
                  </w:r>
                  <w:r w:rsidRPr="008B6E17">
                    <w:rPr>
                      <w:lang w:val="en-US" w:eastAsia="ru-RU"/>
                    </w:rPr>
                    <w:t>mail</w:t>
                  </w:r>
                </w:p>
              </w:tc>
              <w:tc>
                <w:tcPr>
                  <w:tcW w:w="5954" w:type="dxa"/>
                  <w:gridSpan w:val="2"/>
                </w:tcPr>
                <w:p w14:paraId="4B0C54AA" w14:textId="77777777" w:rsidR="007950E3" w:rsidRPr="008B6E17" w:rsidRDefault="007950E3" w:rsidP="007950E3">
                  <w:pPr>
                    <w:rPr>
                      <w:lang w:eastAsia="ru-RU"/>
                    </w:rPr>
                  </w:pPr>
                </w:p>
              </w:tc>
            </w:tr>
          </w:tbl>
          <w:p w14:paraId="5A5342EB" w14:textId="77777777" w:rsidR="007950E3" w:rsidRPr="008B6E17" w:rsidRDefault="007950E3" w:rsidP="007950E3">
            <w:pPr>
              <w:rPr>
                <w:lang w:eastAsia="ru-RU"/>
              </w:rPr>
            </w:pPr>
          </w:p>
          <w:p w14:paraId="473B1254" w14:textId="77777777" w:rsidR="007950E3" w:rsidRPr="008B6E17" w:rsidRDefault="007950E3" w:rsidP="007950E3">
            <w:pPr>
              <w:rPr>
                <w:lang w:eastAsia="ru-RU"/>
              </w:rPr>
            </w:pPr>
          </w:p>
          <w:p w14:paraId="403AFC01" w14:textId="77777777" w:rsidR="007950E3" w:rsidRPr="008B6E17" w:rsidRDefault="007950E3" w:rsidP="007950E3">
            <w:pPr>
              <w:rPr>
                <w:lang w:eastAsia="ru-RU"/>
              </w:rPr>
            </w:pPr>
          </w:p>
          <w:p w14:paraId="31E283E3" w14:textId="77777777" w:rsidR="007950E3" w:rsidRPr="008B6E17" w:rsidRDefault="007950E3" w:rsidP="007950E3">
            <w:pPr>
              <w:rPr>
                <w:lang w:eastAsia="ru-RU"/>
              </w:rPr>
            </w:pPr>
          </w:p>
          <w:p w14:paraId="59EA66EB" w14:textId="77777777" w:rsidR="007950E3" w:rsidRPr="008B6E17" w:rsidRDefault="007950E3" w:rsidP="007950E3">
            <w:pPr>
              <w:rPr>
                <w:lang w:eastAsia="ru-RU"/>
              </w:rPr>
            </w:pPr>
          </w:p>
          <w:p w14:paraId="107B1BD7" w14:textId="77777777" w:rsidR="007950E3" w:rsidRPr="008B6E17" w:rsidRDefault="007950E3" w:rsidP="007950E3">
            <w:pPr>
              <w:rPr>
                <w:u w:val="single"/>
                <w:lang w:eastAsia="ru-RU"/>
              </w:rPr>
            </w:pPr>
            <w:r w:rsidRPr="008B6E17">
              <w:rPr>
                <w:iCs/>
                <w:u w:val="single"/>
              </w:rPr>
              <w:t>Заявление о конфиденциальности</w:t>
            </w:r>
          </w:p>
          <w:p w14:paraId="5DE7D21B" w14:textId="77777777" w:rsidR="007950E3" w:rsidRPr="008B6E17" w:rsidRDefault="007950E3" w:rsidP="007950E3">
            <w:pPr>
              <w:snapToGrid w:val="0"/>
              <w:ind w:firstLine="709"/>
              <w:jc w:val="both"/>
              <w:rPr>
                <w:i/>
                <w:iCs/>
                <w:sz w:val="20"/>
                <w:szCs w:val="20"/>
              </w:rPr>
            </w:pPr>
            <w:r w:rsidRPr="008B6E17">
              <w:rPr>
                <w:i/>
                <w:iCs/>
                <w:sz w:val="20"/>
                <w:szCs w:val="20"/>
              </w:rPr>
              <w:t>Данный бизнес-план представляется на конфиденциальной основе исключительно для принятия решения о возможности финансовой поддержки и не может быть использован для копирования или каких-либо других целей, а также не может быть передан третьим лицам.</w:t>
            </w:r>
          </w:p>
          <w:p w14:paraId="21744F32" w14:textId="77777777" w:rsidR="007950E3" w:rsidRPr="008B6E17" w:rsidRDefault="007950E3" w:rsidP="007950E3">
            <w:pPr>
              <w:ind w:firstLine="709"/>
              <w:jc w:val="both"/>
              <w:rPr>
                <w:i/>
                <w:iCs/>
                <w:sz w:val="20"/>
                <w:szCs w:val="20"/>
              </w:rPr>
            </w:pPr>
            <w:r w:rsidRPr="008B6E17">
              <w:rPr>
                <w:i/>
                <w:iCs/>
                <w:sz w:val="20"/>
                <w:szCs w:val="20"/>
              </w:rPr>
              <w:t>Принимая на рассмотрение данный бизнес-план, получатель берет на себя ответственность за соблюдение указанных условий.</w:t>
            </w:r>
          </w:p>
          <w:p w14:paraId="060EEE89" w14:textId="77777777" w:rsidR="007950E3" w:rsidRPr="008B6E17" w:rsidRDefault="007950E3" w:rsidP="007950E3">
            <w:pPr>
              <w:ind w:firstLine="709"/>
              <w:jc w:val="both"/>
              <w:rPr>
                <w:sz w:val="22"/>
                <w:szCs w:val="22"/>
                <w:lang w:eastAsia="ru-RU"/>
              </w:rPr>
            </w:pPr>
            <w:r w:rsidRPr="008B6E17">
              <w:rPr>
                <w:i/>
                <w:iCs/>
                <w:sz w:val="20"/>
                <w:szCs w:val="20"/>
              </w:rPr>
              <w:t>Вся информация, приведенная в этом бизнес-плане, касающаяся расходов, объемов реализации, источников финансирования и прибыльности, актуальна при отсутствии форс-мажорных обстоятельств и основывается на мнениях участников разработки бизнес-плана.</w:t>
            </w:r>
          </w:p>
          <w:p w14:paraId="05E1A82F" w14:textId="77777777" w:rsidR="007950E3" w:rsidRPr="008B6E17" w:rsidRDefault="007950E3" w:rsidP="007950E3">
            <w:pPr>
              <w:jc w:val="both"/>
              <w:rPr>
                <w:lang w:eastAsia="ru-RU"/>
              </w:rPr>
            </w:pPr>
          </w:p>
          <w:p w14:paraId="3CFDBF35" w14:textId="77777777" w:rsidR="007950E3" w:rsidRPr="008B6E17" w:rsidRDefault="007950E3" w:rsidP="007950E3">
            <w:pPr>
              <w:pStyle w:val="ConsPlusNonformat"/>
              <w:jc w:val="both"/>
              <w:rPr>
                <w:rFonts w:ascii="Times New Roman" w:hAnsi="Times New Roman" w:cs="Times New Roman"/>
                <w:sz w:val="24"/>
                <w:szCs w:val="24"/>
              </w:rPr>
            </w:pPr>
            <w:r w:rsidRPr="008B6E17">
              <w:rPr>
                <w:rFonts w:ascii="Times New Roman" w:hAnsi="Times New Roman" w:cs="Times New Roman"/>
                <w:sz w:val="24"/>
                <w:szCs w:val="24"/>
              </w:rPr>
              <w:t>Подпись</w:t>
            </w:r>
          </w:p>
          <w:p w14:paraId="6D9D2D91" w14:textId="77777777" w:rsidR="007950E3" w:rsidRPr="008B6E17" w:rsidRDefault="007950E3" w:rsidP="007950E3">
            <w:pPr>
              <w:pStyle w:val="ConsPlusNonformat"/>
              <w:jc w:val="both"/>
              <w:rPr>
                <w:rFonts w:ascii="Times New Roman" w:hAnsi="Times New Roman" w:cs="Times New Roman"/>
                <w:sz w:val="24"/>
                <w:szCs w:val="24"/>
              </w:rPr>
            </w:pPr>
            <w:r w:rsidRPr="008B6E17">
              <w:rPr>
                <w:rFonts w:ascii="Times New Roman" w:hAnsi="Times New Roman" w:cs="Times New Roman"/>
                <w:sz w:val="24"/>
                <w:szCs w:val="24"/>
              </w:rPr>
              <w:t>руководителя юридического лица</w:t>
            </w:r>
          </w:p>
          <w:p w14:paraId="41EA014C" w14:textId="77777777" w:rsidR="007950E3" w:rsidRPr="008B6E17" w:rsidRDefault="007950E3" w:rsidP="007950E3">
            <w:pPr>
              <w:pStyle w:val="ConsPlusNonformat"/>
              <w:jc w:val="both"/>
              <w:rPr>
                <w:rFonts w:ascii="Times New Roman" w:hAnsi="Times New Roman" w:cs="Times New Roman"/>
                <w:sz w:val="24"/>
                <w:szCs w:val="24"/>
              </w:rPr>
            </w:pPr>
            <w:r w:rsidRPr="008B6E17">
              <w:rPr>
                <w:rFonts w:ascii="Times New Roman" w:hAnsi="Times New Roman" w:cs="Times New Roman"/>
                <w:sz w:val="24"/>
                <w:szCs w:val="24"/>
              </w:rPr>
              <w:t>(индивидуального предпринимателя)                           _____________________/ Ф. И. О.</w:t>
            </w:r>
          </w:p>
          <w:p w14:paraId="4940908F" w14:textId="77777777" w:rsidR="007950E3" w:rsidRPr="008B6E17" w:rsidRDefault="007950E3" w:rsidP="007950E3">
            <w:pPr>
              <w:pStyle w:val="ConsPlusNonformat"/>
              <w:ind w:left="4248" w:firstLine="708"/>
              <w:jc w:val="both"/>
              <w:rPr>
                <w:rFonts w:ascii="Times New Roman" w:hAnsi="Times New Roman" w:cs="Times New Roman"/>
                <w:sz w:val="24"/>
                <w:szCs w:val="24"/>
                <w:vertAlign w:val="superscript"/>
              </w:rPr>
            </w:pPr>
            <w:r w:rsidRPr="008B6E17">
              <w:rPr>
                <w:rFonts w:ascii="Times New Roman" w:hAnsi="Times New Roman" w:cs="Times New Roman"/>
                <w:sz w:val="24"/>
                <w:szCs w:val="24"/>
                <w:vertAlign w:val="superscript"/>
              </w:rPr>
              <w:t>М.П.</w:t>
            </w:r>
          </w:p>
          <w:p w14:paraId="4CF69085" w14:textId="77777777" w:rsidR="007950E3" w:rsidRPr="008B6E17" w:rsidRDefault="007950E3" w:rsidP="009C4E6F">
            <w:pPr>
              <w:pStyle w:val="ConsPlusNonformat"/>
              <w:jc w:val="both"/>
              <w:rPr>
                <w:rFonts w:ascii="Times New Roman" w:hAnsi="Times New Roman" w:cs="Times New Roman"/>
              </w:rPr>
            </w:pPr>
            <w:r w:rsidRPr="008B6E17">
              <w:rPr>
                <w:rFonts w:ascii="Times New Roman" w:hAnsi="Times New Roman" w:cs="Times New Roman"/>
                <w:sz w:val="24"/>
                <w:szCs w:val="24"/>
              </w:rPr>
              <w:t>Дата___________________</w:t>
            </w:r>
          </w:p>
          <w:p w14:paraId="2A131E9A" w14:textId="77777777" w:rsidR="007950E3" w:rsidRPr="008B6E17" w:rsidRDefault="007950E3" w:rsidP="00FE2885">
            <w:pPr>
              <w:rPr>
                <w:lang w:eastAsia="ru-RU"/>
              </w:rPr>
            </w:pPr>
          </w:p>
        </w:tc>
      </w:tr>
    </w:tbl>
    <w:p w14:paraId="51279EE0" w14:textId="77777777" w:rsidR="007950E3" w:rsidRPr="008B6E17" w:rsidRDefault="007950E3">
      <w:pPr>
        <w:suppressAutoHyphens w:val="0"/>
        <w:rPr>
          <w:lang w:eastAsia="ru-RU"/>
        </w:rPr>
      </w:pPr>
      <w:r w:rsidRPr="008B6E17">
        <w:rPr>
          <w:lang w:eastAsia="ru-RU"/>
        </w:rPr>
        <w:br w:type="page"/>
      </w:r>
    </w:p>
    <w:p w14:paraId="7806E5D1" w14:textId="77777777" w:rsidR="00FE2885" w:rsidRPr="008B6E17" w:rsidRDefault="00FE2885" w:rsidP="00FE2885">
      <w:pPr>
        <w:jc w:val="center"/>
        <w:rPr>
          <w:lang w:eastAsia="ru-RU"/>
        </w:rPr>
      </w:pPr>
      <w:r w:rsidRPr="008B6E17">
        <w:rPr>
          <w:lang w:eastAsia="ru-RU"/>
        </w:rPr>
        <w:lastRenderedPageBreak/>
        <w:t>Содержание</w:t>
      </w:r>
    </w:p>
    <w:p w14:paraId="3BAB7917" w14:textId="77777777" w:rsidR="00CC3FD4" w:rsidRPr="008B6E17" w:rsidRDefault="00CC3FD4" w:rsidP="008064FE">
      <w:pPr>
        <w:spacing w:line="360" w:lineRule="auto"/>
        <w:rPr>
          <w:lang w:eastAsia="ru-RU"/>
        </w:rPr>
      </w:pPr>
    </w:p>
    <w:sdt>
      <w:sdtPr>
        <w:rPr>
          <w:rFonts w:ascii="Times New Roman" w:hAnsi="Times New Roman"/>
          <w:b w:val="0"/>
          <w:bCs w:val="0"/>
          <w:color w:val="auto"/>
          <w:sz w:val="24"/>
          <w:szCs w:val="24"/>
          <w:lang w:eastAsia="ar-SA"/>
        </w:rPr>
        <w:id w:val="1452283839"/>
        <w:docPartObj>
          <w:docPartGallery w:val="Table of Contents"/>
          <w:docPartUnique/>
        </w:docPartObj>
      </w:sdtPr>
      <w:sdtEndPr/>
      <w:sdtContent>
        <w:p w14:paraId="3C512C11" w14:textId="77777777" w:rsidR="00483BFA" w:rsidRPr="008B6E17" w:rsidRDefault="00483BFA" w:rsidP="008064FE">
          <w:pPr>
            <w:pStyle w:val="afff8"/>
            <w:spacing w:line="360" w:lineRule="auto"/>
            <w:rPr>
              <w:rFonts w:ascii="Times New Roman" w:hAnsi="Times New Roman"/>
              <w:b w:val="0"/>
              <w:bCs w:val="0"/>
            </w:rPr>
          </w:pPr>
        </w:p>
        <w:p w14:paraId="1114514F" w14:textId="1AEBB6E4" w:rsidR="00483BFA" w:rsidRPr="008B6E17" w:rsidRDefault="00483BFA" w:rsidP="008064FE">
          <w:pPr>
            <w:pStyle w:val="19"/>
            <w:spacing w:line="360" w:lineRule="auto"/>
            <w:rPr>
              <w:rFonts w:eastAsiaTheme="minorEastAsia"/>
              <w:b w:val="0"/>
              <w:noProof/>
              <w:sz w:val="22"/>
              <w:szCs w:val="22"/>
            </w:rPr>
          </w:pPr>
          <w:r w:rsidRPr="008B6E17">
            <w:rPr>
              <w:b w:val="0"/>
            </w:rPr>
            <w:fldChar w:fldCharType="begin"/>
          </w:r>
          <w:r w:rsidRPr="008B6E17">
            <w:rPr>
              <w:b w:val="0"/>
            </w:rPr>
            <w:instrText xml:space="preserve"> TOC \o "1-3" \h \z \u </w:instrText>
          </w:r>
          <w:r w:rsidRPr="008B6E17">
            <w:rPr>
              <w:b w:val="0"/>
            </w:rPr>
            <w:fldChar w:fldCharType="separate"/>
          </w:r>
          <w:hyperlink w:anchor="_Toc27571523" w:history="1">
            <w:r w:rsidRPr="008B6E17">
              <w:rPr>
                <w:rStyle w:val="a3"/>
                <w:b w:val="0"/>
                <w:noProof/>
              </w:rPr>
              <w:t>1 Резюме</w:t>
            </w:r>
            <w:r w:rsidRPr="008B6E17">
              <w:rPr>
                <w:b w:val="0"/>
                <w:noProof/>
                <w:webHidden/>
              </w:rPr>
              <w:tab/>
            </w:r>
            <w:r w:rsidRPr="008B6E17">
              <w:rPr>
                <w:b w:val="0"/>
                <w:noProof/>
                <w:webHidden/>
              </w:rPr>
              <w:fldChar w:fldCharType="begin"/>
            </w:r>
            <w:r w:rsidRPr="008B6E17">
              <w:rPr>
                <w:b w:val="0"/>
                <w:noProof/>
                <w:webHidden/>
              </w:rPr>
              <w:instrText xml:space="preserve"> PAGEREF _Toc27571523 \h </w:instrText>
            </w:r>
            <w:r w:rsidRPr="008B6E17">
              <w:rPr>
                <w:b w:val="0"/>
                <w:noProof/>
                <w:webHidden/>
              </w:rPr>
            </w:r>
            <w:r w:rsidRPr="008B6E17">
              <w:rPr>
                <w:b w:val="0"/>
                <w:noProof/>
                <w:webHidden/>
              </w:rPr>
              <w:fldChar w:fldCharType="separate"/>
            </w:r>
            <w:r w:rsidR="00DA511F">
              <w:rPr>
                <w:b w:val="0"/>
                <w:noProof/>
                <w:webHidden/>
              </w:rPr>
              <w:t>3</w:t>
            </w:r>
            <w:r w:rsidRPr="008B6E17">
              <w:rPr>
                <w:b w:val="0"/>
                <w:noProof/>
                <w:webHidden/>
              </w:rPr>
              <w:fldChar w:fldCharType="end"/>
            </w:r>
          </w:hyperlink>
        </w:p>
        <w:p w14:paraId="538001F7" w14:textId="172E388D" w:rsidR="00483BFA" w:rsidRPr="008B6E17" w:rsidRDefault="00DA511F" w:rsidP="008064FE">
          <w:pPr>
            <w:pStyle w:val="19"/>
            <w:spacing w:line="360" w:lineRule="auto"/>
            <w:rPr>
              <w:rFonts w:eastAsiaTheme="minorEastAsia"/>
              <w:b w:val="0"/>
              <w:noProof/>
              <w:sz w:val="22"/>
              <w:szCs w:val="22"/>
            </w:rPr>
          </w:pPr>
          <w:hyperlink w:anchor="_Toc27571524" w:history="1">
            <w:r w:rsidR="00483BFA" w:rsidRPr="008B6E17">
              <w:rPr>
                <w:rStyle w:val="a3"/>
                <w:b w:val="0"/>
                <w:noProof/>
              </w:rPr>
              <w:t>2 Описание предприятия и отрасли</w:t>
            </w:r>
            <w:r w:rsidR="00483BFA" w:rsidRPr="008B6E17">
              <w:rPr>
                <w:b w:val="0"/>
                <w:noProof/>
                <w:webHidden/>
              </w:rPr>
              <w:tab/>
            </w:r>
            <w:r w:rsidR="00483BFA" w:rsidRPr="008B6E17">
              <w:rPr>
                <w:b w:val="0"/>
                <w:noProof/>
                <w:webHidden/>
              </w:rPr>
              <w:fldChar w:fldCharType="begin"/>
            </w:r>
            <w:r w:rsidR="00483BFA" w:rsidRPr="008B6E17">
              <w:rPr>
                <w:b w:val="0"/>
                <w:noProof/>
                <w:webHidden/>
              </w:rPr>
              <w:instrText xml:space="preserve"> PAGEREF _Toc27571524 \h </w:instrText>
            </w:r>
            <w:r w:rsidR="00483BFA" w:rsidRPr="008B6E17">
              <w:rPr>
                <w:b w:val="0"/>
                <w:noProof/>
                <w:webHidden/>
              </w:rPr>
            </w:r>
            <w:r w:rsidR="00483BFA" w:rsidRPr="008B6E17">
              <w:rPr>
                <w:b w:val="0"/>
                <w:noProof/>
                <w:webHidden/>
              </w:rPr>
              <w:fldChar w:fldCharType="separate"/>
            </w:r>
            <w:r>
              <w:rPr>
                <w:b w:val="0"/>
                <w:noProof/>
                <w:webHidden/>
              </w:rPr>
              <w:t>3</w:t>
            </w:r>
            <w:r w:rsidR="00483BFA" w:rsidRPr="008B6E17">
              <w:rPr>
                <w:b w:val="0"/>
                <w:noProof/>
                <w:webHidden/>
              </w:rPr>
              <w:fldChar w:fldCharType="end"/>
            </w:r>
          </w:hyperlink>
        </w:p>
        <w:p w14:paraId="70D83865" w14:textId="5F8C0D7E" w:rsidR="00483BFA" w:rsidRPr="008B6E17" w:rsidRDefault="00DA511F" w:rsidP="008064FE">
          <w:pPr>
            <w:pStyle w:val="19"/>
            <w:spacing w:line="360" w:lineRule="auto"/>
            <w:rPr>
              <w:rFonts w:eastAsiaTheme="minorEastAsia"/>
              <w:b w:val="0"/>
              <w:noProof/>
              <w:sz w:val="22"/>
              <w:szCs w:val="22"/>
            </w:rPr>
          </w:pPr>
          <w:hyperlink w:anchor="_Toc27571525" w:history="1">
            <w:r w:rsidR="00483BFA" w:rsidRPr="008B6E17">
              <w:rPr>
                <w:rStyle w:val="a3"/>
                <w:b w:val="0"/>
                <w:noProof/>
              </w:rPr>
              <w:t>3 Описание продукции (услуг)</w:t>
            </w:r>
            <w:r w:rsidR="00483BFA" w:rsidRPr="008B6E17">
              <w:rPr>
                <w:b w:val="0"/>
                <w:noProof/>
                <w:webHidden/>
              </w:rPr>
              <w:tab/>
            </w:r>
            <w:r w:rsidR="00483BFA" w:rsidRPr="008B6E17">
              <w:rPr>
                <w:b w:val="0"/>
                <w:noProof/>
                <w:webHidden/>
              </w:rPr>
              <w:fldChar w:fldCharType="begin"/>
            </w:r>
            <w:r w:rsidR="00483BFA" w:rsidRPr="008B6E17">
              <w:rPr>
                <w:b w:val="0"/>
                <w:noProof/>
                <w:webHidden/>
              </w:rPr>
              <w:instrText xml:space="preserve"> PAGEREF _Toc27571525 \h </w:instrText>
            </w:r>
            <w:r w:rsidR="00483BFA" w:rsidRPr="008B6E17">
              <w:rPr>
                <w:b w:val="0"/>
                <w:noProof/>
                <w:webHidden/>
              </w:rPr>
            </w:r>
            <w:r w:rsidR="00483BFA" w:rsidRPr="008B6E17">
              <w:rPr>
                <w:b w:val="0"/>
                <w:noProof/>
                <w:webHidden/>
              </w:rPr>
              <w:fldChar w:fldCharType="separate"/>
            </w:r>
            <w:r>
              <w:rPr>
                <w:b w:val="0"/>
                <w:noProof/>
                <w:webHidden/>
              </w:rPr>
              <w:t>4</w:t>
            </w:r>
            <w:r w:rsidR="00483BFA" w:rsidRPr="008B6E17">
              <w:rPr>
                <w:b w:val="0"/>
                <w:noProof/>
                <w:webHidden/>
              </w:rPr>
              <w:fldChar w:fldCharType="end"/>
            </w:r>
          </w:hyperlink>
        </w:p>
        <w:p w14:paraId="31F86876" w14:textId="6FC3D569" w:rsidR="00483BFA" w:rsidRPr="008B6E17" w:rsidRDefault="00DA511F" w:rsidP="008064FE">
          <w:pPr>
            <w:pStyle w:val="19"/>
            <w:spacing w:line="360" w:lineRule="auto"/>
            <w:rPr>
              <w:rFonts w:eastAsiaTheme="minorEastAsia"/>
              <w:b w:val="0"/>
              <w:noProof/>
              <w:sz w:val="22"/>
              <w:szCs w:val="22"/>
            </w:rPr>
          </w:pPr>
          <w:hyperlink w:anchor="_Toc27571526" w:history="1">
            <w:r w:rsidR="00483BFA" w:rsidRPr="008B6E17">
              <w:rPr>
                <w:rStyle w:val="a3"/>
                <w:b w:val="0"/>
                <w:noProof/>
              </w:rPr>
              <w:t>4 Маркетинг и сбыт продукции (услуг)</w:t>
            </w:r>
            <w:r w:rsidR="00483BFA" w:rsidRPr="008B6E17">
              <w:rPr>
                <w:b w:val="0"/>
                <w:noProof/>
                <w:webHidden/>
              </w:rPr>
              <w:tab/>
            </w:r>
            <w:r w:rsidR="00483BFA" w:rsidRPr="008B6E17">
              <w:rPr>
                <w:b w:val="0"/>
                <w:noProof/>
                <w:webHidden/>
              </w:rPr>
              <w:fldChar w:fldCharType="begin"/>
            </w:r>
            <w:r w:rsidR="00483BFA" w:rsidRPr="008B6E17">
              <w:rPr>
                <w:b w:val="0"/>
                <w:noProof/>
                <w:webHidden/>
              </w:rPr>
              <w:instrText xml:space="preserve"> PAGEREF _Toc27571526 \h </w:instrText>
            </w:r>
            <w:r w:rsidR="00483BFA" w:rsidRPr="008B6E17">
              <w:rPr>
                <w:b w:val="0"/>
                <w:noProof/>
                <w:webHidden/>
              </w:rPr>
            </w:r>
            <w:r w:rsidR="00483BFA" w:rsidRPr="008B6E17">
              <w:rPr>
                <w:b w:val="0"/>
                <w:noProof/>
                <w:webHidden/>
              </w:rPr>
              <w:fldChar w:fldCharType="separate"/>
            </w:r>
            <w:r>
              <w:rPr>
                <w:b w:val="0"/>
                <w:noProof/>
                <w:webHidden/>
              </w:rPr>
              <w:t>5</w:t>
            </w:r>
            <w:r w:rsidR="00483BFA" w:rsidRPr="008B6E17">
              <w:rPr>
                <w:b w:val="0"/>
                <w:noProof/>
                <w:webHidden/>
              </w:rPr>
              <w:fldChar w:fldCharType="end"/>
            </w:r>
          </w:hyperlink>
        </w:p>
        <w:p w14:paraId="21CC54C1" w14:textId="350758E6" w:rsidR="00483BFA" w:rsidRPr="008B6E17" w:rsidRDefault="00DA511F" w:rsidP="008064FE">
          <w:pPr>
            <w:pStyle w:val="19"/>
            <w:spacing w:line="360" w:lineRule="auto"/>
            <w:rPr>
              <w:rFonts w:eastAsiaTheme="minorEastAsia"/>
              <w:b w:val="0"/>
              <w:noProof/>
              <w:sz w:val="22"/>
              <w:szCs w:val="22"/>
            </w:rPr>
          </w:pPr>
          <w:hyperlink w:anchor="_Toc27571527" w:history="1">
            <w:r w:rsidR="00483BFA" w:rsidRPr="008B6E17">
              <w:rPr>
                <w:rStyle w:val="a3"/>
                <w:b w:val="0"/>
                <w:noProof/>
              </w:rPr>
              <w:t>5 Производственный план</w:t>
            </w:r>
            <w:r w:rsidR="00483BFA" w:rsidRPr="008B6E17">
              <w:rPr>
                <w:b w:val="0"/>
                <w:noProof/>
                <w:webHidden/>
              </w:rPr>
              <w:tab/>
            </w:r>
            <w:r w:rsidR="00483BFA" w:rsidRPr="008B6E17">
              <w:rPr>
                <w:b w:val="0"/>
                <w:noProof/>
                <w:webHidden/>
              </w:rPr>
              <w:fldChar w:fldCharType="begin"/>
            </w:r>
            <w:r w:rsidR="00483BFA" w:rsidRPr="008B6E17">
              <w:rPr>
                <w:b w:val="0"/>
                <w:noProof/>
                <w:webHidden/>
              </w:rPr>
              <w:instrText xml:space="preserve"> PAGEREF _Toc27571527 \h </w:instrText>
            </w:r>
            <w:r w:rsidR="00483BFA" w:rsidRPr="008B6E17">
              <w:rPr>
                <w:b w:val="0"/>
                <w:noProof/>
                <w:webHidden/>
              </w:rPr>
            </w:r>
            <w:r w:rsidR="00483BFA" w:rsidRPr="008B6E17">
              <w:rPr>
                <w:b w:val="0"/>
                <w:noProof/>
                <w:webHidden/>
              </w:rPr>
              <w:fldChar w:fldCharType="separate"/>
            </w:r>
            <w:r>
              <w:rPr>
                <w:b w:val="0"/>
                <w:noProof/>
                <w:webHidden/>
              </w:rPr>
              <w:t>5</w:t>
            </w:r>
            <w:r w:rsidR="00483BFA" w:rsidRPr="008B6E17">
              <w:rPr>
                <w:b w:val="0"/>
                <w:noProof/>
                <w:webHidden/>
              </w:rPr>
              <w:fldChar w:fldCharType="end"/>
            </w:r>
          </w:hyperlink>
        </w:p>
        <w:p w14:paraId="36DC3A71" w14:textId="1CE84EB1" w:rsidR="00483BFA" w:rsidRPr="008B6E17" w:rsidRDefault="00DA511F" w:rsidP="008064FE">
          <w:pPr>
            <w:pStyle w:val="19"/>
            <w:spacing w:line="360" w:lineRule="auto"/>
            <w:rPr>
              <w:rFonts w:eastAsiaTheme="minorEastAsia"/>
              <w:b w:val="0"/>
              <w:noProof/>
              <w:sz w:val="22"/>
              <w:szCs w:val="22"/>
            </w:rPr>
          </w:pPr>
          <w:hyperlink w:anchor="_Toc27571528" w:history="1">
            <w:r w:rsidR="00483BFA" w:rsidRPr="008B6E17">
              <w:rPr>
                <w:rStyle w:val="a3"/>
                <w:b w:val="0"/>
                <w:noProof/>
              </w:rPr>
              <w:t>6 Организационный план</w:t>
            </w:r>
            <w:r w:rsidR="00483BFA" w:rsidRPr="008B6E17">
              <w:rPr>
                <w:b w:val="0"/>
                <w:noProof/>
                <w:webHidden/>
              </w:rPr>
              <w:tab/>
            </w:r>
            <w:r w:rsidR="00483BFA" w:rsidRPr="008B6E17">
              <w:rPr>
                <w:b w:val="0"/>
                <w:noProof/>
                <w:webHidden/>
              </w:rPr>
              <w:fldChar w:fldCharType="begin"/>
            </w:r>
            <w:r w:rsidR="00483BFA" w:rsidRPr="008B6E17">
              <w:rPr>
                <w:b w:val="0"/>
                <w:noProof/>
                <w:webHidden/>
              </w:rPr>
              <w:instrText xml:space="preserve"> PAGEREF _Toc27571528 \h </w:instrText>
            </w:r>
            <w:r w:rsidR="00483BFA" w:rsidRPr="008B6E17">
              <w:rPr>
                <w:b w:val="0"/>
                <w:noProof/>
                <w:webHidden/>
              </w:rPr>
            </w:r>
            <w:r w:rsidR="00483BFA" w:rsidRPr="008B6E17">
              <w:rPr>
                <w:b w:val="0"/>
                <w:noProof/>
                <w:webHidden/>
              </w:rPr>
              <w:fldChar w:fldCharType="separate"/>
            </w:r>
            <w:r>
              <w:rPr>
                <w:b w:val="0"/>
                <w:noProof/>
                <w:webHidden/>
              </w:rPr>
              <w:t>6</w:t>
            </w:r>
            <w:r w:rsidR="00483BFA" w:rsidRPr="008B6E17">
              <w:rPr>
                <w:b w:val="0"/>
                <w:noProof/>
                <w:webHidden/>
              </w:rPr>
              <w:fldChar w:fldCharType="end"/>
            </w:r>
          </w:hyperlink>
        </w:p>
        <w:p w14:paraId="39BAE215" w14:textId="6D29579B" w:rsidR="00483BFA" w:rsidRPr="008B6E17" w:rsidRDefault="00DA511F" w:rsidP="008064FE">
          <w:pPr>
            <w:pStyle w:val="19"/>
            <w:spacing w:line="360" w:lineRule="auto"/>
            <w:rPr>
              <w:rFonts w:eastAsiaTheme="minorEastAsia"/>
              <w:b w:val="0"/>
              <w:noProof/>
              <w:sz w:val="22"/>
              <w:szCs w:val="22"/>
            </w:rPr>
          </w:pPr>
          <w:hyperlink w:anchor="_Toc27571529" w:history="1">
            <w:r w:rsidR="00483BFA" w:rsidRPr="008B6E17">
              <w:rPr>
                <w:rStyle w:val="a3"/>
                <w:b w:val="0"/>
                <w:noProof/>
              </w:rPr>
              <w:t>7 Финансовый план</w:t>
            </w:r>
            <w:r w:rsidR="00483BFA" w:rsidRPr="008B6E17">
              <w:rPr>
                <w:b w:val="0"/>
                <w:noProof/>
                <w:webHidden/>
              </w:rPr>
              <w:tab/>
            </w:r>
            <w:r w:rsidR="00483BFA" w:rsidRPr="008B6E17">
              <w:rPr>
                <w:b w:val="0"/>
                <w:noProof/>
                <w:webHidden/>
              </w:rPr>
              <w:fldChar w:fldCharType="begin"/>
            </w:r>
            <w:r w:rsidR="00483BFA" w:rsidRPr="008B6E17">
              <w:rPr>
                <w:b w:val="0"/>
                <w:noProof/>
                <w:webHidden/>
              </w:rPr>
              <w:instrText xml:space="preserve"> PAGEREF _Toc27571529 \h </w:instrText>
            </w:r>
            <w:r w:rsidR="00483BFA" w:rsidRPr="008B6E17">
              <w:rPr>
                <w:b w:val="0"/>
                <w:noProof/>
                <w:webHidden/>
              </w:rPr>
            </w:r>
            <w:r w:rsidR="00483BFA" w:rsidRPr="008B6E17">
              <w:rPr>
                <w:b w:val="0"/>
                <w:noProof/>
                <w:webHidden/>
              </w:rPr>
              <w:fldChar w:fldCharType="separate"/>
            </w:r>
            <w:r>
              <w:rPr>
                <w:b w:val="0"/>
                <w:noProof/>
                <w:webHidden/>
              </w:rPr>
              <w:t>6</w:t>
            </w:r>
            <w:r w:rsidR="00483BFA" w:rsidRPr="008B6E17">
              <w:rPr>
                <w:b w:val="0"/>
                <w:noProof/>
                <w:webHidden/>
              </w:rPr>
              <w:fldChar w:fldCharType="end"/>
            </w:r>
          </w:hyperlink>
        </w:p>
        <w:p w14:paraId="51802215" w14:textId="4E2FD0F7" w:rsidR="00483BFA" w:rsidRPr="008B6E17" w:rsidRDefault="00DA511F" w:rsidP="008064FE">
          <w:pPr>
            <w:pStyle w:val="19"/>
            <w:spacing w:line="360" w:lineRule="auto"/>
            <w:rPr>
              <w:rFonts w:eastAsiaTheme="minorEastAsia"/>
              <w:b w:val="0"/>
              <w:noProof/>
              <w:sz w:val="22"/>
              <w:szCs w:val="22"/>
            </w:rPr>
          </w:pPr>
          <w:hyperlink w:anchor="_Toc27571530" w:history="1">
            <w:r w:rsidR="00483BFA" w:rsidRPr="008B6E17">
              <w:rPr>
                <w:rStyle w:val="a3"/>
                <w:b w:val="0"/>
                <w:noProof/>
              </w:rPr>
              <w:t>8 Эффективность проекта</w:t>
            </w:r>
            <w:r w:rsidR="00483BFA" w:rsidRPr="008B6E17">
              <w:rPr>
                <w:b w:val="0"/>
                <w:noProof/>
                <w:webHidden/>
              </w:rPr>
              <w:tab/>
            </w:r>
            <w:r w:rsidR="00483BFA" w:rsidRPr="008B6E17">
              <w:rPr>
                <w:b w:val="0"/>
                <w:noProof/>
                <w:webHidden/>
              </w:rPr>
              <w:fldChar w:fldCharType="begin"/>
            </w:r>
            <w:r w:rsidR="00483BFA" w:rsidRPr="008B6E17">
              <w:rPr>
                <w:b w:val="0"/>
                <w:noProof/>
                <w:webHidden/>
              </w:rPr>
              <w:instrText xml:space="preserve"> PAGEREF _Toc27571530 \h </w:instrText>
            </w:r>
            <w:r w:rsidR="00483BFA" w:rsidRPr="008B6E17">
              <w:rPr>
                <w:b w:val="0"/>
                <w:noProof/>
                <w:webHidden/>
              </w:rPr>
            </w:r>
            <w:r w:rsidR="00483BFA" w:rsidRPr="008B6E17">
              <w:rPr>
                <w:b w:val="0"/>
                <w:noProof/>
                <w:webHidden/>
              </w:rPr>
              <w:fldChar w:fldCharType="separate"/>
            </w:r>
            <w:r>
              <w:rPr>
                <w:b w:val="0"/>
                <w:noProof/>
                <w:webHidden/>
              </w:rPr>
              <w:t>7</w:t>
            </w:r>
            <w:r w:rsidR="00483BFA" w:rsidRPr="008B6E17">
              <w:rPr>
                <w:b w:val="0"/>
                <w:noProof/>
                <w:webHidden/>
              </w:rPr>
              <w:fldChar w:fldCharType="end"/>
            </w:r>
          </w:hyperlink>
        </w:p>
        <w:p w14:paraId="3BA87365" w14:textId="5A22DC23" w:rsidR="00483BFA" w:rsidRPr="008B6E17" w:rsidRDefault="00DA511F" w:rsidP="008064FE">
          <w:pPr>
            <w:pStyle w:val="19"/>
            <w:spacing w:line="360" w:lineRule="auto"/>
            <w:rPr>
              <w:rFonts w:eastAsiaTheme="minorEastAsia"/>
              <w:b w:val="0"/>
              <w:noProof/>
              <w:sz w:val="22"/>
              <w:szCs w:val="22"/>
            </w:rPr>
          </w:pPr>
          <w:hyperlink w:anchor="_Toc27571531" w:history="1">
            <w:r w:rsidR="00483BFA" w:rsidRPr="008B6E17">
              <w:rPr>
                <w:rStyle w:val="a3"/>
                <w:b w:val="0"/>
                <w:noProof/>
              </w:rPr>
              <w:t>9 Риски и гарантии</w:t>
            </w:r>
            <w:r w:rsidR="00483BFA" w:rsidRPr="008B6E17">
              <w:rPr>
                <w:b w:val="0"/>
                <w:noProof/>
                <w:webHidden/>
              </w:rPr>
              <w:tab/>
            </w:r>
            <w:r w:rsidR="00483BFA" w:rsidRPr="008B6E17">
              <w:rPr>
                <w:b w:val="0"/>
                <w:noProof/>
                <w:webHidden/>
              </w:rPr>
              <w:fldChar w:fldCharType="begin"/>
            </w:r>
            <w:r w:rsidR="00483BFA" w:rsidRPr="008B6E17">
              <w:rPr>
                <w:b w:val="0"/>
                <w:noProof/>
                <w:webHidden/>
              </w:rPr>
              <w:instrText xml:space="preserve"> PAGEREF _Toc27571531 \h </w:instrText>
            </w:r>
            <w:r w:rsidR="00483BFA" w:rsidRPr="008B6E17">
              <w:rPr>
                <w:b w:val="0"/>
                <w:noProof/>
                <w:webHidden/>
              </w:rPr>
            </w:r>
            <w:r w:rsidR="00483BFA" w:rsidRPr="008B6E17">
              <w:rPr>
                <w:b w:val="0"/>
                <w:noProof/>
                <w:webHidden/>
              </w:rPr>
              <w:fldChar w:fldCharType="separate"/>
            </w:r>
            <w:r>
              <w:rPr>
                <w:b w:val="0"/>
                <w:noProof/>
                <w:webHidden/>
              </w:rPr>
              <w:t>7</w:t>
            </w:r>
            <w:r w:rsidR="00483BFA" w:rsidRPr="008B6E17">
              <w:rPr>
                <w:b w:val="0"/>
                <w:noProof/>
                <w:webHidden/>
              </w:rPr>
              <w:fldChar w:fldCharType="end"/>
            </w:r>
          </w:hyperlink>
        </w:p>
        <w:p w14:paraId="485FB585" w14:textId="63408573" w:rsidR="00483BFA" w:rsidRPr="008B6E17" w:rsidRDefault="00DA511F" w:rsidP="008064FE">
          <w:pPr>
            <w:pStyle w:val="19"/>
            <w:spacing w:line="360" w:lineRule="auto"/>
            <w:rPr>
              <w:rFonts w:eastAsiaTheme="minorEastAsia"/>
              <w:b w:val="0"/>
              <w:noProof/>
              <w:sz w:val="22"/>
              <w:szCs w:val="22"/>
            </w:rPr>
          </w:pPr>
          <w:hyperlink w:anchor="_Toc27571532" w:history="1">
            <w:r w:rsidR="00483BFA" w:rsidRPr="008B6E17">
              <w:rPr>
                <w:rStyle w:val="a3"/>
                <w:b w:val="0"/>
                <w:noProof/>
              </w:rPr>
              <w:t>10 Приложения</w:t>
            </w:r>
            <w:r w:rsidR="00483BFA" w:rsidRPr="008B6E17">
              <w:rPr>
                <w:b w:val="0"/>
                <w:noProof/>
                <w:webHidden/>
              </w:rPr>
              <w:tab/>
            </w:r>
            <w:r w:rsidR="00483BFA" w:rsidRPr="008B6E17">
              <w:rPr>
                <w:b w:val="0"/>
                <w:noProof/>
                <w:webHidden/>
              </w:rPr>
              <w:fldChar w:fldCharType="begin"/>
            </w:r>
            <w:r w:rsidR="00483BFA" w:rsidRPr="008B6E17">
              <w:rPr>
                <w:b w:val="0"/>
                <w:noProof/>
                <w:webHidden/>
              </w:rPr>
              <w:instrText xml:space="preserve"> PAGEREF _Toc27571532 \h </w:instrText>
            </w:r>
            <w:r w:rsidR="00483BFA" w:rsidRPr="008B6E17">
              <w:rPr>
                <w:b w:val="0"/>
                <w:noProof/>
                <w:webHidden/>
              </w:rPr>
            </w:r>
            <w:r w:rsidR="00483BFA" w:rsidRPr="008B6E17">
              <w:rPr>
                <w:b w:val="0"/>
                <w:noProof/>
                <w:webHidden/>
              </w:rPr>
              <w:fldChar w:fldCharType="separate"/>
            </w:r>
            <w:r>
              <w:rPr>
                <w:b w:val="0"/>
                <w:noProof/>
                <w:webHidden/>
              </w:rPr>
              <w:t>8</w:t>
            </w:r>
            <w:r w:rsidR="00483BFA" w:rsidRPr="008B6E17">
              <w:rPr>
                <w:b w:val="0"/>
                <w:noProof/>
                <w:webHidden/>
              </w:rPr>
              <w:fldChar w:fldCharType="end"/>
            </w:r>
          </w:hyperlink>
        </w:p>
        <w:p w14:paraId="1AC38244" w14:textId="77777777" w:rsidR="00483BFA" w:rsidRPr="008B6E17" w:rsidRDefault="00483BFA" w:rsidP="008064FE">
          <w:pPr>
            <w:spacing w:line="360" w:lineRule="auto"/>
          </w:pPr>
          <w:r w:rsidRPr="008B6E17">
            <w:fldChar w:fldCharType="end"/>
          </w:r>
        </w:p>
      </w:sdtContent>
    </w:sdt>
    <w:p w14:paraId="5969211A" w14:textId="77777777" w:rsidR="00CC3FD4" w:rsidRPr="008B6E17" w:rsidRDefault="00CC3FD4" w:rsidP="001A471F">
      <w:pPr>
        <w:outlineLvl w:val="0"/>
      </w:pPr>
    </w:p>
    <w:p w14:paraId="3127B757" w14:textId="77777777" w:rsidR="00967611" w:rsidRPr="008B6E17" w:rsidRDefault="00967611">
      <w:pPr>
        <w:suppressAutoHyphens w:val="0"/>
        <w:rPr>
          <w:b/>
          <w:szCs w:val="20"/>
          <w:lang w:eastAsia="ru-RU"/>
        </w:rPr>
      </w:pPr>
      <w:r w:rsidRPr="008B6E17">
        <w:br w:type="page"/>
      </w:r>
    </w:p>
    <w:p w14:paraId="5BB156BA" w14:textId="77777777" w:rsidR="003A3618" w:rsidRPr="008B6E17" w:rsidRDefault="007950E3" w:rsidP="008B6E17">
      <w:pPr>
        <w:pStyle w:val="1"/>
        <w:numPr>
          <w:ilvl w:val="0"/>
          <w:numId w:val="0"/>
        </w:numPr>
        <w:spacing w:before="0" w:after="0" w:line="276" w:lineRule="auto"/>
        <w:ind w:firstLine="709"/>
        <w:jc w:val="both"/>
        <w:rPr>
          <w:rFonts w:ascii="Times New Roman" w:hAnsi="Times New Roman"/>
          <w:sz w:val="28"/>
          <w:szCs w:val="28"/>
        </w:rPr>
      </w:pPr>
      <w:bookmarkStart w:id="0" w:name="_Toc27571523"/>
      <w:r w:rsidRPr="008B6E17">
        <w:rPr>
          <w:rFonts w:ascii="Times New Roman" w:hAnsi="Times New Roman"/>
          <w:sz w:val="28"/>
          <w:szCs w:val="28"/>
        </w:rPr>
        <w:lastRenderedPageBreak/>
        <w:t xml:space="preserve">1 </w:t>
      </w:r>
      <w:r w:rsidR="003A3618" w:rsidRPr="008B6E17">
        <w:rPr>
          <w:rFonts w:ascii="Times New Roman" w:hAnsi="Times New Roman"/>
          <w:sz w:val="28"/>
          <w:szCs w:val="28"/>
        </w:rPr>
        <w:t>Резюме</w:t>
      </w:r>
      <w:bookmarkEnd w:id="0"/>
    </w:p>
    <w:p w14:paraId="3D58FA68" w14:textId="77777777" w:rsidR="003A3618" w:rsidRPr="008B6E17" w:rsidRDefault="003A3618" w:rsidP="008B6E17">
      <w:pPr>
        <w:spacing w:line="276" w:lineRule="auto"/>
        <w:ind w:firstLine="709"/>
        <w:jc w:val="both"/>
      </w:pPr>
    </w:p>
    <w:p w14:paraId="198B43A5" w14:textId="77777777" w:rsidR="007950E3" w:rsidRPr="008B6E17" w:rsidRDefault="007950E3" w:rsidP="008B6E17">
      <w:pPr>
        <w:spacing w:line="276" w:lineRule="auto"/>
        <w:ind w:firstLine="709"/>
        <w:jc w:val="both"/>
        <w:rPr>
          <w:lang w:eastAsia="ru-RU"/>
        </w:rPr>
      </w:pPr>
      <w:r w:rsidRPr="008B6E17">
        <w:rPr>
          <w:lang w:eastAsia="ru-RU"/>
        </w:rPr>
        <w:t>Резюме пишется в последнюю очередь. В первую очередь необходимо заполнить все главы бизнес-плана, потом выдержками из бизнес-плана формируется резюме.</w:t>
      </w:r>
    </w:p>
    <w:p w14:paraId="0EAEDEF2" w14:textId="77777777" w:rsidR="007950E3" w:rsidRPr="008B6E17" w:rsidRDefault="007950E3" w:rsidP="008B6E17">
      <w:pPr>
        <w:spacing w:line="276" w:lineRule="auto"/>
        <w:ind w:firstLine="709"/>
        <w:jc w:val="both"/>
        <w:rPr>
          <w:lang w:eastAsia="ru-RU"/>
        </w:rPr>
      </w:pPr>
      <w:r w:rsidRPr="008B6E17">
        <w:rPr>
          <w:lang w:eastAsia="ru-RU"/>
        </w:rPr>
        <w:t>Здесь - описать суть проекта кратко не более трех абзацев, указать предпосылки, подтолкнувшие вас к разработке и реализации данного проекта.</w:t>
      </w:r>
    </w:p>
    <w:p w14:paraId="65ABA0C2" w14:textId="77777777" w:rsidR="007950E3" w:rsidRPr="008B6E17" w:rsidRDefault="007950E3" w:rsidP="008B6E17">
      <w:pPr>
        <w:spacing w:line="276" w:lineRule="auto"/>
        <w:ind w:firstLine="709"/>
        <w:jc w:val="both"/>
        <w:rPr>
          <w:lang w:eastAsia="ru-RU"/>
        </w:rPr>
      </w:pPr>
      <w:r w:rsidRPr="008B6E17">
        <w:rPr>
          <w:lang w:eastAsia="ru-RU"/>
        </w:rPr>
        <w:t>Цифровые данные, которые необходимо отразить в резюме:</w:t>
      </w:r>
    </w:p>
    <w:p w14:paraId="0443312F" w14:textId="77777777" w:rsidR="007950E3" w:rsidRPr="008B6E17" w:rsidRDefault="007950E3" w:rsidP="008B6E17">
      <w:pPr>
        <w:spacing w:line="276" w:lineRule="auto"/>
        <w:ind w:firstLine="709"/>
        <w:jc w:val="both"/>
        <w:rPr>
          <w:lang w:eastAsia="ru-RU"/>
        </w:rPr>
      </w:pPr>
      <w:r w:rsidRPr="008B6E17">
        <w:rPr>
          <w:lang w:eastAsia="ru-RU"/>
        </w:rPr>
        <w:t xml:space="preserve">Объем инвестиций – </w:t>
      </w:r>
    </w:p>
    <w:p w14:paraId="20C29179" w14:textId="77777777" w:rsidR="007950E3" w:rsidRPr="008B6E17" w:rsidRDefault="007950E3" w:rsidP="008B6E17">
      <w:pPr>
        <w:spacing w:line="276" w:lineRule="auto"/>
        <w:ind w:firstLine="709"/>
        <w:jc w:val="both"/>
        <w:rPr>
          <w:lang w:eastAsia="ru-RU"/>
        </w:rPr>
      </w:pPr>
      <w:r w:rsidRPr="008B6E17">
        <w:rPr>
          <w:lang w:eastAsia="ru-RU"/>
        </w:rPr>
        <w:t xml:space="preserve">Прогноз выручки от продаж за 3 года – </w:t>
      </w:r>
    </w:p>
    <w:p w14:paraId="635387AD" w14:textId="77777777" w:rsidR="007950E3" w:rsidRPr="008B6E17" w:rsidRDefault="007950E3" w:rsidP="008B6E17">
      <w:pPr>
        <w:spacing w:line="276" w:lineRule="auto"/>
        <w:ind w:firstLine="709"/>
        <w:jc w:val="both"/>
        <w:rPr>
          <w:lang w:eastAsia="ru-RU"/>
        </w:rPr>
      </w:pPr>
      <w:r w:rsidRPr="008B6E17">
        <w:rPr>
          <w:lang w:eastAsia="ru-RU"/>
        </w:rPr>
        <w:t xml:space="preserve">Прогноз чистой прибыли за 3 года – </w:t>
      </w:r>
    </w:p>
    <w:p w14:paraId="1688E4F2" w14:textId="77777777" w:rsidR="007950E3" w:rsidRPr="008B6E17" w:rsidRDefault="007950E3" w:rsidP="008B6E17">
      <w:pPr>
        <w:spacing w:line="276" w:lineRule="auto"/>
        <w:ind w:firstLine="709"/>
        <w:jc w:val="both"/>
        <w:rPr>
          <w:lang w:eastAsia="ru-RU"/>
        </w:rPr>
      </w:pPr>
      <w:r w:rsidRPr="008B6E17">
        <w:rPr>
          <w:lang w:eastAsia="ru-RU"/>
        </w:rPr>
        <w:t xml:space="preserve">Прогноз совокупных налоговых платежей и отчислений во внебюджетные фонды за 3 года – </w:t>
      </w:r>
    </w:p>
    <w:p w14:paraId="1CC3DD60" w14:textId="77777777" w:rsidR="007950E3" w:rsidRPr="008B6E17" w:rsidRDefault="007950E3" w:rsidP="008B6E17">
      <w:pPr>
        <w:spacing w:line="276" w:lineRule="auto"/>
        <w:ind w:firstLine="709"/>
        <w:jc w:val="both"/>
        <w:rPr>
          <w:lang w:eastAsia="ru-RU"/>
        </w:rPr>
      </w:pPr>
      <w:r w:rsidRPr="008B6E17">
        <w:rPr>
          <w:lang w:eastAsia="ru-RU"/>
        </w:rPr>
        <w:t xml:space="preserve">Прогноз количества созданных рабочих мест к концу реализации проекта - </w:t>
      </w:r>
    </w:p>
    <w:p w14:paraId="21106DF7" w14:textId="77777777" w:rsidR="007950E3" w:rsidRPr="008B6E17" w:rsidRDefault="007950E3" w:rsidP="008B6E17">
      <w:pPr>
        <w:spacing w:line="276" w:lineRule="auto"/>
        <w:ind w:firstLine="709"/>
        <w:jc w:val="both"/>
        <w:rPr>
          <w:lang w:eastAsia="ru-RU"/>
        </w:rPr>
      </w:pPr>
      <w:r w:rsidRPr="008B6E17">
        <w:rPr>
          <w:lang w:eastAsia="ru-RU"/>
        </w:rPr>
        <w:t xml:space="preserve">Чистая приведенная стоимость проекта </w:t>
      </w:r>
      <w:r w:rsidRPr="008B6E17">
        <w:rPr>
          <w:lang w:val="en-US" w:eastAsia="ru-RU"/>
        </w:rPr>
        <w:t>NPV</w:t>
      </w:r>
      <w:r w:rsidRPr="008B6E17">
        <w:rPr>
          <w:lang w:eastAsia="ru-RU"/>
        </w:rPr>
        <w:t xml:space="preserve"> – </w:t>
      </w:r>
    </w:p>
    <w:p w14:paraId="0E575827" w14:textId="77777777" w:rsidR="007950E3" w:rsidRPr="008B6E17" w:rsidRDefault="007950E3" w:rsidP="008B6E17">
      <w:pPr>
        <w:spacing w:line="276" w:lineRule="auto"/>
        <w:ind w:firstLine="709"/>
        <w:jc w:val="both"/>
        <w:rPr>
          <w:lang w:eastAsia="ru-RU"/>
        </w:rPr>
      </w:pPr>
      <w:r w:rsidRPr="008B6E17">
        <w:rPr>
          <w:lang w:eastAsia="ru-RU"/>
        </w:rPr>
        <w:t xml:space="preserve">Внутренняя норма рентабельности проекта </w:t>
      </w:r>
      <w:r w:rsidRPr="008B6E17">
        <w:rPr>
          <w:lang w:val="en-US" w:eastAsia="ru-RU"/>
        </w:rPr>
        <w:t>IRR</w:t>
      </w:r>
      <w:r w:rsidRPr="008B6E17">
        <w:rPr>
          <w:lang w:eastAsia="ru-RU"/>
        </w:rPr>
        <w:t xml:space="preserve"> – </w:t>
      </w:r>
    </w:p>
    <w:p w14:paraId="47DD8538" w14:textId="77777777" w:rsidR="007950E3" w:rsidRPr="008064FE" w:rsidRDefault="007950E3" w:rsidP="008B6E17">
      <w:pPr>
        <w:spacing w:line="276" w:lineRule="auto"/>
        <w:ind w:firstLine="709"/>
        <w:jc w:val="both"/>
        <w:rPr>
          <w:lang w:eastAsia="ru-RU"/>
        </w:rPr>
      </w:pPr>
      <w:r w:rsidRPr="008B6E17">
        <w:rPr>
          <w:lang w:eastAsia="ru-RU"/>
        </w:rPr>
        <w:t xml:space="preserve">Окупаемость проекта </w:t>
      </w:r>
      <w:r w:rsidRPr="008B6E17">
        <w:rPr>
          <w:lang w:val="en-US" w:eastAsia="ru-RU"/>
        </w:rPr>
        <w:t>PBP</w:t>
      </w:r>
      <w:r w:rsidRPr="008064FE">
        <w:rPr>
          <w:lang w:eastAsia="ru-RU"/>
        </w:rPr>
        <w:t xml:space="preserve"> – </w:t>
      </w:r>
    </w:p>
    <w:p w14:paraId="184C7FE6" w14:textId="77777777" w:rsidR="003A3618" w:rsidRPr="008B6E17" w:rsidRDefault="003A3618" w:rsidP="008B6E17">
      <w:pPr>
        <w:spacing w:line="276" w:lineRule="auto"/>
        <w:ind w:firstLine="709"/>
        <w:jc w:val="both"/>
      </w:pPr>
    </w:p>
    <w:p w14:paraId="49D36A21" w14:textId="77777777" w:rsidR="003A3618" w:rsidRPr="008B6E17" w:rsidRDefault="003A3618" w:rsidP="008B6E17">
      <w:pPr>
        <w:spacing w:line="276" w:lineRule="auto"/>
        <w:ind w:firstLine="709"/>
        <w:jc w:val="both"/>
      </w:pPr>
    </w:p>
    <w:p w14:paraId="4E9B4A15" w14:textId="77777777" w:rsidR="003A3618" w:rsidRPr="008B6E17" w:rsidRDefault="009C4E6F" w:rsidP="008B6E17">
      <w:pPr>
        <w:pStyle w:val="1"/>
        <w:numPr>
          <w:ilvl w:val="0"/>
          <w:numId w:val="0"/>
        </w:numPr>
        <w:spacing w:before="0" w:after="0" w:line="276" w:lineRule="auto"/>
        <w:ind w:firstLine="709"/>
        <w:jc w:val="both"/>
        <w:rPr>
          <w:rFonts w:ascii="Times New Roman" w:hAnsi="Times New Roman"/>
          <w:sz w:val="28"/>
          <w:szCs w:val="28"/>
        </w:rPr>
      </w:pPr>
      <w:bookmarkStart w:id="1" w:name="_Toc27571524"/>
      <w:r w:rsidRPr="008B6E17">
        <w:rPr>
          <w:rFonts w:ascii="Times New Roman" w:hAnsi="Times New Roman"/>
          <w:sz w:val="28"/>
          <w:szCs w:val="28"/>
        </w:rPr>
        <w:t xml:space="preserve">2 </w:t>
      </w:r>
      <w:r w:rsidR="003A3618" w:rsidRPr="008B6E17">
        <w:rPr>
          <w:rFonts w:ascii="Times New Roman" w:hAnsi="Times New Roman"/>
          <w:sz w:val="28"/>
          <w:szCs w:val="28"/>
        </w:rPr>
        <w:t>Описание предприятия и отрасли</w:t>
      </w:r>
      <w:bookmarkEnd w:id="1"/>
    </w:p>
    <w:p w14:paraId="3675D628" w14:textId="77777777" w:rsidR="003A3618" w:rsidRPr="008B6E17" w:rsidRDefault="003A3618" w:rsidP="008B6E17">
      <w:pPr>
        <w:spacing w:line="276" w:lineRule="auto"/>
        <w:ind w:firstLine="709"/>
        <w:jc w:val="both"/>
      </w:pPr>
    </w:p>
    <w:p w14:paraId="61A57DCB" w14:textId="77777777" w:rsidR="00B74273" w:rsidRPr="008B6E17" w:rsidRDefault="00B74273" w:rsidP="008B6E17">
      <w:pPr>
        <w:spacing w:line="276" w:lineRule="auto"/>
        <w:ind w:firstLine="709"/>
        <w:jc w:val="both"/>
        <w:rPr>
          <w:b/>
          <w:bCs/>
          <w:i/>
          <w:iCs/>
        </w:rPr>
      </w:pPr>
      <w:bookmarkStart w:id="2" w:name="_Toc317154848"/>
      <w:r w:rsidRPr="008B6E17">
        <w:rPr>
          <w:b/>
          <w:bCs/>
          <w:i/>
          <w:iCs/>
        </w:rPr>
        <w:t>Общая информация</w:t>
      </w:r>
      <w:bookmarkEnd w:id="2"/>
    </w:p>
    <w:p w14:paraId="24D7B69B" w14:textId="77777777" w:rsidR="00B74273" w:rsidRPr="008B6E17" w:rsidRDefault="00B74273" w:rsidP="008B6E17">
      <w:pPr>
        <w:spacing w:line="276" w:lineRule="auto"/>
        <w:ind w:firstLine="709"/>
        <w:jc w:val="both"/>
      </w:pPr>
      <w:r w:rsidRPr="008B6E17">
        <w:t>Наименование компании/ИП, дата регистрации, ИНН/ОГРН, органы управления компанией, данные об учредителях и доле владения в бизнесе (если ЮЛ), данные о бенефициарных владельцах.</w:t>
      </w:r>
    </w:p>
    <w:p w14:paraId="5D505A3A" w14:textId="77777777" w:rsidR="005A1FE4" w:rsidRDefault="005A1FE4" w:rsidP="008B6E17">
      <w:pPr>
        <w:spacing w:line="276" w:lineRule="auto"/>
        <w:ind w:firstLine="709"/>
        <w:jc w:val="both"/>
        <w:rPr>
          <w:b/>
          <w:i/>
        </w:rPr>
      </w:pPr>
      <w:r w:rsidRPr="005A1FE4">
        <w:rPr>
          <w:b/>
          <w:i/>
        </w:rPr>
        <w:t>Целесообразность размещения в Бизнес-инкубаторе</w:t>
      </w:r>
    </w:p>
    <w:p w14:paraId="6EA24CA4" w14:textId="77777777" w:rsidR="005A1FE4" w:rsidRPr="005A1FE4" w:rsidRDefault="005A1FE4" w:rsidP="005A1FE4">
      <w:pPr>
        <w:spacing w:line="276" w:lineRule="auto"/>
        <w:ind w:firstLine="709"/>
        <w:jc w:val="both"/>
      </w:pPr>
      <w:r>
        <w:t>Включает</w:t>
      </w:r>
      <w:r w:rsidRPr="005A1FE4">
        <w:t xml:space="preserve"> перечень преимуществ размещения в бизнес – инкубаторе;</w:t>
      </w:r>
      <w:r>
        <w:t xml:space="preserve"> </w:t>
      </w:r>
      <w:r w:rsidRPr="005A1FE4">
        <w:t>перечень  и количество штатных единиц, планируемых к размещению в бизнес – инкубаторе;</w:t>
      </w:r>
      <w:r>
        <w:t xml:space="preserve"> </w:t>
      </w:r>
      <w:r w:rsidRPr="005A1FE4">
        <w:t>обоснование размещения заявленных специалистов в бизнес – инкубаторе.</w:t>
      </w:r>
    </w:p>
    <w:p w14:paraId="63632D28" w14:textId="77777777" w:rsidR="00B74273" w:rsidRPr="008B6E17" w:rsidRDefault="00B74273" w:rsidP="008B6E17">
      <w:pPr>
        <w:spacing w:line="276" w:lineRule="auto"/>
        <w:ind w:firstLine="709"/>
        <w:jc w:val="both"/>
        <w:rPr>
          <w:b/>
          <w:bCs/>
          <w:i/>
          <w:iCs/>
        </w:rPr>
      </w:pPr>
      <w:bookmarkStart w:id="3" w:name="_Toc317154851"/>
      <w:r w:rsidRPr="008B6E17">
        <w:rPr>
          <w:b/>
          <w:bCs/>
          <w:i/>
          <w:iCs/>
        </w:rPr>
        <w:t>Стратегические преимущества</w:t>
      </w:r>
      <w:bookmarkEnd w:id="3"/>
    </w:p>
    <w:p w14:paraId="6EC841DA" w14:textId="77777777" w:rsidR="00B74273" w:rsidRPr="008B6E17" w:rsidRDefault="00B74273" w:rsidP="008B6E17">
      <w:pPr>
        <w:spacing w:line="276" w:lineRule="auto"/>
        <w:ind w:firstLine="709"/>
        <w:jc w:val="both"/>
      </w:pPr>
      <w:r w:rsidRPr="008B6E17">
        <w:t xml:space="preserve">Расписать факторы, определяющие конкурентоспособность Компании и преимущества, которые отличают ее от конкурентов. </w:t>
      </w:r>
    </w:p>
    <w:p w14:paraId="13933EBC" w14:textId="77777777" w:rsidR="00B74273" w:rsidRPr="008B6E17" w:rsidRDefault="00B74273" w:rsidP="008B6E17">
      <w:pPr>
        <w:spacing w:line="276" w:lineRule="auto"/>
        <w:ind w:firstLine="709"/>
        <w:jc w:val="both"/>
        <w:rPr>
          <w:b/>
          <w:bCs/>
          <w:i/>
          <w:iCs/>
        </w:rPr>
      </w:pPr>
      <w:bookmarkStart w:id="4" w:name="_Toc317154853"/>
      <w:r w:rsidRPr="008B6E17">
        <w:rPr>
          <w:b/>
          <w:bCs/>
          <w:i/>
          <w:iCs/>
        </w:rPr>
        <w:t>Структура компании</w:t>
      </w:r>
      <w:bookmarkEnd w:id="4"/>
    </w:p>
    <w:p w14:paraId="12DA7390" w14:textId="77777777" w:rsidR="00B74273" w:rsidRPr="008B6E17" w:rsidRDefault="00B74273" w:rsidP="008B6E17">
      <w:pPr>
        <w:spacing w:line="276" w:lineRule="auto"/>
        <w:ind w:firstLine="709"/>
        <w:jc w:val="both"/>
      </w:pPr>
      <w:r w:rsidRPr="008B6E17">
        <w:t>Изобразить схему и описать организационную структуру компании. Выделить основные подразделения. Как происходит их взаимосвязь с другими подразделениями.</w:t>
      </w:r>
    </w:p>
    <w:p w14:paraId="619016CE" w14:textId="52C22B06" w:rsidR="00BD08F6" w:rsidRPr="008B6E17" w:rsidRDefault="00BD08F6" w:rsidP="008B6E17">
      <w:pPr>
        <w:spacing w:line="276" w:lineRule="auto"/>
        <w:ind w:firstLine="709"/>
        <w:jc w:val="both"/>
        <w:rPr>
          <w:b/>
          <w:bCs/>
          <w:i/>
          <w:iCs/>
        </w:rPr>
      </w:pPr>
      <w:bookmarkStart w:id="5" w:name="_Toc317154860"/>
      <w:r w:rsidRPr="008B6E17">
        <w:rPr>
          <w:b/>
          <w:bCs/>
          <w:i/>
          <w:iCs/>
        </w:rPr>
        <w:t>Состояние отрасли</w:t>
      </w:r>
      <w:bookmarkEnd w:id="5"/>
      <w:r w:rsidR="00D919DF">
        <w:rPr>
          <w:b/>
          <w:bCs/>
          <w:i/>
          <w:iCs/>
        </w:rPr>
        <w:t xml:space="preserve"> и целевых рынков</w:t>
      </w:r>
    </w:p>
    <w:p w14:paraId="6FC7BF37" w14:textId="77777777" w:rsidR="00BD08F6" w:rsidRPr="008B6E17" w:rsidRDefault="00BD08F6" w:rsidP="008B6E17">
      <w:pPr>
        <w:spacing w:line="276" w:lineRule="auto"/>
        <w:ind w:firstLine="709"/>
        <w:jc w:val="both"/>
      </w:pPr>
      <w:r w:rsidRPr="008B6E17">
        <w:t>Дать общую оценку отрасли, в которой реализуется проект. Отразить динамику развития отрасли, оценить уровень конкуренции и перспективы развития.</w:t>
      </w:r>
    </w:p>
    <w:p w14:paraId="52EEDB3E" w14:textId="77777777" w:rsidR="00BD08F6" w:rsidRPr="008B6E17" w:rsidRDefault="00BD08F6" w:rsidP="008B6E17">
      <w:pPr>
        <w:spacing w:line="276" w:lineRule="auto"/>
        <w:ind w:firstLine="709"/>
        <w:jc w:val="both"/>
      </w:pPr>
      <w:r w:rsidRPr="008B6E17">
        <w:t>Провести сегментацию рынка. Выделить своего потенциального клиента. Определить его основные потребности, чем он характеризуется, чем отличается от других. Привести полученную информацию в следующую таблицу:</w:t>
      </w:r>
    </w:p>
    <w:p w14:paraId="305DAC18" w14:textId="77777777" w:rsidR="00BD08F6" w:rsidRPr="008B6E17" w:rsidRDefault="00BD08F6" w:rsidP="008B6E17">
      <w:pPr>
        <w:spacing w:line="276" w:lineRule="auto"/>
        <w:ind w:firstLine="709"/>
        <w:jc w:val="both"/>
      </w:pPr>
    </w:p>
    <w:p w14:paraId="149FF501" w14:textId="77777777" w:rsidR="00BD08F6" w:rsidRPr="008B6E17" w:rsidRDefault="00BD08F6" w:rsidP="008B6E17">
      <w:pPr>
        <w:spacing w:line="276" w:lineRule="auto"/>
        <w:jc w:val="both"/>
      </w:pPr>
      <w:r w:rsidRPr="008B6E17">
        <w:t>Таблица 1 – Профиль рынка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85"/>
        <w:gridCol w:w="3685"/>
        <w:gridCol w:w="3969"/>
      </w:tblGrid>
      <w:tr w:rsidR="00BD08F6" w:rsidRPr="008B6E17" w14:paraId="2F2F0D17" w14:textId="77777777" w:rsidTr="008B6E17">
        <w:tc>
          <w:tcPr>
            <w:tcW w:w="675" w:type="dxa"/>
          </w:tcPr>
          <w:p w14:paraId="5786EA7F" w14:textId="77777777" w:rsidR="00BD08F6" w:rsidRPr="008B6E17" w:rsidRDefault="00BD08F6" w:rsidP="008B6E17">
            <w:pPr>
              <w:spacing w:line="276" w:lineRule="auto"/>
              <w:jc w:val="center"/>
            </w:pPr>
          </w:p>
        </w:tc>
        <w:tc>
          <w:tcPr>
            <w:tcW w:w="1785" w:type="dxa"/>
          </w:tcPr>
          <w:p w14:paraId="6DDF00BF" w14:textId="77777777" w:rsidR="00BD08F6" w:rsidRPr="008B6E17" w:rsidRDefault="00BD08F6" w:rsidP="008B6E17">
            <w:pPr>
              <w:spacing w:line="276" w:lineRule="auto"/>
              <w:jc w:val="center"/>
            </w:pPr>
            <w:r w:rsidRPr="008B6E17">
              <w:t>Сегмент рынка</w:t>
            </w:r>
          </w:p>
        </w:tc>
        <w:tc>
          <w:tcPr>
            <w:tcW w:w="3685" w:type="dxa"/>
          </w:tcPr>
          <w:p w14:paraId="1F2C8DD5" w14:textId="77777777" w:rsidR="00BD08F6" w:rsidRPr="008B6E17" w:rsidRDefault="00BD08F6" w:rsidP="008B6E17">
            <w:pPr>
              <w:spacing w:line="276" w:lineRule="auto"/>
              <w:jc w:val="center"/>
            </w:pPr>
            <w:r w:rsidRPr="008B6E17">
              <w:t>Особенности данного сегмента</w:t>
            </w:r>
          </w:p>
        </w:tc>
        <w:tc>
          <w:tcPr>
            <w:tcW w:w="3969" w:type="dxa"/>
          </w:tcPr>
          <w:p w14:paraId="0B49F455" w14:textId="77777777" w:rsidR="00BD08F6" w:rsidRPr="008B6E17" w:rsidRDefault="00BD08F6" w:rsidP="008B6E17">
            <w:pPr>
              <w:spacing w:line="276" w:lineRule="auto"/>
              <w:jc w:val="center"/>
            </w:pPr>
            <w:r w:rsidRPr="008B6E17">
              <w:t>Число потенциальных клиентов</w:t>
            </w:r>
          </w:p>
        </w:tc>
      </w:tr>
      <w:tr w:rsidR="00BD08F6" w:rsidRPr="008B6E17" w14:paraId="20FF4754" w14:textId="77777777" w:rsidTr="008B6E17">
        <w:tc>
          <w:tcPr>
            <w:tcW w:w="675" w:type="dxa"/>
          </w:tcPr>
          <w:p w14:paraId="3B15E547" w14:textId="77777777" w:rsidR="00BD08F6" w:rsidRPr="008B6E17" w:rsidRDefault="00BD08F6" w:rsidP="008B6E17">
            <w:pPr>
              <w:spacing w:line="276" w:lineRule="auto"/>
              <w:jc w:val="center"/>
            </w:pPr>
            <w:r w:rsidRPr="008B6E17">
              <w:t>1</w:t>
            </w:r>
          </w:p>
        </w:tc>
        <w:tc>
          <w:tcPr>
            <w:tcW w:w="1785" w:type="dxa"/>
          </w:tcPr>
          <w:p w14:paraId="520997EE" w14:textId="77777777" w:rsidR="00BD08F6" w:rsidRPr="008B6E17" w:rsidRDefault="00BD08F6" w:rsidP="008B6E17">
            <w:pPr>
              <w:spacing w:line="276" w:lineRule="auto"/>
              <w:jc w:val="center"/>
            </w:pPr>
          </w:p>
        </w:tc>
        <w:tc>
          <w:tcPr>
            <w:tcW w:w="3685" w:type="dxa"/>
          </w:tcPr>
          <w:p w14:paraId="551655B5" w14:textId="77777777" w:rsidR="00BD08F6" w:rsidRPr="008B6E17" w:rsidRDefault="00BD08F6" w:rsidP="008B6E17">
            <w:pPr>
              <w:spacing w:line="276" w:lineRule="auto"/>
              <w:jc w:val="center"/>
            </w:pPr>
          </w:p>
        </w:tc>
        <w:tc>
          <w:tcPr>
            <w:tcW w:w="3969" w:type="dxa"/>
          </w:tcPr>
          <w:p w14:paraId="54E2EF32" w14:textId="77777777" w:rsidR="00BD08F6" w:rsidRPr="008B6E17" w:rsidRDefault="00BD08F6" w:rsidP="008B6E17">
            <w:pPr>
              <w:spacing w:line="276" w:lineRule="auto"/>
              <w:jc w:val="center"/>
            </w:pPr>
          </w:p>
        </w:tc>
      </w:tr>
      <w:tr w:rsidR="00BD08F6" w:rsidRPr="008B6E17" w14:paraId="1E1EB575" w14:textId="77777777" w:rsidTr="008B6E17">
        <w:tc>
          <w:tcPr>
            <w:tcW w:w="675" w:type="dxa"/>
          </w:tcPr>
          <w:p w14:paraId="7C602626" w14:textId="77777777" w:rsidR="00BD08F6" w:rsidRPr="008B6E17" w:rsidRDefault="00BD08F6" w:rsidP="008B6E17">
            <w:pPr>
              <w:spacing w:line="276" w:lineRule="auto"/>
              <w:jc w:val="center"/>
            </w:pPr>
            <w:r w:rsidRPr="008B6E17">
              <w:t>2</w:t>
            </w:r>
          </w:p>
        </w:tc>
        <w:tc>
          <w:tcPr>
            <w:tcW w:w="1785" w:type="dxa"/>
          </w:tcPr>
          <w:p w14:paraId="0FA46855" w14:textId="77777777" w:rsidR="00BD08F6" w:rsidRPr="008B6E17" w:rsidRDefault="00BD08F6" w:rsidP="008B6E17">
            <w:pPr>
              <w:spacing w:line="276" w:lineRule="auto"/>
              <w:jc w:val="center"/>
            </w:pPr>
          </w:p>
        </w:tc>
        <w:tc>
          <w:tcPr>
            <w:tcW w:w="3685" w:type="dxa"/>
          </w:tcPr>
          <w:p w14:paraId="31434757" w14:textId="77777777" w:rsidR="00BD08F6" w:rsidRPr="008B6E17" w:rsidRDefault="00BD08F6" w:rsidP="008B6E17">
            <w:pPr>
              <w:spacing w:line="276" w:lineRule="auto"/>
              <w:jc w:val="center"/>
            </w:pPr>
          </w:p>
        </w:tc>
        <w:tc>
          <w:tcPr>
            <w:tcW w:w="3969" w:type="dxa"/>
          </w:tcPr>
          <w:p w14:paraId="7D14B2DD" w14:textId="77777777" w:rsidR="00BD08F6" w:rsidRPr="008B6E17" w:rsidRDefault="00BD08F6" w:rsidP="008B6E17">
            <w:pPr>
              <w:spacing w:line="276" w:lineRule="auto"/>
              <w:jc w:val="center"/>
            </w:pPr>
          </w:p>
        </w:tc>
      </w:tr>
      <w:tr w:rsidR="00BD08F6" w:rsidRPr="008B6E17" w14:paraId="0E37D1DD" w14:textId="77777777" w:rsidTr="008B6E17">
        <w:tc>
          <w:tcPr>
            <w:tcW w:w="675" w:type="dxa"/>
          </w:tcPr>
          <w:p w14:paraId="1B241602" w14:textId="77777777" w:rsidR="00BD08F6" w:rsidRPr="008B6E17" w:rsidRDefault="00BD08F6" w:rsidP="008B6E17">
            <w:pPr>
              <w:spacing w:line="276" w:lineRule="auto"/>
              <w:jc w:val="center"/>
            </w:pPr>
            <w:r w:rsidRPr="008B6E17">
              <w:t>3</w:t>
            </w:r>
          </w:p>
        </w:tc>
        <w:tc>
          <w:tcPr>
            <w:tcW w:w="1785" w:type="dxa"/>
          </w:tcPr>
          <w:p w14:paraId="526D0FA9" w14:textId="77777777" w:rsidR="00BD08F6" w:rsidRPr="008B6E17" w:rsidRDefault="00BD08F6" w:rsidP="008B6E17">
            <w:pPr>
              <w:spacing w:line="276" w:lineRule="auto"/>
              <w:jc w:val="center"/>
            </w:pPr>
          </w:p>
        </w:tc>
        <w:tc>
          <w:tcPr>
            <w:tcW w:w="3685" w:type="dxa"/>
          </w:tcPr>
          <w:p w14:paraId="3CFEA46E" w14:textId="77777777" w:rsidR="00BD08F6" w:rsidRPr="008B6E17" w:rsidRDefault="00BD08F6" w:rsidP="008B6E17">
            <w:pPr>
              <w:spacing w:line="276" w:lineRule="auto"/>
              <w:jc w:val="center"/>
            </w:pPr>
          </w:p>
        </w:tc>
        <w:tc>
          <w:tcPr>
            <w:tcW w:w="3969" w:type="dxa"/>
          </w:tcPr>
          <w:p w14:paraId="0FF6E83B" w14:textId="77777777" w:rsidR="00BD08F6" w:rsidRPr="008B6E17" w:rsidRDefault="00BD08F6" w:rsidP="008B6E17">
            <w:pPr>
              <w:spacing w:line="276" w:lineRule="auto"/>
              <w:jc w:val="center"/>
            </w:pPr>
          </w:p>
        </w:tc>
      </w:tr>
    </w:tbl>
    <w:p w14:paraId="0E7AC821" w14:textId="77777777" w:rsidR="00BD08F6" w:rsidRDefault="00BD08F6" w:rsidP="008B6E17">
      <w:pPr>
        <w:spacing w:line="276" w:lineRule="auto"/>
        <w:ind w:firstLine="709"/>
        <w:jc w:val="both"/>
      </w:pPr>
    </w:p>
    <w:p w14:paraId="175C6059" w14:textId="77777777" w:rsidR="008B6E17" w:rsidRDefault="008B6E17" w:rsidP="008B6E17">
      <w:pPr>
        <w:spacing w:line="276" w:lineRule="auto"/>
        <w:ind w:firstLine="709"/>
        <w:jc w:val="both"/>
      </w:pPr>
    </w:p>
    <w:p w14:paraId="4DE8FF50" w14:textId="77777777" w:rsidR="008B6E17" w:rsidRPr="008B6E17" w:rsidRDefault="008B6E17" w:rsidP="008B6E17">
      <w:pPr>
        <w:spacing w:line="276" w:lineRule="auto"/>
        <w:ind w:firstLine="709"/>
        <w:jc w:val="both"/>
      </w:pPr>
    </w:p>
    <w:p w14:paraId="693EEC98" w14:textId="77777777" w:rsidR="00BD08F6" w:rsidRPr="008B6E17" w:rsidRDefault="00BD08F6" w:rsidP="008B6E17">
      <w:pPr>
        <w:spacing w:line="276" w:lineRule="auto"/>
        <w:ind w:firstLine="709"/>
        <w:jc w:val="both"/>
      </w:pPr>
      <w:r w:rsidRPr="008B6E17">
        <w:lastRenderedPageBreak/>
        <w:t xml:space="preserve">Провести анализ по конкурентам. Описать явных лидеров, которые являются или будут являться основными конкурентами Проекта. Оценить свои позиции по отношению к лидерам, каковы тенденции их развития и их потенциал. </w:t>
      </w:r>
    </w:p>
    <w:p w14:paraId="2E076FF1" w14:textId="77777777" w:rsidR="00BD08F6" w:rsidRPr="008B6E17" w:rsidRDefault="00BD08F6" w:rsidP="008B6E17">
      <w:pPr>
        <w:spacing w:line="276" w:lineRule="auto"/>
        <w:ind w:firstLine="709"/>
        <w:jc w:val="both"/>
      </w:pPr>
    </w:p>
    <w:p w14:paraId="6E5E3987" w14:textId="77777777" w:rsidR="00BD08F6" w:rsidRPr="008B6E17" w:rsidRDefault="00BD08F6" w:rsidP="008B6E17">
      <w:pPr>
        <w:spacing w:line="276" w:lineRule="auto"/>
        <w:jc w:val="both"/>
      </w:pPr>
      <w:r w:rsidRPr="008B6E17">
        <w:t>Таблица 2 – Положение конкурентов на рынке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103"/>
        <w:gridCol w:w="2443"/>
      </w:tblGrid>
      <w:tr w:rsidR="00BD08F6" w:rsidRPr="008B6E17" w14:paraId="24A66635" w14:textId="77777777" w:rsidTr="008B6E17">
        <w:tc>
          <w:tcPr>
            <w:tcW w:w="2660" w:type="dxa"/>
          </w:tcPr>
          <w:p w14:paraId="2FD1ED19" w14:textId="77777777" w:rsidR="00BD08F6" w:rsidRPr="008B6E17" w:rsidRDefault="00BD08F6" w:rsidP="008B6E17">
            <w:pPr>
              <w:spacing w:line="276" w:lineRule="auto"/>
              <w:jc w:val="center"/>
            </w:pPr>
            <w:r w:rsidRPr="008B6E17">
              <w:t>Конкурент</w:t>
            </w:r>
          </w:p>
        </w:tc>
        <w:tc>
          <w:tcPr>
            <w:tcW w:w="5103" w:type="dxa"/>
          </w:tcPr>
          <w:p w14:paraId="2381B811" w14:textId="77777777" w:rsidR="00BD08F6" w:rsidRPr="008B6E17" w:rsidRDefault="00BD08F6" w:rsidP="008B6E17">
            <w:pPr>
              <w:spacing w:line="276" w:lineRule="auto"/>
              <w:jc w:val="center"/>
            </w:pPr>
            <w:r w:rsidRPr="008B6E17">
              <w:t>Сильные стороны</w:t>
            </w:r>
          </w:p>
        </w:tc>
        <w:tc>
          <w:tcPr>
            <w:tcW w:w="2443" w:type="dxa"/>
          </w:tcPr>
          <w:p w14:paraId="427F31CD" w14:textId="77777777" w:rsidR="00BD08F6" w:rsidRPr="008B6E17" w:rsidRDefault="00BD08F6" w:rsidP="008B6E17">
            <w:pPr>
              <w:spacing w:line="276" w:lineRule="auto"/>
              <w:jc w:val="center"/>
            </w:pPr>
            <w:r w:rsidRPr="008B6E17">
              <w:t>Доля рынка</w:t>
            </w:r>
          </w:p>
        </w:tc>
      </w:tr>
      <w:tr w:rsidR="00BD08F6" w:rsidRPr="008B6E17" w14:paraId="704EB4F5" w14:textId="77777777" w:rsidTr="008B6E17">
        <w:trPr>
          <w:trHeight w:val="332"/>
        </w:trPr>
        <w:tc>
          <w:tcPr>
            <w:tcW w:w="2660" w:type="dxa"/>
          </w:tcPr>
          <w:p w14:paraId="1EABC5D7" w14:textId="77777777" w:rsidR="00BD08F6" w:rsidRPr="008B6E17" w:rsidRDefault="00BD08F6" w:rsidP="008B6E17">
            <w:pPr>
              <w:spacing w:line="276" w:lineRule="auto"/>
              <w:jc w:val="center"/>
            </w:pPr>
          </w:p>
        </w:tc>
        <w:tc>
          <w:tcPr>
            <w:tcW w:w="5103" w:type="dxa"/>
          </w:tcPr>
          <w:p w14:paraId="3ED180A1" w14:textId="77777777" w:rsidR="00BD08F6" w:rsidRPr="008B6E17" w:rsidRDefault="00BD08F6" w:rsidP="008B6E17">
            <w:pPr>
              <w:spacing w:line="276" w:lineRule="auto"/>
              <w:jc w:val="center"/>
            </w:pPr>
          </w:p>
        </w:tc>
        <w:tc>
          <w:tcPr>
            <w:tcW w:w="2443" w:type="dxa"/>
          </w:tcPr>
          <w:p w14:paraId="06406AD2" w14:textId="77777777" w:rsidR="00BD08F6" w:rsidRPr="008B6E17" w:rsidRDefault="00BD08F6" w:rsidP="008B6E17">
            <w:pPr>
              <w:spacing w:line="276" w:lineRule="auto"/>
              <w:jc w:val="center"/>
            </w:pPr>
          </w:p>
        </w:tc>
      </w:tr>
      <w:tr w:rsidR="00BD08F6" w:rsidRPr="008B6E17" w14:paraId="4BD79F11" w14:textId="77777777" w:rsidTr="008B6E17">
        <w:trPr>
          <w:trHeight w:val="240"/>
        </w:trPr>
        <w:tc>
          <w:tcPr>
            <w:tcW w:w="2660" w:type="dxa"/>
          </w:tcPr>
          <w:p w14:paraId="1680FD76" w14:textId="77777777" w:rsidR="00BD08F6" w:rsidRPr="008B6E17" w:rsidRDefault="00BD08F6" w:rsidP="008B6E17">
            <w:pPr>
              <w:spacing w:line="276" w:lineRule="auto"/>
              <w:jc w:val="center"/>
            </w:pPr>
          </w:p>
        </w:tc>
        <w:tc>
          <w:tcPr>
            <w:tcW w:w="5103" w:type="dxa"/>
          </w:tcPr>
          <w:p w14:paraId="6D88656A" w14:textId="77777777" w:rsidR="00BD08F6" w:rsidRPr="008B6E17" w:rsidRDefault="00BD08F6" w:rsidP="008B6E17">
            <w:pPr>
              <w:spacing w:line="276" w:lineRule="auto"/>
              <w:jc w:val="center"/>
            </w:pPr>
          </w:p>
        </w:tc>
        <w:tc>
          <w:tcPr>
            <w:tcW w:w="2443" w:type="dxa"/>
          </w:tcPr>
          <w:p w14:paraId="24A793A3" w14:textId="77777777" w:rsidR="00BD08F6" w:rsidRPr="008B6E17" w:rsidRDefault="00BD08F6" w:rsidP="008B6E17">
            <w:pPr>
              <w:spacing w:line="276" w:lineRule="auto"/>
              <w:jc w:val="center"/>
            </w:pPr>
          </w:p>
        </w:tc>
      </w:tr>
      <w:tr w:rsidR="00BD08F6" w:rsidRPr="008B6E17" w14:paraId="3D88C854" w14:textId="77777777" w:rsidTr="008B6E17">
        <w:tc>
          <w:tcPr>
            <w:tcW w:w="2660" w:type="dxa"/>
          </w:tcPr>
          <w:p w14:paraId="29FE3AA0" w14:textId="77777777" w:rsidR="00BD08F6" w:rsidRPr="008B6E17" w:rsidRDefault="00BD08F6" w:rsidP="008B6E17">
            <w:pPr>
              <w:spacing w:line="276" w:lineRule="auto"/>
              <w:jc w:val="center"/>
            </w:pPr>
          </w:p>
        </w:tc>
        <w:tc>
          <w:tcPr>
            <w:tcW w:w="5103" w:type="dxa"/>
          </w:tcPr>
          <w:p w14:paraId="191BD1BC" w14:textId="77777777" w:rsidR="00BD08F6" w:rsidRPr="008B6E17" w:rsidRDefault="00BD08F6" w:rsidP="008B6E17">
            <w:pPr>
              <w:spacing w:line="276" w:lineRule="auto"/>
              <w:jc w:val="center"/>
            </w:pPr>
          </w:p>
        </w:tc>
        <w:tc>
          <w:tcPr>
            <w:tcW w:w="2443" w:type="dxa"/>
          </w:tcPr>
          <w:p w14:paraId="5B49E952" w14:textId="77777777" w:rsidR="00BD08F6" w:rsidRPr="008B6E17" w:rsidRDefault="00BD08F6" w:rsidP="008B6E17">
            <w:pPr>
              <w:spacing w:line="276" w:lineRule="auto"/>
              <w:jc w:val="center"/>
            </w:pPr>
          </w:p>
        </w:tc>
      </w:tr>
    </w:tbl>
    <w:p w14:paraId="437A1AAD" w14:textId="77777777" w:rsidR="00BD08F6" w:rsidRPr="008B6E17" w:rsidRDefault="00BD08F6" w:rsidP="008B6E17">
      <w:pPr>
        <w:spacing w:line="276" w:lineRule="auto"/>
        <w:ind w:firstLine="709"/>
        <w:jc w:val="both"/>
      </w:pPr>
    </w:p>
    <w:p w14:paraId="3E5E48B9" w14:textId="77777777" w:rsidR="00BD08F6" w:rsidRPr="008B6E17" w:rsidRDefault="00483BFA" w:rsidP="008B6E17">
      <w:pPr>
        <w:spacing w:line="276" w:lineRule="auto"/>
        <w:ind w:firstLine="709"/>
        <w:jc w:val="both"/>
      </w:pPr>
      <w:r w:rsidRPr="008B6E17">
        <w:t xml:space="preserve">Также необходимо </w:t>
      </w:r>
      <w:r w:rsidR="00BD08F6" w:rsidRPr="008B6E17">
        <w:t>оценит</w:t>
      </w:r>
      <w:r w:rsidRPr="008B6E17">
        <w:t>ь</w:t>
      </w:r>
      <w:r w:rsidR="00BD08F6" w:rsidRPr="008B6E17">
        <w:t xml:space="preserve"> собственную продукцию по отношению к продукции конкурентов</w:t>
      </w:r>
    </w:p>
    <w:p w14:paraId="4218ADEF" w14:textId="77777777" w:rsidR="00BD08F6" w:rsidRPr="008B6E17" w:rsidRDefault="00BD08F6" w:rsidP="008B6E17">
      <w:pPr>
        <w:spacing w:line="276" w:lineRule="auto"/>
        <w:ind w:firstLine="709"/>
        <w:jc w:val="both"/>
      </w:pPr>
    </w:p>
    <w:p w14:paraId="47D583AA" w14:textId="77777777" w:rsidR="00BD08F6" w:rsidRPr="008B6E17" w:rsidRDefault="00BD08F6" w:rsidP="008B6E17">
      <w:pPr>
        <w:spacing w:line="276" w:lineRule="auto"/>
        <w:jc w:val="both"/>
      </w:pPr>
      <w:r w:rsidRPr="008B6E17">
        <w:t>Таблица 3 - Сильные и слабые стороны продукции компании по отношению к конкурентам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BD08F6" w:rsidRPr="008B6E17" w14:paraId="09539DED" w14:textId="77777777" w:rsidTr="008B6E17">
        <w:tc>
          <w:tcPr>
            <w:tcW w:w="5103" w:type="dxa"/>
          </w:tcPr>
          <w:p w14:paraId="6528E26D" w14:textId="77777777" w:rsidR="00BD08F6" w:rsidRPr="008B6E17" w:rsidRDefault="00BD08F6" w:rsidP="008B6E17">
            <w:pPr>
              <w:spacing w:line="276" w:lineRule="auto"/>
              <w:jc w:val="center"/>
            </w:pPr>
            <w:r w:rsidRPr="008B6E17">
              <w:t>Сильные стороны</w:t>
            </w:r>
          </w:p>
        </w:tc>
        <w:tc>
          <w:tcPr>
            <w:tcW w:w="5103" w:type="dxa"/>
          </w:tcPr>
          <w:p w14:paraId="6C836F59" w14:textId="77777777" w:rsidR="00BD08F6" w:rsidRPr="008B6E17" w:rsidRDefault="00BD08F6" w:rsidP="008B6E17">
            <w:pPr>
              <w:spacing w:line="276" w:lineRule="auto"/>
              <w:jc w:val="center"/>
            </w:pPr>
            <w:r w:rsidRPr="008B6E17">
              <w:t>Слабые стороны</w:t>
            </w:r>
          </w:p>
        </w:tc>
      </w:tr>
      <w:tr w:rsidR="00BD08F6" w:rsidRPr="008B6E17" w14:paraId="09F903DA" w14:textId="77777777" w:rsidTr="008B6E17">
        <w:tc>
          <w:tcPr>
            <w:tcW w:w="5103" w:type="dxa"/>
          </w:tcPr>
          <w:p w14:paraId="67DE327C" w14:textId="77777777" w:rsidR="00BD08F6" w:rsidRPr="008B6E17" w:rsidRDefault="00BD08F6" w:rsidP="008B6E17">
            <w:pPr>
              <w:spacing w:line="276" w:lineRule="auto"/>
              <w:jc w:val="both"/>
            </w:pPr>
          </w:p>
        </w:tc>
        <w:tc>
          <w:tcPr>
            <w:tcW w:w="5103" w:type="dxa"/>
          </w:tcPr>
          <w:p w14:paraId="5243B163" w14:textId="77777777" w:rsidR="00BD08F6" w:rsidRPr="008B6E17" w:rsidRDefault="00BD08F6" w:rsidP="008B6E17">
            <w:pPr>
              <w:spacing w:line="276" w:lineRule="auto"/>
              <w:jc w:val="both"/>
            </w:pPr>
          </w:p>
        </w:tc>
      </w:tr>
      <w:tr w:rsidR="00BD08F6" w:rsidRPr="008B6E17" w14:paraId="495A8EAF" w14:textId="77777777" w:rsidTr="008B6E17">
        <w:tc>
          <w:tcPr>
            <w:tcW w:w="5103" w:type="dxa"/>
          </w:tcPr>
          <w:p w14:paraId="3115705A" w14:textId="77777777" w:rsidR="00BD08F6" w:rsidRPr="008B6E17" w:rsidRDefault="00BD08F6" w:rsidP="008B6E17">
            <w:pPr>
              <w:spacing w:line="276" w:lineRule="auto"/>
              <w:jc w:val="both"/>
            </w:pPr>
          </w:p>
        </w:tc>
        <w:tc>
          <w:tcPr>
            <w:tcW w:w="5103" w:type="dxa"/>
          </w:tcPr>
          <w:p w14:paraId="1E840257" w14:textId="77777777" w:rsidR="00BD08F6" w:rsidRPr="008B6E17" w:rsidRDefault="00BD08F6" w:rsidP="008B6E17">
            <w:pPr>
              <w:spacing w:line="276" w:lineRule="auto"/>
              <w:jc w:val="both"/>
            </w:pPr>
          </w:p>
        </w:tc>
      </w:tr>
      <w:tr w:rsidR="00BD08F6" w:rsidRPr="008B6E17" w14:paraId="232FA6E2" w14:textId="77777777" w:rsidTr="008B6E17">
        <w:tc>
          <w:tcPr>
            <w:tcW w:w="5103" w:type="dxa"/>
          </w:tcPr>
          <w:p w14:paraId="3220A990" w14:textId="77777777" w:rsidR="00BD08F6" w:rsidRPr="008B6E17" w:rsidRDefault="00BD08F6" w:rsidP="008B6E17">
            <w:pPr>
              <w:spacing w:line="276" w:lineRule="auto"/>
              <w:jc w:val="both"/>
            </w:pPr>
          </w:p>
        </w:tc>
        <w:tc>
          <w:tcPr>
            <w:tcW w:w="5103" w:type="dxa"/>
          </w:tcPr>
          <w:p w14:paraId="2A15D8EC" w14:textId="77777777" w:rsidR="00BD08F6" w:rsidRPr="008B6E17" w:rsidRDefault="00BD08F6" w:rsidP="008B6E17">
            <w:pPr>
              <w:spacing w:line="276" w:lineRule="auto"/>
              <w:jc w:val="both"/>
            </w:pPr>
          </w:p>
        </w:tc>
      </w:tr>
      <w:tr w:rsidR="00BD08F6" w:rsidRPr="008B6E17" w14:paraId="62DB2A06" w14:textId="77777777" w:rsidTr="008B6E17">
        <w:tc>
          <w:tcPr>
            <w:tcW w:w="5103" w:type="dxa"/>
          </w:tcPr>
          <w:p w14:paraId="7621FB13" w14:textId="77777777" w:rsidR="00BD08F6" w:rsidRPr="008B6E17" w:rsidRDefault="00BD08F6" w:rsidP="008B6E17">
            <w:pPr>
              <w:spacing w:line="276" w:lineRule="auto"/>
              <w:jc w:val="both"/>
            </w:pPr>
          </w:p>
        </w:tc>
        <w:tc>
          <w:tcPr>
            <w:tcW w:w="5103" w:type="dxa"/>
          </w:tcPr>
          <w:p w14:paraId="10A9F2FA" w14:textId="77777777" w:rsidR="00BD08F6" w:rsidRPr="008B6E17" w:rsidRDefault="00BD08F6" w:rsidP="008B6E17">
            <w:pPr>
              <w:spacing w:line="276" w:lineRule="auto"/>
              <w:jc w:val="both"/>
            </w:pPr>
          </w:p>
        </w:tc>
      </w:tr>
    </w:tbl>
    <w:p w14:paraId="0CE813C8" w14:textId="77777777" w:rsidR="00BD08F6" w:rsidRPr="008B6E17" w:rsidRDefault="00BD08F6" w:rsidP="008B6E17">
      <w:pPr>
        <w:spacing w:line="276" w:lineRule="auto"/>
        <w:jc w:val="both"/>
      </w:pPr>
    </w:p>
    <w:p w14:paraId="21D51B7D" w14:textId="05DF86B1" w:rsidR="00693824" w:rsidRDefault="00BD08F6" w:rsidP="008B6E17">
      <w:pPr>
        <w:spacing w:line="276" w:lineRule="auto"/>
        <w:ind w:firstLine="709"/>
        <w:jc w:val="both"/>
      </w:pPr>
      <w:r w:rsidRPr="008B6E17">
        <w:t>Провести сравнительный анализ конкурентных позиций Проекта путем оценки ключевых факторов успеха (например качество продукции, цена, развернутая дистрибьюторская сеть, эффективное управление, доступ к финансовым ресурсам, узнаваемость бренда)</w:t>
      </w:r>
      <w:r w:rsidR="00693824">
        <w:t xml:space="preserve">. В качестве </w:t>
      </w:r>
      <w:r w:rsidR="00693824" w:rsidRPr="00693824">
        <w:t>ключевых факторов успеха компании можно использовать</w:t>
      </w:r>
      <w:r w:rsidR="00693824">
        <w:t xml:space="preserve"> следующие:</w:t>
      </w:r>
    </w:p>
    <w:p w14:paraId="2A9273BB" w14:textId="77777777" w:rsidR="00693824" w:rsidRDefault="00693824" w:rsidP="00693824">
      <w:pPr>
        <w:spacing w:line="276" w:lineRule="auto"/>
        <w:ind w:firstLine="709"/>
        <w:jc w:val="both"/>
      </w:pPr>
      <w:r>
        <w:t xml:space="preserve">1. Продукт или услуга, которую клиенты хотят и готовы покупать  </w:t>
      </w:r>
    </w:p>
    <w:p w14:paraId="4F6E9E88" w14:textId="77777777" w:rsidR="00693824" w:rsidRDefault="00693824" w:rsidP="00693824">
      <w:pPr>
        <w:spacing w:line="276" w:lineRule="auto"/>
        <w:ind w:firstLine="709"/>
        <w:jc w:val="both"/>
      </w:pPr>
      <w:r>
        <w:t xml:space="preserve">2. Работающая воронка продаж с окупаемым привлечением клиентов  </w:t>
      </w:r>
    </w:p>
    <w:p w14:paraId="61C499D3" w14:textId="77777777" w:rsidR="00693824" w:rsidRDefault="00693824" w:rsidP="00693824">
      <w:pPr>
        <w:spacing w:line="276" w:lineRule="auto"/>
        <w:ind w:firstLine="709"/>
        <w:jc w:val="both"/>
      </w:pPr>
      <w:r>
        <w:t xml:space="preserve">3. Стабильный денежный поток и прибыльность  </w:t>
      </w:r>
    </w:p>
    <w:p w14:paraId="4E4E2C5C" w14:textId="77777777" w:rsidR="00693824" w:rsidRDefault="00693824" w:rsidP="00693824">
      <w:pPr>
        <w:spacing w:line="276" w:lineRule="auto"/>
        <w:ind w:firstLine="709"/>
        <w:jc w:val="both"/>
      </w:pPr>
      <w:r>
        <w:t xml:space="preserve">4. Команда, которая несёт ответственность за результат  </w:t>
      </w:r>
    </w:p>
    <w:p w14:paraId="2808B72A" w14:textId="77777777" w:rsidR="00693824" w:rsidRDefault="00693824" w:rsidP="00693824">
      <w:pPr>
        <w:spacing w:line="276" w:lineRule="auto"/>
        <w:ind w:firstLine="709"/>
        <w:jc w:val="both"/>
      </w:pPr>
      <w:r>
        <w:t xml:space="preserve">5. Чёткие KPI и ежедневный контроль по метрикам  </w:t>
      </w:r>
    </w:p>
    <w:p w14:paraId="716795C1" w14:textId="77777777" w:rsidR="00693824" w:rsidRDefault="00693824" w:rsidP="00693824">
      <w:pPr>
        <w:spacing w:line="276" w:lineRule="auto"/>
        <w:ind w:firstLine="709"/>
        <w:jc w:val="both"/>
      </w:pPr>
      <w:r>
        <w:t xml:space="preserve">6. Бизнес-процессы, которые работают без вашего участия  </w:t>
      </w:r>
    </w:p>
    <w:p w14:paraId="2DE9029A" w14:textId="77777777" w:rsidR="00693824" w:rsidRDefault="00693824" w:rsidP="00693824">
      <w:pPr>
        <w:spacing w:line="276" w:lineRule="auto"/>
        <w:ind w:firstLine="709"/>
        <w:jc w:val="both"/>
      </w:pPr>
      <w:r>
        <w:t xml:space="preserve">7. Гибкость и способность быстро адаптироваться  </w:t>
      </w:r>
    </w:p>
    <w:p w14:paraId="5F15A097" w14:textId="77777777" w:rsidR="00693824" w:rsidRDefault="00693824" w:rsidP="00693824">
      <w:pPr>
        <w:spacing w:line="276" w:lineRule="auto"/>
        <w:ind w:firstLine="709"/>
        <w:jc w:val="both"/>
      </w:pPr>
      <w:r>
        <w:t xml:space="preserve">8. Сильный брендинг или узнаваемость на рынке  </w:t>
      </w:r>
    </w:p>
    <w:p w14:paraId="5BBEA81B" w14:textId="77777777" w:rsidR="00693824" w:rsidRDefault="00693824" w:rsidP="00693824">
      <w:pPr>
        <w:spacing w:line="276" w:lineRule="auto"/>
        <w:ind w:firstLine="709"/>
        <w:jc w:val="both"/>
      </w:pPr>
      <w:r>
        <w:t xml:space="preserve">9. Эффективное управление затратами и ресурсами  </w:t>
      </w:r>
    </w:p>
    <w:p w14:paraId="29E162A1" w14:textId="3C43F930" w:rsidR="00693824" w:rsidRDefault="00693824" w:rsidP="00693824">
      <w:pPr>
        <w:spacing w:line="276" w:lineRule="auto"/>
        <w:ind w:firstLine="709"/>
        <w:jc w:val="both"/>
      </w:pPr>
      <w:r>
        <w:t xml:space="preserve">10. Наличие долгосрочной стратегии и видения  </w:t>
      </w:r>
    </w:p>
    <w:p w14:paraId="7B7613E1" w14:textId="3FE7793E" w:rsidR="00693824" w:rsidRDefault="00693824" w:rsidP="008B6E17">
      <w:pPr>
        <w:spacing w:line="276" w:lineRule="auto"/>
        <w:ind w:firstLine="709"/>
        <w:jc w:val="both"/>
      </w:pPr>
    </w:p>
    <w:p w14:paraId="2E2302E3" w14:textId="5BD2A1B9" w:rsidR="00693824" w:rsidRPr="00693824" w:rsidRDefault="00693824" w:rsidP="008B6E17">
      <w:pPr>
        <w:spacing w:line="276" w:lineRule="auto"/>
        <w:ind w:firstLine="709"/>
        <w:jc w:val="both"/>
        <w:rPr>
          <w:b/>
          <w:bCs/>
        </w:rPr>
      </w:pPr>
      <w:r>
        <w:t xml:space="preserve">Таблица 4 - </w:t>
      </w:r>
      <w:r w:rsidRPr="00693824">
        <w:t>Ключевые факторы успеха компании</w:t>
      </w:r>
    </w:p>
    <w:p w14:paraId="039B9877" w14:textId="77777777" w:rsidR="00693824" w:rsidRDefault="00693824" w:rsidP="00693824">
      <w:pPr>
        <w:spacing w:line="276" w:lineRule="auto"/>
        <w:ind w:firstLine="709"/>
        <w:jc w:val="center"/>
        <w:rPr>
          <w:i/>
          <w:iCs/>
          <w:highlight w:val="lightGray"/>
        </w:rPr>
      </w:pPr>
    </w:p>
    <w:p w14:paraId="3E4B8CD7" w14:textId="6756AF9A" w:rsidR="00BD08F6" w:rsidRPr="00693824" w:rsidRDefault="00693824" w:rsidP="00693824">
      <w:pPr>
        <w:spacing w:line="276" w:lineRule="auto"/>
        <w:ind w:firstLine="709"/>
        <w:jc w:val="center"/>
        <w:rPr>
          <w:i/>
          <w:iCs/>
        </w:rPr>
      </w:pPr>
      <w:r w:rsidRPr="00693824">
        <w:rPr>
          <w:i/>
          <w:iCs/>
          <w:highlight w:val="lightGray"/>
        </w:rPr>
        <w:t>Сюда необходимо вставить таблицу «</w:t>
      </w:r>
      <w:r w:rsidRPr="00693824">
        <w:rPr>
          <w:b/>
          <w:bCs/>
          <w:i/>
          <w:iCs/>
          <w:highlight w:val="lightGray"/>
        </w:rPr>
        <w:t>Ключевые факторы успеха компании</w:t>
      </w:r>
      <w:r w:rsidRPr="00693824">
        <w:rPr>
          <w:i/>
          <w:iCs/>
          <w:highlight w:val="lightGray"/>
        </w:rPr>
        <w:t>»</w:t>
      </w:r>
      <w:r w:rsidR="00BD08F6" w:rsidRPr="00693824">
        <w:rPr>
          <w:i/>
          <w:iCs/>
          <w:highlight w:val="lightGray"/>
        </w:rPr>
        <w:t xml:space="preserve"> </w:t>
      </w:r>
      <w:r w:rsidRPr="00693824">
        <w:rPr>
          <w:i/>
          <w:iCs/>
          <w:highlight w:val="lightGray"/>
        </w:rPr>
        <w:t>со страницы «</w:t>
      </w:r>
      <w:r w:rsidRPr="00693824">
        <w:rPr>
          <w:b/>
          <w:bCs/>
          <w:i/>
          <w:iCs/>
          <w:highlight w:val="lightGray"/>
        </w:rPr>
        <w:t>Итоговые расчеты модели</w:t>
      </w:r>
      <w:r w:rsidRPr="00693824">
        <w:rPr>
          <w:i/>
          <w:iCs/>
          <w:highlight w:val="lightGray"/>
        </w:rPr>
        <w:t>» Финансовой модели</w:t>
      </w:r>
    </w:p>
    <w:p w14:paraId="7366DBE2" w14:textId="77777777" w:rsidR="00BD08F6" w:rsidRPr="008B6E17" w:rsidRDefault="00BD08F6" w:rsidP="008B6E17">
      <w:pPr>
        <w:spacing w:line="276" w:lineRule="auto"/>
        <w:ind w:firstLine="709"/>
        <w:jc w:val="both"/>
      </w:pPr>
    </w:p>
    <w:p w14:paraId="65607070" w14:textId="77777777" w:rsidR="009C4E6F" w:rsidRPr="008B6E17" w:rsidRDefault="009C4E6F" w:rsidP="008B6E17">
      <w:pPr>
        <w:spacing w:line="276" w:lineRule="auto"/>
        <w:ind w:firstLine="709"/>
        <w:jc w:val="both"/>
      </w:pPr>
    </w:p>
    <w:p w14:paraId="3FC66DBA" w14:textId="77777777" w:rsidR="003A3618" w:rsidRPr="008B6E17" w:rsidRDefault="00B74273" w:rsidP="008B6E17">
      <w:pPr>
        <w:pStyle w:val="1"/>
        <w:numPr>
          <w:ilvl w:val="0"/>
          <w:numId w:val="0"/>
        </w:numPr>
        <w:spacing w:before="0" w:after="0" w:line="276" w:lineRule="auto"/>
        <w:ind w:firstLine="709"/>
        <w:jc w:val="both"/>
        <w:rPr>
          <w:rFonts w:ascii="Times New Roman" w:hAnsi="Times New Roman"/>
          <w:sz w:val="28"/>
          <w:szCs w:val="28"/>
        </w:rPr>
      </w:pPr>
      <w:bookmarkStart w:id="6" w:name="_Toc27571525"/>
      <w:r w:rsidRPr="008B6E17">
        <w:rPr>
          <w:rFonts w:ascii="Times New Roman" w:hAnsi="Times New Roman"/>
          <w:sz w:val="28"/>
          <w:szCs w:val="28"/>
        </w:rPr>
        <w:t xml:space="preserve">3 </w:t>
      </w:r>
      <w:r w:rsidR="003A3618" w:rsidRPr="008B6E17">
        <w:rPr>
          <w:rFonts w:ascii="Times New Roman" w:hAnsi="Times New Roman"/>
          <w:sz w:val="28"/>
          <w:szCs w:val="28"/>
        </w:rPr>
        <w:t>Описание продукции (услуг)</w:t>
      </w:r>
      <w:bookmarkEnd w:id="6"/>
    </w:p>
    <w:p w14:paraId="3A6C47C5" w14:textId="77777777" w:rsidR="003A3618" w:rsidRPr="008B6E17" w:rsidRDefault="003A3618" w:rsidP="008B6E17">
      <w:pPr>
        <w:spacing w:line="276" w:lineRule="auto"/>
        <w:ind w:firstLine="709"/>
        <w:jc w:val="both"/>
      </w:pPr>
    </w:p>
    <w:p w14:paraId="670A2A2E" w14:textId="77777777" w:rsidR="00B74273" w:rsidRPr="008B6E17" w:rsidRDefault="00B74273" w:rsidP="008B6E17">
      <w:pPr>
        <w:spacing w:line="276" w:lineRule="auto"/>
        <w:ind w:firstLine="709"/>
        <w:jc w:val="both"/>
        <w:rPr>
          <w:lang w:eastAsia="ru-RU"/>
        </w:rPr>
      </w:pPr>
      <w:r w:rsidRPr="008B6E17">
        <w:rPr>
          <w:lang w:eastAsia="ru-RU"/>
        </w:rPr>
        <w:t>Подробно описать продукцию/услуги, выпускаемые компанией. Раскрыть их рыночные характеристики, прогнозные цены. В описание обязательно включить:</w:t>
      </w:r>
    </w:p>
    <w:p w14:paraId="0C0109D8" w14:textId="77777777" w:rsidR="00B74273" w:rsidRPr="008B6E17" w:rsidRDefault="00B74273" w:rsidP="008B6E17">
      <w:pPr>
        <w:numPr>
          <w:ilvl w:val="0"/>
          <w:numId w:val="38"/>
        </w:numPr>
        <w:suppressAutoHyphens w:val="0"/>
        <w:spacing w:line="276" w:lineRule="auto"/>
        <w:ind w:left="0" w:firstLine="709"/>
        <w:jc w:val="both"/>
        <w:rPr>
          <w:lang w:eastAsia="ru-RU"/>
        </w:rPr>
      </w:pPr>
      <w:r w:rsidRPr="008B6E17">
        <w:rPr>
          <w:lang w:eastAsia="ru-RU"/>
        </w:rPr>
        <w:t>краткое описание характеристик продукции;</w:t>
      </w:r>
    </w:p>
    <w:p w14:paraId="1EE362DC" w14:textId="77777777" w:rsidR="00B74273" w:rsidRPr="008B6E17" w:rsidRDefault="00B74273" w:rsidP="008B6E17">
      <w:pPr>
        <w:numPr>
          <w:ilvl w:val="0"/>
          <w:numId w:val="38"/>
        </w:numPr>
        <w:suppressAutoHyphens w:val="0"/>
        <w:spacing w:line="276" w:lineRule="auto"/>
        <w:ind w:left="0" w:firstLine="709"/>
        <w:jc w:val="both"/>
        <w:rPr>
          <w:lang w:eastAsia="ru-RU"/>
        </w:rPr>
      </w:pPr>
      <w:r w:rsidRPr="008B6E17">
        <w:rPr>
          <w:lang w:eastAsia="ru-RU"/>
        </w:rPr>
        <w:lastRenderedPageBreak/>
        <w:t>потенциальных клиентов (разбить рынок на целевые сегменты);</w:t>
      </w:r>
    </w:p>
    <w:p w14:paraId="14545F07" w14:textId="77777777" w:rsidR="00B74273" w:rsidRPr="008B6E17" w:rsidRDefault="00B74273" w:rsidP="008B6E17">
      <w:pPr>
        <w:numPr>
          <w:ilvl w:val="0"/>
          <w:numId w:val="38"/>
        </w:numPr>
        <w:suppressAutoHyphens w:val="0"/>
        <w:spacing w:line="276" w:lineRule="auto"/>
        <w:ind w:left="0" w:firstLine="709"/>
        <w:jc w:val="both"/>
        <w:rPr>
          <w:lang w:eastAsia="ru-RU"/>
        </w:rPr>
      </w:pPr>
      <w:r w:rsidRPr="008B6E17">
        <w:rPr>
          <w:lang w:eastAsia="ru-RU"/>
        </w:rPr>
        <w:t>описание основных факторов, обеспечивающих конкурентоспособность продукции.</w:t>
      </w:r>
    </w:p>
    <w:p w14:paraId="03CE3F80" w14:textId="77777777" w:rsidR="00B74273" w:rsidRPr="008B6E17" w:rsidRDefault="00B74273" w:rsidP="008B6E17">
      <w:pPr>
        <w:suppressAutoHyphens w:val="0"/>
        <w:spacing w:line="276" w:lineRule="auto"/>
        <w:ind w:firstLine="709"/>
        <w:jc w:val="both"/>
        <w:rPr>
          <w:lang w:eastAsia="ru-RU"/>
        </w:rPr>
      </w:pPr>
      <w:r w:rsidRPr="008B6E17">
        <w:rPr>
          <w:lang w:eastAsia="ru-RU"/>
        </w:rPr>
        <w:t>Отметить наличие патентов, сертификатов, дипломов, результатов независимой оценки продуктов (при наличии).</w:t>
      </w:r>
    </w:p>
    <w:p w14:paraId="1A66CE92" w14:textId="77777777" w:rsidR="003A3618" w:rsidRPr="008B6E17" w:rsidRDefault="003A3618" w:rsidP="008B6E17">
      <w:pPr>
        <w:spacing w:line="276" w:lineRule="auto"/>
        <w:ind w:firstLine="709"/>
        <w:jc w:val="both"/>
      </w:pPr>
    </w:p>
    <w:p w14:paraId="750F6BEF" w14:textId="77777777" w:rsidR="003A3618" w:rsidRPr="008B6E17" w:rsidRDefault="00B74273" w:rsidP="008B6E17">
      <w:pPr>
        <w:pStyle w:val="1"/>
        <w:numPr>
          <w:ilvl w:val="0"/>
          <w:numId w:val="0"/>
        </w:numPr>
        <w:spacing w:before="0" w:after="0" w:line="276" w:lineRule="auto"/>
        <w:ind w:firstLine="709"/>
        <w:jc w:val="both"/>
        <w:rPr>
          <w:rFonts w:ascii="Times New Roman" w:hAnsi="Times New Roman"/>
          <w:sz w:val="28"/>
          <w:szCs w:val="28"/>
        </w:rPr>
      </w:pPr>
      <w:bookmarkStart w:id="7" w:name="_Toc27571526"/>
      <w:r w:rsidRPr="008B6E17">
        <w:rPr>
          <w:rFonts w:ascii="Times New Roman" w:hAnsi="Times New Roman"/>
          <w:sz w:val="28"/>
          <w:szCs w:val="28"/>
        </w:rPr>
        <w:t xml:space="preserve">4 </w:t>
      </w:r>
      <w:r w:rsidR="003A3618" w:rsidRPr="008B6E17">
        <w:rPr>
          <w:rFonts w:ascii="Times New Roman" w:hAnsi="Times New Roman"/>
          <w:sz w:val="28"/>
          <w:szCs w:val="28"/>
        </w:rPr>
        <w:t>Маркетинг и сбыт продукции (услуг)</w:t>
      </w:r>
      <w:bookmarkEnd w:id="7"/>
    </w:p>
    <w:p w14:paraId="6BACB92A" w14:textId="77777777" w:rsidR="003A3618" w:rsidRPr="008B6E17" w:rsidRDefault="003A3618" w:rsidP="008B6E17">
      <w:pPr>
        <w:spacing w:line="276" w:lineRule="auto"/>
        <w:ind w:firstLine="709"/>
        <w:jc w:val="both"/>
      </w:pPr>
    </w:p>
    <w:p w14:paraId="5C487E83" w14:textId="77777777" w:rsidR="00A60107" w:rsidRPr="008B6E17" w:rsidRDefault="00A60107" w:rsidP="008B6E17">
      <w:pPr>
        <w:spacing w:line="276" w:lineRule="auto"/>
        <w:ind w:firstLine="709"/>
        <w:jc w:val="both"/>
        <w:rPr>
          <w:b/>
          <w:bCs/>
          <w:i/>
          <w:iCs/>
        </w:rPr>
      </w:pPr>
      <w:bookmarkStart w:id="8" w:name="_Toc317154870"/>
      <w:r w:rsidRPr="008B6E17">
        <w:rPr>
          <w:b/>
          <w:bCs/>
          <w:i/>
          <w:iCs/>
        </w:rPr>
        <w:t>План мероприятий</w:t>
      </w:r>
      <w:bookmarkEnd w:id="8"/>
      <w:r w:rsidRPr="008B6E17">
        <w:rPr>
          <w:b/>
          <w:bCs/>
          <w:i/>
          <w:iCs/>
        </w:rPr>
        <w:t xml:space="preserve"> </w:t>
      </w:r>
    </w:p>
    <w:p w14:paraId="642A43F9" w14:textId="77777777" w:rsidR="00A60107" w:rsidRPr="008B6E17" w:rsidRDefault="00A60107" w:rsidP="008B6E17">
      <w:pPr>
        <w:spacing w:line="276" w:lineRule="auto"/>
        <w:ind w:firstLine="709"/>
        <w:jc w:val="both"/>
      </w:pPr>
      <w:r w:rsidRPr="008B6E17">
        <w:t>Дать общее описание плана развития проекта с точки зрения маркетинга. Можно представить график мероприятий, коррелирующий потребностями фирмы/проекта на отдельных этапах ее/его развития. Описать мероприятия, которые Компания будет реализовывать в рамках собственного маркетингового плана.</w:t>
      </w:r>
    </w:p>
    <w:p w14:paraId="447EA63C" w14:textId="77777777" w:rsidR="00A60107" w:rsidRPr="008B6E17" w:rsidRDefault="00A60107" w:rsidP="008B6E17">
      <w:pPr>
        <w:spacing w:line="276" w:lineRule="auto"/>
        <w:ind w:firstLine="709"/>
        <w:jc w:val="both"/>
        <w:rPr>
          <w:b/>
          <w:bCs/>
          <w:i/>
          <w:iCs/>
        </w:rPr>
      </w:pPr>
      <w:bookmarkStart w:id="9" w:name="_Toc317154871"/>
      <w:r w:rsidRPr="008B6E17">
        <w:rPr>
          <w:b/>
          <w:bCs/>
          <w:i/>
          <w:iCs/>
        </w:rPr>
        <w:t>Реклама и стимулирование сбыта</w:t>
      </w:r>
      <w:bookmarkEnd w:id="9"/>
    </w:p>
    <w:p w14:paraId="49BC3286" w14:textId="77777777" w:rsidR="00A60107" w:rsidRPr="008B6E17" w:rsidRDefault="00A60107" w:rsidP="008B6E17">
      <w:pPr>
        <w:spacing w:line="276" w:lineRule="auto"/>
        <w:ind w:firstLine="709"/>
        <w:jc w:val="both"/>
      </w:pPr>
      <w:r w:rsidRPr="008B6E17">
        <w:t xml:space="preserve">Описать планируемые мероприятия в области рекламы и стимулирования сбыта. Какие средства будут задействованы (участие в выставках, конференциях, </w:t>
      </w:r>
      <w:proofErr w:type="spellStart"/>
      <w:r w:rsidRPr="008B6E17">
        <w:t>btl-меропрития</w:t>
      </w:r>
      <w:proofErr w:type="spellEnd"/>
      <w:r w:rsidRPr="008B6E17">
        <w:t>, участие в дисконтных системах и проч.). Каков бюджет рекламных мероприятий.</w:t>
      </w:r>
    </w:p>
    <w:p w14:paraId="53EB19A4" w14:textId="77777777" w:rsidR="00A60107" w:rsidRPr="008B6E17" w:rsidRDefault="00A60107" w:rsidP="008B6E17">
      <w:pPr>
        <w:spacing w:line="276" w:lineRule="auto"/>
        <w:ind w:firstLine="709"/>
        <w:jc w:val="both"/>
        <w:rPr>
          <w:b/>
          <w:bCs/>
          <w:i/>
          <w:iCs/>
        </w:rPr>
      </w:pPr>
      <w:bookmarkStart w:id="10" w:name="_Toc317154872"/>
      <w:r w:rsidRPr="008B6E17">
        <w:rPr>
          <w:b/>
          <w:bCs/>
          <w:i/>
          <w:iCs/>
        </w:rPr>
        <w:t>Прогноз продаж</w:t>
      </w:r>
      <w:bookmarkEnd w:id="10"/>
    </w:p>
    <w:p w14:paraId="7D43960C" w14:textId="77777777" w:rsidR="00A60107" w:rsidRPr="008B6E17" w:rsidRDefault="00A60107" w:rsidP="008B6E17">
      <w:pPr>
        <w:spacing w:line="276" w:lineRule="auto"/>
        <w:ind w:firstLine="709"/>
        <w:jc w:val="both"/>
      </w:pPr>
      <w:r w:rsidRPr="008B6E17">
        <w:t>Описать структуру каналов продаж и дистрибуции, используемые вашей компанией.</w:t>
      </w:r>
    </w:p>
    <w:p w14:paraId="24E032A9" w14:textId="77777777" w:rsidR="00A60107" w:rsidRPr="008B6E17" w:rsidRDefault="00A60107" w:rsidP="008B6E17">
      <w:pPr>
        <w:spacing w:line="276" w:lineRule="auto"/>
        <w:ind w:firstLine="709"/>
        <w:jc w:val="both"/>
      </w:pPr>
      <w:r w:rsidRPr="008B6E17">
        <w:t xml:space="preserve">Указать какую долю в общем обороте занимают продажи в каждом из различных каналов. (прямые продажи и продажи через дилерскую сеть, распределение продаж по регионам и т.п.) </w:t>
      </w:r>
    </w:p>
    <w:p w14:paraId="4804513D" w14:textId="77777777" w:rsidR="00A60107" w:rsidRPr="008B6E17" w:rsidRDefault="00A60107" w:rsidP="008B6E17">
      <w:pPr>
        <w:spacing w:line="276" w:lineRule="auto"/>
        <w:ind w:firstLine="709"/>
        <w:jc w:val="both"/>
      </w:pPr>
    </w:p>
    <w:p w14:paraId="68AD74D0" w14:textId="26955C11" w:rsidR="00A60107" w:rsidRDefault="00A60107" w:rsidP="008B6E17">
      <w:pPr>
        <w:spacing w:line="276" w:lineRule="auto"/>
        <w:jc w:val="both"/>
      </w:pPr>
      <w:r w:rsidRPr="008B6E17">
        <w:t xml:space="preserve">Таблица № </w:t>
      </w:r>
      <w:r w:rsidR="00483BFA" w:rsidRPr="008B6E17">
        <w:t>5</w:t>
      </w:r>
      <w:r w:rsidRPr="008B6E17">
        <w:t xml:space="preserve"> - Прогноз доходов по проекту, </w:t>
      </w:r>
      <w:r w:rsidR="00264976">
        <w:t xml:space="preserve">тыс. </w:t>
      </w:r>
      <w:r w:rsidRPr="008B6E17">
        <w:t>руб.</w:t>
      </w:r>
    </w:p>
    <w:p w14:paraId="4AF9C2BB" w14:textId="77777777" w:rsidR="00264976" w:rsidRPr="008B6E17" w:rsidRDefault="00264976" w:rsidP="008B6E17">
      <w:pPr>
        <w:spacing w:line="276" w:lineRule="auto"/>
        <w:jc w:val="both"/>
      </w:pPr>
    </w:p>
    <w:p w14:paraId="08E70453" w14:textId="4E1901CB" w:rsidR="00264976" w:rsidRPr="00693824" w:rsidRDefault="00264976" w:rsidP="00264976">
      <w:pPr>
        <w:spacing w:line="276" w:lineRule="auto"/>
        <w:ind w:firstLine="709"/>
        <w:jc w:val="center"/>
        <w:rPr>
          <w:i/>
          <w:iCs/>
        </w:rPr>
      </w:pPr>
      <w:r w:rsidRPr="00693824">
        <w:rPr>
          <w:i/>
          <w:iCs/>
          <w:highlight w:val="lightGray"/>
        </w:rPr>
        <w:t>Сюда необходимо вставить таблицу «</w:t>
      </w:r>
      <w:r w:rsidRPr="00264976">
        <w:rPr>
          <w:b/>
          <w:bCs/>
          <w:i/>
          <w:iCs/>
          <w:highlight w:val="lightGray"/>
        </w:rPr>
        <w:t>Прогноз доходов по проекту, тыс. руб.</w:t>
      </w:r>
      <w:r w:rsidRPr="00693824">
        <w:rPr>
          <w:i/>
          <w:iCs/>
          <w:highlight w:val="lightGray"/>
        </w:rPr>
        <w:t>» со страницы «</w:t>
      </w:r>
      <w:r w:rsidRPr="00693824">
        <w:rPr>
          <w:b/>
          <w:bCs/>
          <w:i/>
          <w:iCs/>
          <w:highlight w:val="lightGray"/>
        </w:rPr>
        <w:t>Итоговые расчеты модели</w:t>
      </w:r>
      <w:r w:rsidRPr="00693824">
        <w:rPr>
          <w:i/>
          <w:iCs/>
          <w:highlight w:val="lightGray"/>
        </w:rPr>
        <w:t>» Финансовой модели</w:t>
      </w:r>
    </w:p>
    <w:p w14:paraId="5104BF8D" w14:textId="77777777" w:rsidR="00B74273" w:rsidRPr="008B6E17" w:rsidRDefault="00B74273" w:rsidP="008B6E17">
      <w:pPr>
        <w:spacing w:line="276" w:lineRule="auto"/>
        <w:ind w:firstLine="709"/>
        <w:jc w:val="both"/>
      </w:pPr>
    </w:p>
    <w:p w14:paraId="3E355D2A" w14:textId="77777777" w:rsidR="00B74273" w:rsidRPr="008B6E17" w:rsidRDefault="00B74273" w:rsidP="008B6E17">
      <w:pPr>
        <w:spacing w:line="276" w:lineRule="auto"/>
        <w:ind w:firstLine="709"/>
        <w:jc w:val="both"/>
      </w:pPr>
    </w:p>
    <w:p w14:paraId="2043DF0A" w14:textId="77777777" w:rsidR="003A3618" w:rsidRPr="008B6E17" w:rsidRDefault="00B74273" w:rsidP="008B6E17">
      <w:pPr>
        <w:pStyle w:val="1"/>
        <w:numPr>
          <w:ilvl w:val="0"/>
          <w:numId w:val="0"/>
        </w:numPr>
        <w:spacing w:before="0" w:after="0" w:line="276" w:lineRule="auto"/>
        <w:ind w:firstLine="709"/>
        <w:jc w:val="both"/>
        <w:rPr>
          <w:rFonts w:ascii="Times New Roman" w:hAnsi="Times New Roman"/>
          <w:sz w:val="28"/>
          <w:szCs w:val="28"/>
        </w:rPr>
      </w:pPr>
      <w:bookmarkStart w:id="11" w:name="_Toc27571527"/>
      <w:r w:rsidRPr="008B6E17">
        <w:rPr>
          <w:rFonts w:ascii="Times New Roman" w:hAnsi="Times New Roman"/>
          <w:sz w:val="28"/>
          <w:szCs w:val="28"/>
        </w:rPr>
        <w:t xml:space="preserve">5 </w:t>
      </w:r>
      <w:r w:rsidR="003A3618" w:rsidRPr="008B6E17">
        <w:rPr>
          <w:rFonts w:ascii="Times New Roman" w:hAnsi="Times New Roman"/>
          <w:sz w:val="28"/>
          <w:szCs w:val="28"/>
        </w:rPr>
        <w:t>Производственный план</w:t>
      </w:r>
      <w:bookmarkEnd w:id="11"/>
    </w:p>
    <w:p w14:paraId="66D040BF" w14:textId="77777777" w:rsidR="003A3618" w:rsidRPr="008B6E17" w:rsidRDefault="003A3618" w:rsidP="008B6E17">
      <w:pPr>
        <w:spacing w:line="276" w:lineRule="auto"/>
        <w:ind w:firstLine="709"/>
        <w:jc w:val="both"/>
      </w:pPr>
    </w:p>
    <w:p w14:paraId="5E50CF7A" w14:textId="77777777" w:rsidR="00A60107" w:rsidRPr="008B6E17" w:rsidRDefault="00A60107" w:rsidP="008B6E17">
      <w:pPr>
        <w:spacing w:line="276" w:lineRule="auto"/>
        <w:ind w:firstLine="709"/>
        <w:jc w:val="both"/>
        <w:rPr>
          <w:b/>
          <w:bCs/>
          <w:i/>
          <w:iCs/>
        </w:rPr>
      </w:pPr>
      <w:bookmarkStart w:id="12" w:name="_Toc481945685"/>
      <w:bookmarkStart w:id="13" w:name="_Toc317154874"/>
      <w:r w:rsidRPr="008B6E17">
        <w:rPr>
          <w:b/>
          <w:bCs/>
          <w:i/>
          <w:iCs/>
        </w:rPr>
        <w:t>Начальные инвестиции</w:t>
      </w:r>
      <w:bookmarkEnd w:id="12"/>
      <w:bookmarkEnd w:id="13"/>
      <w:r w:rsidRPr="008B6E17">
        <w:rPr>
          <w:b/>
          <w:bCs/>
          <w:i/>
          <w:iCs/>
        </w:rPr>
        <w:t xml:space="preserve"> </w:t>
      </w:r>
    </w:p>
    <w:p w14:paraId="5D347155" w14:textId="77777777" w:rsidR="00A60107" w:rsidRPr="008B6E17" w:rsidRDefault="00A60107" w:rsidP="008B6E17">
      <w:pPr>
        <w:spacing w:line="276" w:lineRule="auto"/>
        <w:ind w:firstLine="709"/>
        <w:jc w:val="both"/>
      </w:pPr>
      <w:r w:rsidRPr="008B6E17">
        <w:t xml:space="preserve">Указать перечень основных средств, закупаемых на этапе инвестиций. В данном разделе можно вставить соответствующую таблицу из вкладки «Данные заявителя» Финансовой модели. </w:t>
      </w:r>
    </w:p>
    <w:p w14:paraId="3FECA6F1" w14:textId="77777777" w:rsidR="00A60107" w:rsidRPr="008B6E17" w:rsidRDefault="00A60107" w:rsidP="008B6E17">
      <w:pPr>
        <w:spacing w:line="276" w:lineRule="auto"/>
        <w:ind w:firstLine="709"/>
        <w:jc w:val="both"/>
        <w:rPr>
          <w:b/>
          <w:bCs/>
          <w:i/>
          <w:iCs/>
        </w:rPr>
      </w:pPr>
      <w:bookmarkStart w:id="14" w:name="_Toc481945686"/>
      <w:bookmarkStart w:id="15" w:name="_Toc317154875"/>
      <w:r w:rsidRPr="008B6E17">
        <w:rPr>
          <w:b/>
          <w:bCs/>
          <w:i/>
          <w:iCs/>
        </w:rPr>
        <w:t>Операционная деятельность</w:t>
      </w:r>
      <w:bookmarkEnd w:id="14"/>
      <w:bookmarkEnd w:id="15"/>
    </w:p>
    <w:p w14:paraId="74CD35F4" w14:textId="77777777" w:rsidR="00A60107" w:rsidRPr="008B6E17" w:rsidRDefault="00A60107" w:rsidP="008B6E17">
      <w:pPr>
        <w:spacing w:line="276" w:lineRule="auto"/>
        <w:ind w:firstLine="709"/>
        <w:jc w:val="both"/>
      </w:pPr>
      <w:r w:rsidRPr="008B6E17">
        <w:t xml:space="preserve">Описать порядок организации технологических процессов, связанных с производством и реализацией продукции/услуг. </w:t>
      </w:r>
    </w:p>
    <w:p w14:paraId="7F9BB9A3" w14:textId="77777777" w:rsidR="00A60107" w:rsidRPr="008B6E17" w:rsidRDefault="00A60107" w:rsidP="008B6E17">
      <w:pPr>
        <w:spacing w:line="276" w:lineRule="auto"/>
        <w:ind w:firstLine="709"/>
        <w:jc w:val="both"/>
      </w:pPr>
      <w:r w:rsidRPr="008B6E17">
        <w:t>Описать потребность в ресурсах для организации Проекта (при необходимости):</w:t>
      </w:r>
    </w:p>
    <w:p w14:paraId="142DA6EA" w14:textId="77777777" w:rsidR="00A60107" w:rsidRPr="008B6E17" w:rsidRDefault="00A60107" w:rsidP="008B6E17">
      <w:pPr>
        <w:pStyle w:val="af0"/>
        <w:numPr>
          <w:ilvl w:val="0"/>
          <w:numId w:val="40"/>
        </w:numPr>
        <w:spacing w:after="0"/>
        <w:ind w:left="0" w:firstLine="709"/>
        <w:jc w:val="both"/>
        <w:rPr>
          <w:rFonts w:ascii="Times New Roman" w:hAnsi="Times New Roman"/>
          <w:sz w:val="24"/>
          <w:szCs w:val="24"/>
        </w:rPr>
      </w:pPr>
      <w:r w:rsidRPr="008B6E17">
        <w:rPr>
          <w:rFonts w:ascii="Times New Roman" w:hAnsi="Times New Roman"/>
          <w:sz w:val="24"/>
          <w:szCs w:val="24"/>
        </w:rPr>
        <w:t>земельные ресурсы;</w:t>
      </w:r>
    </w:p>
    <w:p w14:paraId="36692CDC" w14:textId="77777777" w:rsidR="00A60107" w:rsidRPr="008B6E17" w:rsidRDefault="00A60107" w:rsidP="008B6E17">
      <w:pPr>
        <w:pStyle w:val="af0"/>
        <w:numPr>
          <w:ilvl w:val="0"/>
          <w:numId w:val="40"/>
        </w:numPr>
        <w:spacing w:after="0"/>
        <w:ind w:left="0" w:firstLine="709"/>
        <w:jc w:val="both"/>
        <w:rPr>
          <w:rFonts w:ascii="Times New Roman" w:hAnsi="Times New Roman"/>
          <w:sz w:val="24"/>
          <w:szCs w:val="24"/>
        </w:rPr>
      </w:pPr>
      <w:r w:rsidRPr="008B6E17">
        <w:rPr>
          <w:rFonts w:ascii="Times New Roman" w:hAnsi="Times New Roman"/>
          <w:sz w:val="24"/>
          <w:szCs w:val="24"/>
        </w:rPr>
        <w:t>инженерная инфраструктура;</w:t>
      </w:r>
    </w:p>
    <w:p w14:paraId="7BEAC331" w14:textId="77777777" w:rsidR="00A60107" w:rsidRPr="008B6E17" w:rsidRDefault="00A60107" w:rsidP="008B6E17">
      <w:pPr>
        <w:pStyle w:val="af0"/>
        <w:numPr>
          <w:ilvl w:val="0"/>
          <w:numId w:val="40"/>
        </w:numPr>
        <w:spacing w:after="0"/>
        <w:ind w:left="0" w:firstLine="709"/>
        <w:jc w:val="both"/>
        <w:rPr>
          <w:rFonts w:ascii="Times New Roman" w:hAnsi="Times New Roman"/>
          <w:sz w:val="24"/>
          <w:szCs w:val="24"/>
        </w:rPr>
      </w:pPr>
      <w:r w:rsidRPr="008B6E17">
        <w:rPr>
          <w:rFonts w:ascii="Times New Roman" w:hAnsi="Times New Roman"/>
          <w:sz w:val="24"/>
          <w:szCs w:val="24"/>
        </w:rPr>
        <w:t>трудовые ресурсы;</w:t>
      </w:r>
    </w:p>
    <w:p w14:paraId="784F35BE" w14:textId="77777777" w:rsidR="00A60107" w:rsidRPr="008B6E17" w:rsidRDefault="00A60107" w:rsidP="008B6E17">
      <w:pPr>
        <w:pStyle w:val="af0"/>
        <w:numPr>
          <w:ilvl w:val="0"/>
          <w:numId w:val="40"/>
        </w:numPr>
        <w:spacing w:after="0"/>
        <w:ind w:left="0" w:firstLine="709"/>
        <w:jc w:val="both"/>
        <w:rPr>
          <w:rFonts w:ascii="Times New Roman" w:hAnsi="Times New Roman"/>
          <w:sz w:val="24"/>
          <w:szCs w:val="24"/>
        </w:rPr>
      </w:pPr>
      <w:r w:rsidRPr="008B6E17">
        <w:rPr>
          <w:rFonts w:ascii="Times New Roman" w:hAnsi="Times New Roman"/>
          <w:sz w:val="24"/>
          <w:szCs w:val="24"/>
        </w:rPr>
        <w:t>управленческие ресурсы;</w:t>
      </w:r>
    </w:p>
    <w:p w14:paraId="11CDBF79" w14:textId="77777777" w:rsidR="00A60107" w:rsidRPr="008B6E17" w:rsidRDefault="00A60107" w:rsidP="008B6E17">
      <w:pPr>
        <w:pStyle w:val="af0"/>
        <w:numPr>
          <w:ilvl w:val="0"/>
          <w:numId w:val="40"/>
        </w:numPr>
        <w:spacing w:after="0"/>
        <w:ind w:left="0" w:firstLine="709"/>
        <w:jc w:val="both"/>
        <w:rPr>
          <w:rFonts w:ascii="Times New Roman" w:hAnsi="Times New Roman"/>
          <w:sz w:val="24"/>
          <w:szCs w:val="24"/>
        </w:rPr>
      </w:pPr>
      <w:r w:rsidRPr="008B6E17">
        <w:rPr>
          <w:rFonts w:ascii="Times New Roman" w:hAnsi="Times New Roman"/>
          <w:sz w:val="24"/>
          <w:szCs w:val="24"/>
        </w:rPr>
        <w:t>капитальные вложения;</w:t>
      </w:r>
    </w:p>
    <w:p w14:paraId="1D374BC4" w14:textId="77777777" w:rsidR="00A60107" w:rsidRPr="008B6E17" w:rsidRDefault="00A60107" w:rsidP="008B6E17">
      <w:pPr>
        <w:pStyle w:val="af0"/>
        <w:numPr>
          <w:ilvl w:val="0"/>
          <w:numId w:val="40"/>
        </w:numPr>
        <w:spacing w:after="0"/>
        <w:ind w:left="0" w:firstLine="709"/>
        <w:jc w:val="both"/>
        <w:rPr>
          <w:rFonts w:ascii="Times New Roman" w:hAnsi="Times New Roman"/>
          <w:sz w:val="24"/>
          <w:szCs w:val="24"/>
        </w:rPr>
      </w:pPr>
      <w:r w:rsidRPr="008B6E17">
        <w:rPr>
          <w:rFonts w:ascii="Times New Roman" w:hAnsi="Times New Roman"/>
          <w:sz w:val="24"/>
          <w:szCs w:val="24"/>
        </w:rPr>
        <w:t>производственные ресурсы;</w:t>
      </w:r>
    </w:p>
    <w:p w14:paraId="6D626AA1" w14:textId="77777777" w:rsidR="00A60107" w:rsidRPr="008B6E17" w:rsidRDefault="00A60107" w:rsidP="008B6E17">
      <w:pPr>
        <w:pStyle w:val="af0"/>
        <w:numPr>
          <w:ilvl w:val="0"/>
          <w:numId w:val="40"/>
        </w:numPr>
        <w:spacing w:after="0"/>
        <w:ind w:left="0" w:firstLine="709"/>
        <w:jc w:val="both"/>
        <w:rPr>
          <w:rFonts w:ascii="Times New Roman" w:hAnsi="Times New Roman"/>
          <w:sz w:val="24"/>
          <w:szCs w:val="24"/>
        </w:rPr>
      </w:pPr>
      <w:r w:rsidRPr="008B6E17">
        <w:rPr>
          <w:rFonts w:ascii="Times New Roman" w:hAnsi="Times New Roman"/>
          <w:sz w:val="24"/>
          <w:szCs w:val="24"/>
        </w:rPr>
        <w:t>материальные ресурсы.</w:t>
      </w:r>
    </w:p>
    <w:p w14:paraId="781B7D3E" w14:textId="77777777" w:rsidR="00B17F41" w:rsidRDefault="00B17F41">
      <w:pPr>
        <w:suppressAutoHyphens w:val="0"/>
        <w:rPr>
          <w:b/>
          <w:bCs/>
          <w:kern w:val="1"/>
          <w:sz w:val="28"/>
          <w:szCs w:val="28"/>
        </w:rPr>
      </w:pPr>
      <w:bookmarkStart w:id="16" w:name="_Toc27571528"/>
      <w:r>
        <w:rPr>
          <w:sz w:val="28"/>
          <w:szCs w:val="28"/>
        </w:rPr>
        <w:br w:type="page"/>
      </w:r>
    </w:p>
    <w:p w14:paraId="51A09C59" w14:textId="77777777" w:rsidR="003A3618" w:rsidRPr="008B6E17" w:rsidRDefault="00A60107" w:rsidP="008B6E17">
      <w:pPr>
        <w:pStyle w:val="1"/>
        <w:numPr>
          <w:ilvl w:val="0"/>
          <w:numId w:val="0"/>
        </w:numPr>
        <w:spacing w:before="0" w:after="0" w:line="276" w:lineRule="auto"/>
        <w:ind w:firstLine="709"/>
        <w:jc w:val="both"/>
        <w:rPr>
          <w:rFonts w:ascii="Times New Roman" w:hAnsi="Times New Roman"/>
          <w:sz w:val="28"/>
          <w:szCs w:val="28"/>
        </w:rPr>
      </w:pPr>
      <w:r w:rsidRPr="008B6E17">
        <w:rPr>
          <w:rFonts w:ascii="Times New Roman" w:hAnsi="Times New Roman"/>
          <w:sz w:val="28"/>
          <w:szCs w:val="28"/>
        </w:rPr>
        <w:lastRenderedPageBreak/>
        <w:t xml:space="preserve">6 </w:t>
      </w:r>
      <w:r w:rsidR="003A3618" w:rsidRPr="008B6E17">
        <w:rPr>
          <w:rFonts w:ascii="Times New Roman" w:hAnsi="Times New Roman"/>
          <w:sz w:val="28"/>
          <w:szCs w:val="28"/>
        </w:rPr>
        <w:t>Организационный план</w:t>
      </w:r>
      <w:bookmarkEnd w:id="16"/>
    </w:p>
    <w:p w14:paraId="199AE0AB" w14:textId="77777777" w:rsidR="003A3618" w:rsidRPr="008B6E17" w:rsidRDefault="003A3618" w:rsidP="008B6E17">
      <w:pPr>
        <w:spacing w:line="276" w:lineRule="auto"/>
        <w:ind w:firstLine="709"/>
        <w:jc w:val="both"/>
      </w:pPr>
    </w:p>
    <w:p w14:paraId="65A9CDE5" w14:textId="77777777" w:rsidR="00493779" w:rsidRPr="008B6E17" w:rsidRDefault="00A60107" w:rsidP="008B6E17">
      <w:pPr>
        <w:spacing w:line="276" w:lineRule="auto"/>
        <w:ind w:firstLine="709"/>
        <w:jc w:val="both"/>
      </w:pPr>
      <w:r w:rsidRPr="008B6E17">
        <w:t xml:space="preserve">В раздел включаются данные по организаторам Компании и Проекта (управленческие кадры, ключевые сотрудники). В раздел должна быть включена сетевая модель реализации проекта на 3 года работы в Инкубаторе. </w:t>
      </w:r>
    </w:p>
    <w:p w14:paraId="6EA4AEE2" w14:textId="77777777" w:rsidR="00264976" w:rsidRDefault="00264976" w:rsidP="008B6E17">
      <w:pPr>
        <w:spacing w:line="276" w:lineRule="auto"/>
        <w:ind w:firstLine="709"/>
        <w:jc w:val="both"/>
      </w:pPr>
    </w:p>
    <w:p w14:paraId="49E07624" w14:textId="39D9ABE8" w:rsidR="00264976" w:rsidRDefault="00264976" w:rsidP="008B6E17">
      <w:pPr>
        <w:spacing w:line="276" w:lineRule="auto"/>
        <w:ind w:firstLine="709"/>
        <w:jc w:val="both"/>
      </w:pPr>
      <w:r>
        <w:t xml:space="preserve">Таблица 6 – Сетевая модель организации Проекта </w:t>
      </w:r>
    </w:p>
    <w:p w14:paraId="670364B0" w14:textId="77777777" w:rsidR="00264976" w:rsidRDefault="00264976" w:rsidP="008B6E17">
      <w:pPr>
        <w:spacing w:line="276" w:lineRule="auto"/>
        <w:ind w:firstLine="709"/>
        <w:jc w:val="both"/>
      </w:pPr>
    </w:p>
    <w:p w14:paraId="3E4CB8DC" w14:textId="2F28C37E" w:rsidR="003A3618" w:rsidRPr="00264976" w:rsidRDefault="00264976" w:rsidP="00264976">
      <w:pPr>
        <w:spacing w:line="276" w:lineRule="auto"/>
        <w:ind w:firstLine="709"/>
        <w:jc w:val="center"/>
        <w:rPr>
          <w:sz w:val="20"/>
          <w:szCs w:val="20"/>
        </w:rPr>
      </w:pPr>
      <w:r w:rsidRPr="00264976">
        <w:rPr>
          <w:sz w:val="20"/>
          <w:szCs w:val="20"/>
        </w:rPr>
        <w:t>(</w:t>
      </w:r>
      <w:r w:rsidR="00A60107" w:rsidRPr="00264976">
        <w:rPr>
          <w:sz w:val="20"/>
          <w:szCs w:val="20"/>
        </w:rPr>
        <w:t xml:space="preserve">Пример данной модели представлен </w:t>
      </w:r>
      <w:r w:rsidR="00493779" w:rsidRPr="00264976">
        <w:rPr>
          <w:sz w:val="20"/>
          <w:szCs w:val="20"/>
        </w:rPr>
        <w:t>на схеме</w:t>
      </w:r>
      <w:r w:rsidRPr="00264976">
        <w:rPr>
          <w:sz w:val="20"/>
          <w:szCs w:val="20"/>
        </w:rPr>
        <w:t>)</w:t>
      </w:r>
    </w:p>
    <w:tbl>
      <w:tblPr>
        <w:tblW w:w="10250" w:type="dxa"/>
        <w:tblInd w:w="108" w:type="dxa"/>
        <w:tblLook w:val="04A0" w:firstRow="1" w:lastRow="0" w:firstColumn="1" w:lastColumn="0" w:noHBand="0" w:noVBand="1"/>
      </w:tblPr>
      <w:tblGrid>
        <w:gridCol w:w="2105"/>
        <w:gridCol w:w="677"/>
        <w:gridCol w:w="677"/>
        <w:gridCol w:w="677"/>
        <w:gridCol w:w="678"/>
        <w:gridCol w:w="678"/>
        <w:gridCol w:w="678"/>
        <w:gridCol w:w="678"/>
        <w:gridCol w:w="678"/>
        <w:gridCol w:w="678"/>
        <w:gridCol w:w="678"/>
        <w:gridCol w:w="684"/>
        <w:gridCol w:w="684"/>
      </w:tblGrid>
      <w:tr w:rsidR="00493779" w:rsidRPr="008B6E17" w14:paraId="1549C821" w14:textId="77777777" w:rsidTr="008B6E17">
        <w:trPr>
          <w:trHeight w:val="20"/>
        </w:trPr>
        <w:tc>
          <w:tcPr>
            <w:tcW w:w="21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CB4A1" w14:textId="77777777" w:rsidR="00493779" w:rsidRPr="008B6E17" w:rsidRDefault="00493779" w:rsidP="008B6E17">
            <w:pPr>
              <w:jc w:val="center"/>
              <w:rPr>
                <w:color w:val="000000"/>
                <w:sz w:val="16"/>
                <w:szCs w:val="16"/>
                <w:lang w:eastAsia="ru-RU"/>
              </w:rPr>
            </w:pPr>
            <w:r w:rsidRPr="008B6E17">
              <w:rPr>
                <w:color w:val="000000"/>
                <w:sz w:val="16"/>
                <w:szCs w:val="16"/>
                <w:lang w:eastAsia="ru-RU"/>
              </w:rPr>
              <w:t>Этапы реализации проекта</w:t>
            </w:r>
          </w:p>
        </w:tc>
        <w:tc>
          <w:tcPr>
            <w:tcW w:w="8145" w:type="dxa"/>
            <w:gridSpan w:val="12"/>
            <w:tcBorders>
              <w:top w:val="single" w:sz="8" w:space="0" w:color="auto"/>
              <w:left w:val="nil"/>
              <w:bottom w:val="single" w:sz="8" w:space="0" w:color="auto"/>
              <w:right w:val="single" w:sz="8" w:space="0" w:color="000000"/>
            </w:tcBorders>
            <w:shd w:val="clear" w:color="auto" w:fill="auto"/>
            <w:vAlign w:val="center"/>
            <w:hideMark/>
          </w:tcPr>
          <w:p w14:paraId="1F8A3CC3" w14:textId="77777777" w:rsidR="00493779" w:rsidRPr="008B6E17" w:rsidRDefault="00493779" w:rsidP="008B6E17">
            <w:pPr>
              <w:jc w:val="center"/>
              <w:rPr>
                <w:color w:val="000000"/>
                <w:sz w:val="16"/>
                <w:szCs w:val="16"/>
                <w:lang w:eastAsia="ru-RU"/>
              </w:rPr>
            </w:pPr>
            <w:r w:rsidRPr="008B6E17">
              <w:rPr>
                <w:color w:val="000000"/>
                <w:sz w:val="16"/>
                <w:szCs w:val="16"/>
                <w:lang w:eastAsia="ru-RU"/>
              </w:rPr>
              <w:t>Периоды</w:t>
            </w:r>
          </w:p>
        </w:tc>
      </w:tr>
      <w:tr w:rsidR="00493779" w:rsidRPr="008B6E17" w14:paraId="27E4C927" w14:textId="77777777" w:rsidTr="008B6E17">
        <w:trPr>
          <w:trHeight w:val="20"/>
        </w:trPr>
        <w:tc>
          <w:tcPr>
            <w:tcW w:w="2105" w:type="dxa"/>
            <w:vMerge/>
            <w:tcBorders>
              <w:top w:val="single" w:sz="8" w:space="0" w:color="auto"/>
              <w:left w:val="single" w:sz="8" w:space="0" w:color="auto"/>
              <w:bottom w:val="single" w:sz="8" w:space="0" w:color="000000"/>
              <w:right w:val="single" w:sz="8" w:space="0" w:color="auto"/>
            </w:tcBorders>
            <w:vAlign w:val="center"/>
            <w:hideMark/>
          </w:tcPr>
          <w:p w14:paraId="4A8F51CF" w14:textId="77777777" w:rsidR="00493779" w:rsidRPr="008B6E17" w:rsidRDefault="00493779" w:rsidP="008B6E17">
            <w:pPr>
              <w:jc w:val="center"/>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hideMark/>
          </w:tcPr>
          <w:p w14:paraId="77425866" w14:textId="77777777" w:rsidR="00493779" w:rsidRPr="008B6E17" w:rsidRDefault="00493779" w:rsidP="008B6E17">
            <w:pPr>
              <w:jc w:val="center"/>
              <w:rPr>
                <w:color w:val="000000"/>
                <w:sz w:val="14"/>
                <w:szCs w:val="14"/>
                <w:lang w:eastAsia="ru-RU"/>
              </w:rPr>
            </w:pPr>
            <w:r w:rsidRPr="008B6E17">
              <w:rPr>
                <w:color w:val="000000"/>
                <w:sz w:val="14"/>
                <w:szCs w:val="14"/>
                <w:lang w:val="en-US" w:eastAsia="ru-RU"/>
              </w:rPr>
              <w:t xml:space="preserve">I </w:t>
            </w:r>
            <w:proofErr w:type="spellStart"/>
            <w:r w:rsidRPr="008B6E17">
              <w:rPr>
                <w:color w:val="000000"/>
                <w:sz w:val="14"/>
                <w:szCs w:val="14"/>
                <w:lang w:val="en-US" w:eastAsia="ru-RU"/>
              </w:rPr>
              <w:t>квартал</w:t>
            </w:r>
            <w:proofErr w:type="spellEnd"/>
            <w:r w:rsidRPr="008B6E17">
              <w:rPr>
                <w:color w:val="000000"/>
                <w:sz w:val="14"/>
                <w:szCs w:val="14"/>
                <w:lang w:val="en-US" w:eastAsia="ru-RU"/>
              </w:rPr>
              <w:t xml:space="preserve"> 1 </w:t>
            </w:r>
            <w:proofErr w:type="spellStart"/>
            <w:r w:rsidRPr="008B6E17">
              <w:rPr>
                <w:color w:val="000000"/>
                <w:sz w:val="14"/>
                <w:szCs w:val="14"/>
                <w:lang w:val="en-US" w:eastAsia="ru-RU"/>
              </w:rPr>
              <w:t>года</w:t>
            </w:r>
            <w:proofErr w:type="spellEnd"/>
          </w:p>
        </w:tc>
        <w:tc>
          <w:tcPr>
            <w:tcW w:w="677" w:type="dxa"/>
            <w:tcBorders>
              <w:top w:val="nil"/>
              <w:left w:val="nil"/>
              <w:bottom w:val="single" w:sz="8" w:space="0" w:color="auto"/>
              <w:right w:val="single" w:sz="8" w:space="0" w:color="auto"/>
            </w:tcBorders>
            <w:shd w:val="clear" w:color="auto" w:fill="auto"/>
            <w:vAlign w:val="center"/>
            <w:hideMark/>
          </w:tcPr>
          <w:p w14:paraId="474637F7" w14:textId="77777777" w:rsidR="00493779" w:rsidRPr="008B6E17" w:rsidRDefault="00493779" w:rsidP="008B6E17">
            <w:pPr>
              <w:jc w:val="center"/>
              <w:rPr>
                <w:color w:val="000000"/>
                <w:sz w:val="14"/>
                <w:szCs w:val="14"/>
                <w:lang w:eastAsia="ru-RU"/>
              </w:rPr>
            </w:pPr>
            <w:r w:rsidRPr="008B6E17">
              <w:rPr>
                <w:color w:val="000000"/>
                <w:sz w:val="14"/>
                <w:szCs w:val="14"/>
                <w:lang w:val="en-US" w:eastAsia="ru-RU"/>
              </w:rPr>
              <w:t xml:space="preserve">II </w:t>
            </w:r>
            <w:proofErr w:type="spellStart"/>
            <w:r w:rsidRPr="008B6E17">
              <w:rPr>
                <w:color w:val="000000"/>
                <w:sz w:val="14"/>
                <w:szCs w:val="14"/>
                <w:lang w:val="en-US" w:eastAsia="ru-RU"/>
              </w:rPr>
              <w:t>квартал</w:t>
            </w:r>
            <w:proofErr w:type="spellEnd"/>
            <w:r w:rsidRPr="008B6E17">
              <w:rPr>
                <w:color w:val="000000"/>
                <w:sz w:val="14"/>
                <w:szCs w:val="14"/>
                <w:lang w:val="en-US" w:eastAsia="ru-RU"/>
              </w:rPr>
              <w:t xml:space="preserve"> 1 </w:t>
            </w:r>
            <w:proofErr w:type="spellStart"/>
            <w:r w:rsidRPr="008B6E17">
              <w:rPr>
                <w:color w:val="000000"/>
                <w:sz w:val="14"/>
                <w:szCs w:val="14"/>
                <w:lang w:val="en-US" w:eastAsia="ru-RU"/>
              </w:rPr>
              <w:t>года</w:t>
            </w:r>
            <w:proofErr w:type="spellEnd"/>
          </w:p>
        </w:tc>
        <w:tc>
          <w:tcPr>
            <w:tcW w:w="677" w:type="dxa"/>
            <w:tcBorders>
              <w:top w:val="nil"/>
              <w:left w:val="nil"/>
              <w:bottom w:val="single" w:sz="8" w:space="0" w:color="auto"/>
              <w:right w:val="single" w:sz="8" w:space="0" w:color="auto"/>
            </w:tcBorders>
            <w:shd w:val="clear" w:color="auto" w:fill="auto"/>
            <w:vAlign w:val="center"/>
            <w:hideMark/>
          </w:tcPr>
          <w:p w14:paraId="6BDDE2C2" w14:textId="77777777" w:rsidR="00493779" w:rsidRPr="008B6E17" w:rsidRDefault="00493779" w:rsidP="008B6E17">
            <w:pPr>
              <w:jc w:val="center"/>
              <w:rPr>
                <w:color w:val="000000"/>
                <w:sz w:val="14"/>
                <w:szCs w:val="14"/>
                <w:lang w:eastAsia="ru-RU"/>
              </w:rPr>
            </w:pPr>
            <w:r w:rsidRPr="008B6E17">
              <w:rPr>
                <w:color w:val="000000"/>
                <w:sz w:val="14"/>
                <w:szCs w:val="14"/>
                <w:lang w:val="en-US" w:eastAsia="ru-RU"/>
              </w:rPr>
              <w:t xml:space="preserve">III </w:t>
            </w:r>
            <w:proofErr w:type="spellStart"/>
            <w:r w:rsidRPr="008B6E17">
              <w:rPr>
                <w:color w:val="000000"/>
                <w:sz w:val="14"/>
                <w:szCs w:val="14"/>
                <w:lang w:val="en-US" w:eastAsia="ru-RU"/>
              </w:rPr>
              <w:t>квартал</w:t>
            </w:r>
            <w:proofErr w:type="spellEnd"/>
            <w:r w:rsidRPr="008B6E17">
              <w:rPr>
                <w:color w:val="000000"/>
                <w:sz w:val="14"/>
                <w:szCs w:val="14"/>
                <w:lang w:val="en-US" w:eastAsia="ru-RU"/>
              </w:rPr>
              <w:t xml:space="preserve"> 1 </w:t>
            </w:r>
            <w:proofErr w:type="spellStart"/>
            <w:r w:rsidRPr="008B6E17">
              <w:rPr>
                <w:color w:val="000000"/>
                <w:sz w:val="14"/>
                <w:szCs w:val="14"/>
                <w:lang w:val="en-US" w:eastAsia="ru-RU"/>
              </w:rPr>
              <w:t>года</w:t>
            </w:r>
            <w:proofErr w:type="spellEnd"/>
          </w:p>
        </w:tc>
        <w:tc>
          <w:tcPr>
            <w:tcW w:w="678" w:type="dxa"/>
            <w:tcBorders>
              <w:top w:val="nil"/>
              <w:left w:val="nil"/>
              <w:bottom w:val="single" w:sz="8" w:space="0" w:color="auto"/>
              <w:right w:val="single" w:sz="8" w:space="0" w:color="auto"/>
            </w:tcBorders>
            <w:shd w:val="clear" w:color="auto" w:fill="auto"/>
            <w:vAlign w:val="center"/>
            <w:hideMark/>
          </w:tcPr>
          <w:p w14:paraId="3A511920" w14:textId="77777777" w:rsidR="00493779" w:rsidRPr="008B6E17" w:rsidRDefault="00493779" w:rsidP="008B6E17">
            <w:pPr>
              <w:jc w:val="center"/>
              <w:rPr>
                <w:color w:val="000000"/>
                <w:sz w:val="14"/>
                <w:szCs w:val="14"/>
                <w:lang w:eastAsia="ru-RU"/>
              </w:rPr>
            </w:pPr>
            <w:r w:rsidRPr="008B6E17">
              <w:rPr>
                <w:color w:val="000000"/>
                <w:sz w:val="14"/>
                <w:szCs w:val="14"/>
                <w:lang w:val="en-US" w:eastAsia="ru-RU"/>
              </w:rPr>
              <w:t xml:space="preserve">IV </w:t>
            </w:r>
            <w:proofErr w:type="spellStart"/>
            <w:r w:rsidRPr="008B6E17">
              <w:rPr>
                <w:color w:val="000000"/>
                <w:sz w:val="14"/>
                <w:szCs w:val="14"/>
                <w:lang w:val="en-US" w:eastAsia="ru-RU"/>
              </w:rPr>
              <w:t>квартал</w:t>
            </w:r>
            <w:proofErr w:type="spellEnd"/>
            <w:r w:rsidRPr="008B6E17">
              <w:rPr>
                <w:color w:val="000000"/>
                <w:sz w:val="14"/>
                <w:szCs w:val="14"/>
                <w:lang w:val="en-US" w:eastAsia="ru-RU"/>
              </w:rPr>
              <w:t xml:space="preserve"> 1 </w:t>
            </w:r>
            <w:proofErr w:type="spellStart"/>
            <w:r w:rsidRPr="008B6E17">
              <w:rPr>
                <w:color w:val="000000"/>
                <w:sz w:val="14"/>
                <w:szCs w:val="14"/>
                <w:lang w:val="en-US" w:eastAsia="ru-RU"/>
              </w:rPr>
              <w:t>года</w:t>
            </w:r>
            <w:proofErr w:type="spellEnd"/>
          </w:p>
        </w:tc>
        <w:tc>
          <w:tcPr>
            <w:tcW w:w="678" w:type="dxa"/>
            <w:tcBorders>
              <w:top w:val="nil"/>
              <w:left w:val="nil"/>
              <w:bottom w:val="single" w:sz="8" w:space="0" w:color="auto"/>
              <w:right w:val="single" w:sz="8" w:space="0" w:color="auto"/>
            </w:tcBorders>
            <w:shd w:val="clear" w:color="auto" w:fill="auto"/>
            <w:vAlign w:val="center"/>
            <w:hideMark/>
          </w:tcPr>
          <w:p w14:paraId="543DA2C9" w14:textId="77777777" w:rsidR="00493779" w:rsidRPr="008B6E17" w:rsidRDefault="00493779" w:rsidP="008B6E17">
            <w:pPr>
              <w:jc w:val="center"/>
              <w:rPr>
                <w:color w:val="000000"/>
                <w:sz w:val="14"/>
                <w:szCs w:val="14"/>
                <w:lang w:eastAsia="ru-RU"/>
              </w:rPr>
            </w:pPr>
            <w:r w:rsidRPr="008B6E17">
              <w:rPr>
                <w:color w:val="000000"/>
                <w:sz w:val="14"/>
                <w:szCs w:val="14"/>
                <w:lang w:eastAsia="ru-RU"/>
              </w:rPr>
              <w:t>I квартал 2 года</w:t>
            </w:r>
          </w:p>
        </w:tc>
        <w:tc>
          <w:tcPr>
            <w:tcW w:w="678" w:type="dxa"/>
            <w:tcBorders>
              <w:top w:val="nil"/>
              <w:left w:val="nil"/>
              <w:bottom w:val="single" w:sz="8" w:space="0" w:color="auto"/>
              <w:right w:val="single" w:sz="8" w:space="0" w:color="auto"/>
            </w:tcBorders>
            <w:shd w:val="clear" w:color="auto" w:fill="auto"/>
            <w:vAlign w:val="center"/>
            <w:hideMark/>
          </w:tcPr>
          <w:p w14:paraId="5B9AE1C5" w14:textId="77777777" w:rsidR="00493779" w:rsidRPr="008B6E17" w:rsidRDefault="00493779" w:rsidP="008B6E17">
            <w:pPr>
              <w:jc w:val="center"/>
              <w:rPr>
                <w:color w:val="000000"/>
                <w:sz w:val="14"/>
                <w:szCs w:val="14"/>
                <w:lang w:eastAsia="ru-RU"/>
              </w:rPr>
            </w:pPr>
            <w:r w:rsidRPr="008B6E17">
              <w:rPr>
                <w:color w:val="000000"/>
                <w:sz w:val="14"/>
                <w:szCs w:val="14"/>
                <w:lang w:eastAsia="ru-RU"/>
              </w:rPr>
              <w:t>II квартал 2 года</w:t>
            </w:r>
          </w:p>
        </w:tc>
        <w:tc>
          <w:tcPr>
            <w:tcW w:w="678" w:type="dxa"/>
            <w:tcBorders>
              <w:top w:val="nil"/>
              <w:left w:val="nil"/>
              <w:bottom w:val="single" w:sz="8" w:space="0" w:color="auto"/>
              <w:right w:val="single" w:sz="8" w:space="0" w:color="auto"/>
            </w:tcBorders>
            <w:shd w:val="clear" w:color="auto" w:fill="auto"/>
            <w:vAlign w:val="center"/>
            <w:hideMark/>
          </w:tcPr>
          <w:p w14:paraId="5FD419DB" w14:textId="77777777" w:rsidR="00493779" w:rsidRPr="008B6E17" w:rsidRDefault="00493779" w:rsidP="008B6E17">
            <w:pPr>
              <w:jc w:val="center"/>
              <w:rPr>
                <w:color w:val="000000"/>
                <w:sz w:val="14"/>
                <w:szCs w:val="14"/>
                <w:lang w:eastAsia="ru-RU"/>
              </w:rPr>
            </w:pPr>
            <w:r w:rsidRPr="008B6E17">
              <w:rPr>
                <w:color w:val="000000"/>
                <w:sz w:val="14"/>
                <w:szCs w:val="14"/>
                <w:lang w:eastAsia="ru-RU"/>
              </w:rPr>
              <w:t>III квартал 2 года</w:t>
            </w:r>
          </w:p>
        </w:tc>
        <w:tc>
          <w:tcPr>
            <w:tcW w:w="678" w:type="dxa"/>
            <w:tcBorders>
              <w:top w:val="nil"/>
              <w:left w:val="nil"/>
              <w:bottom w:val="single" w:sz="8" w:space="0" w:color="auto"/>
              <w:right w:val="single" w:sz="8" w:space="0" w:color="auto"/>
            </w:tcBorders>
            <w:shd w:val="clear" w:color="auto" w:fill="auto"/>
            <w:vAlign w:val="center"/>
            <w:hideMark/>
          </w:tcPr>
          <w:p w14:paraId="66F0D7D9" w14:textId="77777777" w:rsidR="00493779" w:rsidRPr="008B6E17" w:rsidRDefault="00493779" w:rsidP="008B6E17">
            <w:pPr>
              <w:jc w:val="center"/>
              <w:rPr>
                <w:color w:val="000000"/>
                <w:sz w:val="14"/>
                <w:szCs w:val="14"/>
                <w:lang w:eastAsia="ru-RU"/>
              </w:rPr>
            </w:pPr>
            <w:r w:rsidRPr="008B6E17">
              <w:rPr>
                <w:color w:val="000000"/>
                <w:sz w:val="14"/>
                <w:szCs w:val="14"/>
                <w:lang w:eastAsia="ru-RU"/>
              </w:rPr>
              <w:t>IV квартал 2 года</w:t>
            </w:r>
          </w:p>
        </w:tc>
        <w:tc>
          <w:tcPr>
            <w:tcW w:w="678" w:type="dxa"/>
            <w:tcBorders>
              <w:top w:val="nil"/>
              <w:left w:val="nil"/>
              <w:bottom w:val="single" w:sz="8" w:space="0" w:color="auto"/>
              <w:right w:val="single" w:sz="8" w:space="0" w:color="auto"/>
            </w:tcBorders>
            <w:shd w:val="clear" w:color="auto" w:fill="auto"/>
            <w:vAlign w:val="center"/>
            <w:hideMark/>
          </w:tcPr>
          <w:p w14:paraId="4095923F" w14:textId="77777777" w:rsidR="00493779" w:rsidRPr="008B6E17" w:rsidRDefault="00493779" w:rsidP="008B6E17">
            <w:pPr>
              <w:jc w:val="center"/>
              <w:rPr>
                <w:color w:val="000000"/>
                <w:sz w:val="14"/>
                <w:szCs w:val="14"/>
                <w:lang w:eastAsia="ru-RU"/>
              </w:rPr>
            </w:pPr>
            <w:r w:rsidRPr="008B6E17">
              <w:rPr>
                <w:color w:val="000000"/>
                <w:sz w:val="14"/>
                <w:szCs w:val="14"/>
                <w:lang w:eastAsia="ru-RU"/>
              </w:rPr>
              <w:t>I квартал 3 года</w:t>
            </w:r>
          </w:p>
        </w:tc>
        <w:tc>
          <w:tcPr>
            <w:tcW w:w="678" w:type="dxa"/>
            <w:tcBorders>
              <w:top w:val="nil"/>
              <w:left w:val="nil"/>
              <w:bottom w:val="single" w:sz="8" w:space="0" w:color="auto"/>
              <w:right w:val="single" w:sz="8" w:space="0" w:color="auto"/>
            </w:tcBorders>
            <w:shd w:val="clear" w:color="auto" w:fill="auto"/>
            <w:vAlign w:val="center"/>
            <w:hideMark/>
          </w:tcPr>
          <w:p w14:paraId="451862BD" w14:textId="77777777" w:rsidR="00493779" w:rsidRPr="008B6E17" w:rsidRDefault="00493779" w:rsidP="008B6E17">
            <w:pPr>
              <w:jc w:val="center"/>
              <w:rPr>
                <w:color w:val="000000"/>
                <w:sz w:val="14"/>
                <w:szCs w:val="14"/>
                <w:lang w:eastAsia="ru-RU"/>
              </w:rPr>
            </w:pPr>
            <w:r w:rsidRPr="008B6E17">
              <w:rPr>
                <w:color w:val="000000"/>
                <w:sz w:val="14"/>
                <w:szCs w:val="14"/>
                <w:lang w:eastAsia="ru-RU"/>
              </w:rPr>
              <w:t>II квартал 3 года</w:t>
            </w:r>
          </w:p>
        </w:tc>
        <w:tc>
          <w:tcPr>
            <w:tcW w:w="684" w:type="dxa"/>
            <w:tcBorders>
              <w:top w:val="nil"/>
              <w:left w:val="nil"/>
              <w:bottom w:val="single" w:sz="8" w:space="0" w:color="auto"/>
              <w:right w:val="single" w:sz="8" w:space="0" w:color="auto"/>
            </w:tcBorders>
            <w:shd w:val="clear" w:color="auto" w:fill="auto"/>
            <w:vAlign w:val="center"/>
            <w:hideMark/>
          </w:tcPr>
          <w:p w14:paraId="5390BD0F" w14:textId="77777777" w:rsidR="00493779" w:rsidRPr="008B6E17" w:rsidRDefault="00493779" w:rsidP="008B6E17">
            <w:pPr>
              <w:jc w:val="center"/>
              <w:rPr>
                <w:color w:val="000000"/>
                <w:sz w:val="14"/>
                <w:szCs w:val="14"/>
                <w:lang w:eastAsia="ru-RU"/>
              </w:rPr>
            </w:pPr>
            <w:r w:rsidRPr="008B6E17">
              <w:rPr>
                <w:color w:val="000000"/>
                <w:sz w:val="14"/>
                <w:szCs w:val="14"/>
                <w:lang w:eastAsia="ru-RU"/>
              </w:rPr>
              <w:t>III квартал 3 года</w:t>
            </w:r>
          </w:p>
        </w:tc>
        <w:tc>
          <w:tcPr>
            <w:tcW w:w="684" w:type="dxa"/>
            <w:tcBorders>
              <w:top w:val="nil"/>
              <w:left w:val="nil"/>
              <w:bottom w:val="single" w:sz="8" w:space="0" w:color="auto"/>
              <w:right w:val="single" w:sz="8" w:space="0" w:color="auto"/>
            </w:tcBorders>
            <w:shd w:val="clear" w:color="auto" w:fill="auto"/>
            <w:vAlign w:val="center"/>
            <w:hideMark/>
          </w:tcPr>
          <w:p w14:paraId="72B1BE77" w14:textId="77777777" w:rsidR="00493779" w:rsidRPr="008B6E17" w:rsidRDefault="00493779" w:rsidP="008B6E17">
            <w:pPr>
              <w:jc w:val="center"/>
              <w:rPr>
                <w:color w:val="000000"/>
                <w:sz w:val="14"/>
                <w:szCs w:val="14"/>
                <w:lang w:eastAsia="ru-RU"/>
              </w:rPr>
            </w:pPr>
            <w:r w:rsidRPr="008B6E17">
              <w:rPr>
                <w:color w:val="000000"/>
                <w:sz w:val="14"/>
                <w:szCs w:val="14"/>
                <w:lang w:eastAsia="ru-RU"/>
              </w:rPr>
              <w:t>IV квартал 3 года</w:t>
            </w:r>
          </w:p>
        </w:tc>
      </w:tr>
      <w:tr w:rsidR="00493779" w:rsidRPr="008B6E17" w14:paraId="1BDF0319"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0F05A2A1" w14:textId="77777777" w:rsidR="00493779" w:rsidRPr="008B6E17" w:rsidRDefault="00493779" w:rsidP="008B6E17">
            <w:pPr>
              <w:jc w:val="both"/>
              <w:rPr>
                <w:color w:val="000000"/>
                <w:sz w:val="16"/>
                <w:szCs w:val="16"/>
                <w:lang w:eastAsia="ru-RU"/>
              </w:rPr>
            </w:pPr>
            <w:r w:rsidRPr="008B6E17">
              <w:rPr>
                <w:color w:val="000000"/>
                <w:sz w:val="16"/>
                <w:szCs w:val="16"/>
                <w:lang w:eastAsia="ru-RU"/>
              </w:rPr>
              <w:t>Образование фирмы</w:t>
            </w:r>
          </w:p>
        </w:tc>
        <w:tc>
          <w:tcPr>
            <w:tcW w:w="677" w:type="dxa"/>
            <w:tcBorders>
              <w:top w:val="nil"/>
              <w:left w:val="nil"/>
              <w:bottom w:val="single" w:sz="8" w:space="0" w:color="auto"/>
              <w:right w:val="single" w:sz="8" w:space="0" w:color="auto"/>
            </w:tcBorders>
            <w:shd w:val="clear" w:color="000000" w:fill="948A54"/>
            <w:vAlign w:val="center"/>
          </w:tcPr>
          <w:p w14:paraId="663CBC93"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431B352F"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05D4277E"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36FBB0F7"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0C0C34D"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2E115D6E"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6B3A138F"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2E0D438B"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DE5093B"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669FFF30"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230DBDB7"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6133D0D2" w14:textId="77777777" w:rsidR="00493779" w:rsidRPr="008B6E17" w:rsidRDefault="00493779" w:rsidP="008B6E17">
            <w:pPr>
              <w:jc w:val="both"/>
              <w:rPr>
                <w:color w:val="000000"/>
                <w:sz w:val="16"/>
                <w:szCs w:val="16"/>
                <w:lang w:eastAsia="ru-RU"/>
              </w:rPr>
            </w:pPr>
          </w:p>
        </w:tc>
      </w:tr>
      <w:tr w:rsidR="00493779" w:rsidRPr="008B6E17" w14:paraId="5F3202F8"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5586A4C1" w14:textId="77777777" w:rsidR="00493779" w:rsidRPr="008B6E17" w:rsidRDefault="00493779" w:rsidP="008B6E17">
            <w:pPr>
              <w:jc w:val="both"/>
              <w:rPr>
                <w:color w:val="000000"/>
                <w:sz w:val="16"/>
                <w:szCs w:val="16"/>
                <w:lang w:eastAsia="ru-RU"/>
              </w:rPr>
            </w:pPr>
            <w:r w:rsidRPr="008B6E17">
              <w:rPr>
                <w:color w:val="000000"/>
                <w:sz w:val="16"/>
                <w:szCs w:val="16"/>
                <w:lang w:eastAsia="ru-RU"/>
              </w:rPr>
              <w:t>Аренда помещений</w:t>
            </w:r>
          </w:p>
        </w:tc>
        <w:tc>
          <w:tcPr>
            <w:tcW w:w="677" w:type="dxa"/>
            <w:tcBorders>
              <w:top w:val="nil"/>
              <w:left w:val="nil"/>
              <w:bottom w:val="single" w:sz="8" w:space="0" w:color="auto"/>
              <w:right w:val="single" w:sz="8" w:space="0" w:color="auto"/>
            </w:tcBorders>
            <w:shd w:val="clear" w:color="000000" w:fill="948A54"/>
            <w:vAlign w:val="center"/>
          </w:tcPr>
          <w:p w14:paraId="296B75AD"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1A8E4777"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5F585CFF"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5BF48863"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4F21316E"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47721F47"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0026CA3A"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6B28C7F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168C5814"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211BB72F"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000000" w:fill="948A54"/>
            <w:vAlign w:val="center"/>
          </w:tcPr>
          <w:p w14:paraId="3F4F373A"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000000" w:fill="948A54"/>
            <w:vAlign w:val="center"/>
          </w:tcPr>
          <w:p w14:paraId="5D068BE7" w14:textId="77777777" w:rsidR="00493779" w:rsidRPr="008B6E17" w:rsidRDefault="00493779" w:rsidP="008B6E17">
            <w:pPr>
              <w:jc w:val="both"/>
              <w:rPr>
                <w:color w:val="000000"/>
                <w:sz w:val="16"/>
                <w:szCs w:val="16"/>
                <w:lang w:eastAsia="ru-RU"/>
              </w:rPr>
            </w:pPr>
          </w:p>
        </w:tc>
      </w:tr>
      <w:tr w:rsidR="00493779" w:rsidRPr="008B6E17" w14:paraId="26E5EA35"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1CA8CD12" w14:textId="77777777" w:rsidR="00493779" w:rsidRPr="008B6E17" w:rsidRDefault="00493779" w:rsidP="008B6E17">
            <w:pPr>
              <w:jc w:val="both"/>
              <w:rPr>
                <w:color w:val="000000"/>
                <w:sz w:val="16"/>
                <w:szCs w:val="16"/>
                <w:lang w:eastAsia="ru-RU"/>
              </w:rPr>
            </w:pPr>
            <w:r w:rsidRPr="008B6E17">
              <w:rPr>
                <w:color w:val="000000"/>
                <w:sz w:val="16"/>
                <w:szCs w:val="16"/>
                <w:lang w:eastAsia="ru-RU"/>
              </w:rPr>
              <w:t>Наем персонала</w:t>
            </w:r>
          </w:p>
        </w:tc>
        <w:tc>
          <w:tcPr>
            <w:tcW w:w="677" w:type="dxa"/>
            <w:tcBorders>
              <w:top w:val="nil"/>
              <w:left w:val="nil"/>
              <w:bottom w:val="single" w:sz="8" w:space="0" w:color="auto"/>
              <w:right w:val="single" w:sz="8" w:space="0" w:color="auto"/>
            </w:tcBorders>
            <w:shd w:val="clear" w:color="000000" w:fill="948A54"/>
            <w:vAlign w:val="center"/>
          </w:tcPr>
          <w:p w14:paraId="12CFF160"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4E6BAE71"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140FF23B"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2CC785B"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39321A5E"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522A63C9"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3F42F57B"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06D032E6"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C3D526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578F4A1A"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2F1ABE0F"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2FFA0D88" w14:textId="77777777" w:rsidR="00493779" w:rsidRPr="008B6E17" w:rsidRDefault="00493779" w:rsidP="008B6E17">
            <w:pPr>
              <w:jc w:val="both"/>
              <w:rPr>
                <w:color w:val="000000"/>
                <w:sz w:val="16"/>
                <w:szCs w:val="16"/>
                <w:lang w:eastAsia="ru-RU"/>
              </w:rPr>
            </w:pPr>
          </w:p>
        </w:tc>
      </w:tr>
      <w:tr w:rsidR="00493779" w:rsidRPr="008B6E17" w14:paraId="61D2F857"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5D56B7E3" w14:textId="77777777" w:rsidR="00493779" w:rsidRPr="008B6E17" w:rsidRDefault="00493779" w:rsidP="008B6E17">
            <w:pPr>
              <w:jc w:val="both"/>
              <w:rPr>
                <w:color w:val="000000"/>
                <w:sz w:val="16"/>
                <w:szCs w:val="16"/>
                <w:lang w:eastAsia="ru-RU"/>
              </w:rPr>
            </w:pPr>
            <w:r w:rsidRPr="008B6E17">
              <w:rPr>
                <w:color w:val="000000"/>
                <w:sz w:val="16"/>
                <w:szCs w:val="16"/>
                <w:lang w:eastAsia="ru-RU"/>
              </w:rPr>
              <w:t>Получение лицензий и других разрешений</w:t>
            </w:r>
          </w:p>
        </w:tc>
        <w:tc>
          <w:tcPr>
            <w:tcW w:w="677" w:type="dxa"/>
            <w:tcBorders>
              <w:top w:val="nil"/>
              <w:left w:val="nil"/>
              <w:bottom w:val="single" w:sz="8" w:space="0" w:color="auto"/>
              <w:right w:val="single" w:sz="8" w:space="0" w:color="auto"/>
            </w:tcBorders>
            <w:shd w:val="clear" w:color="000000" w:fill="948A54"/>
            <w:vAlign w:val="center"/>
          </w:tcPr>
          <w:p w14:paraId="62D967FD"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49773DA9"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7E8553AF"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5BE851DD"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A997DB3"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6D7823E0"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35053F4A"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2559B78D"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DE36280"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1746D73E"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13BC1A0D"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324024DD" w14:textId="77777777" w:rsidR="00493779" w:rsidRPr="008B6E17" w:rsidRDefault="00493779" w:rsidP="008B6E17">
            <w:pPr>
              <w:jc w:val="both"/>
              <w:rPr>
                <w:color w:val="000000"/>
                <w:sz w:val="16"/>
                <w:szCs w:val="16"/>
                <w:lang w:eastAsia="ru-RU"/>
              </w:rPr>
            </w:pPr>
          </w:p>
        </w:tc>
      </w:tr>
      <w:tr w:rsidR="00493779" w:rsidRPr="008B6E17" w14:paraId="76CC8020"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758E1B70" w14:textId="77777777" w:rsidR="00493779" w:rsidRPr="008B6E17" w:rsidRDefault="00493779" w:rsidP="008B6E17">
            <w:pPr>
              <w:jc w:val="both"/>
              <w:rPr>
                <w:color w:val="000000"/>
                <w:sz w:val="16"/>
                <w:szCs w:val="16"/>
                <w:lang w:eastAsia="ru-RU"/>
              </w:rPr>
            </w:pPr>
            <w:r w:rsidRPr="008B6E17">
              <w:rPr>
                <w:color w:val="000000"/>
                <w:sz w:val="16"/>
                <w:szCs w:val="16"/>
                <w:lang w:eastAsia="ru-RU"/>
              </w:rPr>
              <w:t>Организация финансирования</w:t>
            </w:r>
          </w:p>
        </w:tc>
        <w:tc>
          <w:tcPr>
            <w:tcW w:w="677" w:type="dxa"/>
            <w:tcBorders>
              <w:top w:val="nil"/>
              <w:left w:val="nil"/>
              <w:bottom w:val="single" w:sz="8" w:space="0" w:color="auto"/>
              <w:right w:val="single" w:sz="8" w:space="0" w:color="auto"/>
            </w:tcBorders>
            <w:shd w:val="clear" w:color="000000" w:fill="948A54"/>
            <w:vAlign w:val="center"/>
          </w:tcPr>
          <w:p w14:paraId="67BF7EDD"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3872C2C5"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25A6DB4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0D371939"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15CF5ECD"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F748FB3"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5B9ACD4"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F2822F2"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1D18743"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1E3EFE2B"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71A96F84"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0C280821" w14:textId="77777777" w:rsidR="00493779" w:rsidRPr="008B6E17" w:rsidRDefault="00493779" w:rsidP="008B6E17">
            <w:pPr>
              <w:jc w:val="both"/>
              <w:rPr>
                <w:color w:val="000000"/>
                <w:sz w:val="16"/>
                <w:szCs w:val="16"/>
                <w:lang w:eastAsia="ru-RU"/>
              </w:rPr>
            </w:pPr>
          </w:p>
        </w:tc>
      </w:tr>
      <w:tr w:rsidR="00493779" w:rsidRPr="008B6E17" w14:paraId="3690B2B8"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1E5C36ED" w14:textId="77777777" w:rsidR="00493779" w:rsidRPr="008B6E17" w:rsidRDefault="00493779" w:rsidP="008B6E17">
            <w:pPr>
              <w:jc w:val="both"/>
              <w:rPr>
                <w:color w:val="000000"/>
                <w:sz w:val="16"/>
                <w:szCs w:val="16"/>
                <w:lang w:eastAsia="ru-RU"/>
              </w:rPr>
            </w:pPr>
            <w:r w:rsidRPr="008B6E17">
              <w:rPr>
                <w:color w:val="000000"/>
                <w:sz w:val="16"/>
                <w:szCs w:val="16"/>
                <w:lang w:eastAsia="ru-RU"/>
              </w:rPr>
              <w:t>Приобретение технологии</w:t>
            </w:r>
          </w:p>
        </w:tc>
        <w:tc>
          <w:tcPr>
            <w:tcW w:w="677" w:type="dxa"/>
            <w:tcBorders>
              <w:top w:val="nil"/>
              <w:left w:val="nil"/>
              <w:bottom w:val="single" w:sz="8" w:space="0" w:color="auto"/>
              <w:right w:val="single" w:sz="8" w:space="0" w:color="auto"/>
            </w:tcBorders>
            <w:shd w:val="clear" w:color="000000" w:fill="948A54"/>
            <w:vAlign w:val="center"/>
          </w:tcPr>
          <w:p w14:paraId="52B3D9C5"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58B632D5"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60C8EE2B"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1765CAD4"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3722ED60"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51F944DB"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62D35C40"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6186E32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0EC5628E"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562A013"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73A3E578"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71A7345C" w14:textId="77777777" w:rsidR="00493779" w:rsidRPr="008B6E17" w:rsidRDefault="00493779" w:rsidP="008B6E17">
            <w:pPr>
              <w:jc w:val="both"/>
              <w:rPr>
                <w:color w:val="000000"/>
                <w:sz w:val="16"/>
                <w:szCs w:val="16"/>
                <w:lang w:eastAsia="ru-RU"/>
              </w:rPr>
            </w:pPr>
          </w:p>
        </w:tc>
      </w:tr>
      <w:tr w:rsidR="00493779" w:rsidRPr="008B6E17" w14:paraId="7D1B7F5F"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68251C13" w14:textId="77777777" w:rsidR="00493779" w:rsidRPr="008B6E17" w:rsidRDefault="00493779" w:rsidP="008B6E17">
            <w:pPr>
              <w:jc w:val="both"/>
              <w:rPr>
                <w:color w:val="000000"/>
                <w:sz w:val="16"/>
                <w:szCs w:val="16"/>
                <w:lang w:eastAsia="ru-RU"/>
              </w:rPr>
            </w:pPr>
            <w:r w:rsidRPr="008B6E17">
              <w:rPr>
                <w:color w:val="000000"/>
                <w:sz w:val="16"/>
                <w:szCs w:val="16"/>
                <w:lang w:eastAsia="ru-RU"/>
              </w:rPr>
              <w:t>Рабочее проектирование/разработка методик</w:t>
            </w:r>
          </w:p>
        </w:tc>
        <w:tc>
          <w:tcPr>
            <w:tcW w:w="677" w:type="dxa"/>
            <w:tcBorders>
              <w:top w:val="nil"/>
              <w:left w:val="nil"/>
              <w:bottom w:val="single" w:sz="8" w:space="0" w:color="auto"/>
              <w:right w:val="single" w:sz="8" w:space="0" w:color="auto"/>
            </w:tcBorders>
            <w:shd w:val="clear" w:color="auto" w:fill="auto"/>
            <w:vAlign w:val="center"/>
          </w:tcPr>
          <w:p w14:paraId="72B2FFEF"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58115767"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2C52F3B2"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055BAF03"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2955B42C"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57EDCAA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5884849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6EDF94D5"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125D9283"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2ACA6B0E"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3279CC28"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0599ECBB" w14:textId="77777777" w:rsidR="00493779" w:rsidRPr="008B6E17" w:rsidRDefault="00493779" w:rsidP="008B6E17">
            <w:pPr>
              <w:jc w:val="both"/>
              <w:rPr>
                <w:color w:val="000000"/>
                <w:sz w:val="16"/>
                <w:szCs w:val="16"/>
                <w:lang w:eastAsia="ru-RU"/>
              </w:rPr>
            </w:pPr>
          </w:p>
        </w:tc>
      </w:tr>
      <w:tr w:rsidR="00493779" w:rsidRPr="008B6E17" w14:paraId="6A74B65F"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22F25D9E" w14:textId="77777777" w:rsidR="00493779" w:rsidRPr="008B6E17" w:rsidRDefault="00493779" w:rsidP="008B6E17">
            <w:pPr>
              <w:jc w:val="both"/>
              <w:rPr>
                <w:color w:val="000000"/>
                <w:sz w:val="16"/>
                <w:szCs w:val="16"/>
                <w:lang w:eastAsia="ru-RU"/>
              </w:rPr>
            </w:pPr>
            <w:r w:rsidRPr="008B6E17">
              <w:rPr>
                <w:color w:val="000000"/>
                <w:sz w:val="16"/>
                <w:szCs w:val="16"/>
                <w:lang w:eastAsia="ru-RU"/>
              </w:rPr>
              <w:t>Заключение контрактов</w:t>
            </w:r>
          </w:p>
        </w:tc>
        <w:tc>
          <w:tcPr>
            <w:tcW w:w="677" w:type="dxa"/>
            <w:tcBorders>
              <w:top w:val="nil"/>
              <w:left w:val="nil"/>
              <w:bottom w:val="single" w:sz="8" w:space="0" w:color="auto"/>
              <w:right w:val="single" w:sz="8" w:space="0" w:color="auto"/>
            </w:tcBorders>
            <w:shd w:val="clear" w:color="auto" w:fill="auto"/>
            <w:vAlign w:val="center"/>
          </w:tcPr>
          <w:p w14:paraId="46FE44D9"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23A4197E"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6972B663"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0CBD5F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56DC7B69"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63774FC5"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733C369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680752FD"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7C0791CB"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49710970"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000000" w:fill="948A54"/>
            <w:vAlign w:val="center"/>
          </w:tcPr>
          <w:p w14:paraId="1083EEB9"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000000" w:fill="948A54"/>
            <w:vAlign w:val="center"/>
          </w:tcPr>
          <w:p w14:paraId="3069EB4D" w14:textId="77777777" w:rsidR="00493779" w:rsidRPr="008B6E17" w:rsidRDefault="00493779" w:rsidP="008B6E17">
            <w:pPr>
              <w:jc w:val="both"/>
              <w:rPr>
                <w:color w:val="000000"/>
                <w:sz w:val="16"/>
                <w:szCs w:val="16"/>
                <w:lang w:eastAsia="ru-RU"/>
              </w:rPr>
            </w:pPr>
          </w:p>
        </w:tc>
      </w:tr>
      <w:tr w:rsidR="00493779" w:rsidRPr="008B6E17" w14:paraId="4FEF1EAF"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1A854CB4" w14:textId="77777777" w:rsidR="00493779" w:rsidRPr="008B6E17" w:rsidRDefault="00493779" w:rsidP="008B6E17">
            <w:pPr>
              <w:jc w:val="both"/>
              <w:rPr>
                <w:color w:val="000000"/>
                <w:sz w:val="16"/>
                <w:szCs w:val="16"/>
                <w:lang w:eastAsia="ru-RU"/>
              </w:rPr>
            </w:pPr>
            <w:r w:rsidRPr="008B6E17">
              <w:rPr>
                <w:color w:val="000000"/>
                <w:sz w:val="16"/>
                <w:szCs w:val="16"/>
                <w:lang w:eastAsia="ru-RU"/>
              </w:rPr>
              <w:t>Покупка оборудования</w:t>
            </w:r>
          </w:p>
        </w:tc>
        <w:tc>
          <w:tcPr>
            <w:tcW w:w="677" w:type="dxa"/>
            <w:tcBorders>
              <w:top w:val="nil"/>
              <w:left w:val="nil"/>
              <w:bottom w:val="single" w:sz="8" w:space="0" w:color="auto"/>
              <w:right w:val="single" w:sz="8" w:space="0" w:color="auto"/>
            </w:tcBorders>
            <w:shd w:val="clear" w:color="auto" w:fill="auto"/>
            <w:vAlign w:val="center"/>
          </w:tcPr>
          <w:p w14:paraId="06DC6857"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509B8801"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79BD6341"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195AD1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161E74EC"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2978374F"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03EEA6AC"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57CC735"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EF33B55"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6438081D"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549C3160"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071F1ED9" w14:textId="77777777" w:rsidR="00493779" w:rsidRPr="008B6E17" w:rsidRDefault="00493779" w:rsidP="008B6E17">
            <w:pPr>
              <w:jc w:val="both"/>
              <w:rPr>
                <w:color w:val="000000"/>
                <w:sz w:val="16"/>
                <w:szCs w:val="16"/>
                <w:lang w:eastAsia="ru-RU"/>
              </w:rPr>
            </w:pPr>
          </w:p>
        </w:tc>
      </w:tr>
      <w:tr w:rsidR="00493779" w:rsidRPr="008B6E17" w14:paraId="713419A5"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2378EDBA" w14:textId="77777777" w:rsidR="00493779" w:rsidRPr="008B6E17" w:rsidRDefault="00493779" w:rsidP="008B6E17">
            <w:pPr>
              <w:jc w:val="both"/>
              <w:rPr>
                <w:color w:val="000000"/>
                <w:sz w:val="16"/>
                <w:szCs w:val="16"/>
                <w:lang w:eastAsia="ru-RU"/>
              </w:rPr>
            </w:pPr>
            <w:r w:rsidRPr="008B6E17">
              <w:rPr>
                <w:color w:val="000000"/>
                <w:sz w:val="16"/>
                <w:szCs w:val="16"/>
                <w:lang w:eastAsia="ru-RU"/>
              </w:rPr>
              <w:t>Поставка сырья и материалов</w:t>
            </w:r>
          </w:p>
        </w:tc>
        <w:tc>
          <w:tcPr>
            <w:tcW w:w="677" w:type="dxa"/>
            <w:tcBorders>
              <w:top w:val="nil"/>
              <w:left w:val="nil"/>
              <w:bottom w:val="single" w:sz="8" w:space="0" w:color="auto"/>
              <w:right w:val="single" w:sz="8" w:space="0" w:color="auto"/>
            </w:tcBorders>
            <w:shd w:val="clear" w:color="auto" w:fill="auto"/>
            <w:vAlign w:val="center"/>
          </w:tcPr>
          <w:p w14:paraId="7144BD5A"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75211C27"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12420B1E"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0AB1369F"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4B89387E"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6A49259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133420AC"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51D621E7"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1EDF7655"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7DCB656E"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000000" w:fill="948A54"/>
            <w:vAlign w:val="center"/>
          </w:tcPr>
          <w:p w14:paraId="7EFF22E5"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000000" w:fill="948A54"/>
            <w:vAlign w:val="center"/>
          </w:tcPr>
          <w:p w14:paraId="1CEAA7CD" w14:textId="77777777" w:rsidR="00493779" w:rsidRPr="008B6E17" w:rsidRDefault="00493779" w:rsidP="008B6E17">
            <w:pPr>
              <w:jc w:val="both"/>
              <w:rPr>
                <w:color w:val="000000"/>
                <w:sz w:val="16"/>
                <w:szCs w:val="16"/>
                <w:lang w:eastAsia="ru-RU"/>
              </w:rPr>
            </w:pPr>
          </w:p>
        </w:tc>
      </w:tr>
      <w:tr w:rsidR="00493779" w:rsidRPr="008B6E17" w14:paraId="4EE8213E"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76C8B54A" w14:textId="77777777" w:rsidR="00493779" w:rsidRPr="008B6E17" w:rsidRDefault="00493779" w:rsidP="008B6E17">
            <w:pPr>
              <w:jc w:val="both"/>
              <w:rPr>
                <w:color w:val="000000"/>
                <w:sz w:val="16"/>
                <w:szCs w:val="16"/>
                <w:lang w:eastAsia="ru-RU"/>
              </w:rPr>
            </w:pPr>
            <w:r w:rsidRPr="008B6E17">
              <w:rPr>
                <w:color w:val="000000"/>
                <w:sz w:val="16"/>
                <w:szCs w:val="16"/>
                <w:lang w:eastAsia="ru-RU"/>
              </w:rPr>
              <w:t xml:space="preserve">Реклама </w:t>
            </w:r>
          </w:p>
        </w:tc>
        <w:tc>
          <w:tcPr>
            <w:tcW w:w="677" w:type="dxa"/>
            <w:tcBorders>
              <w:top w:val="nil"/>
              <w:left w:val="nil"/>
              <w:bottom w:val="single" w:sz="8" w:space="0" w:color="auto"/>
              <w:right w:val="single" w:sz="8" w:space="0" w:color="auto"/>
            </w:tcBorders>
            <w:shd w:val="clear" w:color="000000" w:fill="948A54"/>
            <w:vAlign w:val="center"/>
          </w:tcPr>
          <w:p w14:paraId="0CDFDCE2"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03298D77"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6C24CD05"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5ADA1AE6"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7C46D17A"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43DF330D"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64B64BC4"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40859A6F"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6082744E"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000000" w:fill="948A54"/>
            <w:vAlign w:val="center"/>
          </w:tcPr>
          <w:p w14:paraId="07B4C854"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000000" w:fill="948A54"/>
            <w:vAlign w:val="center"/>
          </w:tcPr>
          <w:p w14:paraId="3D75F8E3"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000000" w:fill="948A54"/>
            <w:vAlign w:val="center"/>
          </w:tcPr>
          <w:p w14:paraId="71D9E30B" w14:textId="77777777" w:rsidR="00493779" w:rsidRPr="008B6E17" w:rsidRDefault="00493779" w:rsidP="008B6E17">
            <w:pPr>
              <w:jc w:val="both"/>
              <w:rPr>
                <w:color w:val="000000"/>
                <w:sz w:val="16"/>
                <w:szCs w:val="16"/>
                <w:lang w:eastAsia="ru-RU"/>
              </w:rPr>
            </w:pPr>
          </w:p>
        </w:tc>
      </w:tr>
      <w:tr w:rsidR="00493779" w:rsidRPr="008B6E17" w14:paraId="334700F6"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3A50384B" w14:textId="77777777" w:rsidR="00493779" w:rsidRPr="008B6E17" w:rsidRDefault="00493779" w:rsidP="008B6E17">
            <w:pPr>
              <w:jc w:val="both"/>
              <w:rPr>
                <w:color w:val="000000"/>
                <w:sz w:val="16"/>
                <w:szCs w:val="16"/>
                <w:lang w:eastAsia="ru-RU"/>
              </w:rPr>
            </w:pPr>
            <w:r w:rsidRPr="008B6E17">
              <w:rPr>
                <w:color w:val="000000"/>
                <w:sz w:val="16"/>
                <w:szCs w:val="16"/>
                <w:lang w:eastAsia="ru-RU"/>
              </w:rPr>
              <w:t>Ввод предприятия в эксплуатацию</w:t>
            </w:r>
          </w:p>
        </w:tc>
        <w:tc>
          <w:tcPr>
            <w:tcW w:w="677" w:type="dxa"/>
            <w:tcBorders>
              <w:top w:val="nil"/>
              <w:left w:val="nil"/>
              <w:bottom w:val="single" w:sz="8" w:space="0" w:color="auto"/>
              <w:right w:val="single" w:sz="8" w:space="0" w:color="auto"/>
            </w:tcBorders>
            <w:shd w:val="clear" w:color="000000" w:fill="948A54"/>
            <w:vAlign w:val="center"/>
          </w:tcPr>
          <w:p w14:paraId="328C56E2"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4CEDFA70"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60AD6876"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78D6589"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067D1D7A"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08E08998"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290B4F82"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31F5E60D"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1874090"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CC4A4DB"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1EF56FE1"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48D1CA34" w14:textId="77777777" w:rsidR="00493779" w:rsidRPr="008B6E17" w:rsidRDefault="00493779" w:rsidP="008B6E17">
            <w:pPr>
              <w:jc w:val="both"/>
              <w:rPr>
                <w:color w:val="000000"/>
                <w:sz w:val="16"/>
                <w:szCs w:val="16"/>
                <w:lang w:eastAsia="ru-RU"/>
              </w:rPr>
            </w:pPr>
          </w:p>
        </w:tc>
      </w:tr>
      <w:tr w:rsidR="00493779" w:rsidRPr="008B6E17" w14:paraId="229D9387" w14:textId="77777777" w:rsidTr="008B6E17">
        <w:trPr>
          <w:trHeight w:val="20"/>
        </w:trPr>
        <w:tc>
          <w:tcPr>
            <w:tcW w:w="2105" w:type="dxa"/>
            <w:tcBorders>
              <w:top w:val="nil"/>
              <w:left w:val="single" w:sz="8" w:space="0" w:color="auto"/>
              <w:bottom w:val="single" w:sz="8" w:space="0" w:color="auto"/>
              <w:right w:val="single" w:sz="8" w:space="0" w:color="auto"/>
            </w:tcBorders>
            <w:shd w:val="clear" w:color="auto" w:fill="auto"/>
            <w:vAlign w:val="center"/>
            <w:hideMark/>
          </w:tcPr>
          <w:p w14:paraId="45FCAF90" w14:textId="77777777" w:rsidR="00493779" w:rsidRPr="008B6E17" w:rsidRDefault="00493779" w:rsidP="008B6E17">
            <w:pPr>
              <w:jc w:val="both"/>
              <w:rPr>
                <w:color w:val="000000"/>
                <w:sz w:val="16"/>
                <w:szCs w:val="16"/>
                <w:lang w:eastAsia="ru-RU"/>
              </w:rPr>
            </w:pPr>
            <w:r w:rsidRPr="008B6E17">
              <w:rPr>
                <w:color w:val="000000"/>
                <w:sz w:val="16"/>
                <w:szCs w:val="16"/>
                <w:lang w:eastAsia="ru-RU"/>
              </w:rPr>
              <w:t>Выход на проектную мощность</w:t>
            </w:r>
          </w:p>
        </w:tc>
        <w:tc>
          <w:tcPr>
            <w:tcW w:w="677" w:type="dxa"/>
            <w:tcBorders>
              <w:top w:val="nil"/>
              <w:left w:val="nil"/>
              <w:bottom w:val="single" w:sz="8" w:space="0" w:color="auto"/>
              <w:right w:val="single" w:sz="8" w:space="0" w:color="auto"/>
            </w:tcBorders>
            <w:shd w:val="clear" w:color="auto" w:fill="auto"/>
            <w:vAlign w:val="center"/>
          </w:tcPr>
          <w:p w14:paraId="09E80B1F"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auto" w:fill="auto"/>
            <w:vAlign w:val="center"/>
          </w:tcPr>
          <w:p w14:paraId="25FF55A4" w14:textId="77777777" w:rsidR="00493779" w:rsidRPr="008B6E17" w:rsidRDefault="00493779" w:rsidP="008B6E17">
            <w:pPr>
              <w:jc w:val="both"/>
              <w:rPr>
                <w:color w:val="000000"/>
                <w:sz w:val="16"/>
                <w:szCs w:val="16"/>
                <w:lang w:eastAsia="ru-RU"/>
              </w:rPr>
            </w:pPr>
          </w:p>
        </w:tc>
        <w:tc>
          <w:tcPr>
            <w:tcW w:w="677" w:type="dxa"/>
            <w:tcBorders>
              <w:top w:val="nil"/>
              <w:left w:val="nil"/>
              <w:bottom w:val="single" w:sz="8" w:space="0" w:color="auto"/>
              <w:right w:val="single" w:sz="8" w:space="0" w:color="auto"/>
            </w:tcBorders>
            <w:shd w:val="clear" w:color="000000" w:fill="948A54"/>
            <w:vAlign w:val="center"/>
          </w:tcPr>
          <w:p w14:paraId="4F8542F4"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6666454"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6123D49D"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36A06CAB"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4375A999"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13F82561"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31BEC910" w14:textId="77777777" w:rsidR="00493779" w:rsidRPr="008B6E17" w:rsidRDefault="00493779" w:rsidP="008B6E17">
            <w:pPr>
              <w:jc w:val="both"/>
              <w:rPr>
                <w:color w:val="000000"/>
                <w:sz w:val="16"/>
                <w:szCs w:val="16"/>
                <w:lang w:eastAsia="ru-RU"/>
              </w:rPr>
            </w:pPr>
          </w:p>
        </w:tc>
        <w:tc>
          <w:tcPr>
            <w:tcW w:w="678" w:type="dxa"/>
            <w:tcBorders>
              <w:top w:val="nil"/>
              <w:left w:val="nil"/>
              <w:bottom w:val="single" w:sz="8" w:space="0" w:color="auto"/>
              <w:right w:val="single" w:sz="8" w:space="0" w:color="auto"/>
            </w:tcBorders>
            <w:shd w:val="clear" w:color="auto" w:fill="auto"/>
            <w:vAlign w:val="center"/>
          </w:tcPr>
          <w:p w14:paraId="7F3447F2"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13B906A7" w14:textId="77777777" w:rsidR="00493779" w:rsidRPr="008B6E17" w:rsidRDefault="00493779" w:rsidP="008B6E17">
            <w:pPr>
              <w:jc w:val="both"/>
              <w:rPr>
                <w:color w:val="000000"/>
                <w:sz w:val="16"/>
                <w:szCs w:val="16"/>
                <w:lang w:eastAsia="ru-RU"/>
              </w:rPr>
            </w:pPr>
          </w:p>
        </w:tc>
        <w:tc>
          <w:tcPr>
            <w:tcW w:w="684" w:type="dxa"/>
            <w:tcBorders>
              <w:top w:val="nil"/>
              <w:left w:val="nil"/>
              <w:bottom w:val="single" w:sz="8" w:space="0" w:color="auto"/>
              <w:right w:val="single" w:sz="8" w:space="0" w:color="auto"/>
            </w:tcBorders>
            <w:shd w:val="clear" w:color="auto" w:fill="auto"/>
            <w:vAlign w:val="center"/>
          </w:tcPr>
          <w:p w14:paraId="3C40F256" w14:textId="77777777" w:rsidR="00493779" w:rsidRPr="008B6E17" w:rsidRDefault="00493779" w:rsidP="008B6E17">
            <w:pPr>
              <w:jc w:val="both"/>
              <w:rPr>
                <w:color w:val="000000"/>
                <w:sz w:val="16"/>
                <w:szCs w:val="16"/>
                <w:lang w:eastAsia="ru-RU"/>
              </w:rPr>
            </w:pPr>
          </w:p>
        </w:tc>
      </w:tr>
    </w:tbl>
    <w:p w14:paraId="1231640F" w14:textId="77777777" w:rsidR="00493779" w:rsidRPr="008B6E17" w:rsidRDefault="00493779" w:rsidP="008B6E17">
      <w:pPr>
        <w:spacing w:line="276" w:lineRule="auto"/>
        <w:ind w:firstLine="709"/>
        <w:jc w:val="both"/>
      </w:pPr>
    </w:p>
    <w:p w14:paraId="0BD847E7" w14:textId="77777777" w:rsidR="003A3618" w:rsidRPr="008B6E17" w:rsidRDefault="003A3618" w:rsidP="008B6E17">
      <w:pPr>
        <w:spacing w:line="276" w:lineRule="auto"/>
        <w:ind w:firstLine="709"/>
        <w:jc w:val="both"/>
      </w:pPr>
    </w:p>
    <w:p w14:paraId="034B2218" w14:textId="77777777" w:rsidR="003A3618" w:rsidRPr="008B6E17" w:rsidRDefault="00A60107" w:rsidP="008B6E17">
      <w:pPr>
        <w:pStyle w:val="1"/>
        <w:numPr>
          <w:ilvl w:val="0"/>
          <w:numId w:val="0"/>
        </w:numPr>
        <w:spacing w:before="0" w:after="0" w:line="276" w:lineRule="auto"/>
        <w:ind w:firstLine="709"/>
        <w:jc w:val="both"/>
        <w:rPr>
          <w:rFonts w:ascii="Times New Roman" w:hAnsi="Times New Roman"/>
          <w:sz w:val="28"/>
          <w:szCs w:val="28"/>
        </w:rPr>
      </w:pPr>
      <w:bookmarkStart w:id="17" w:name="_Toc27571529"/>
      <w:r w:rsidRPr="008B6E17">
        <w:rPr>
          <w:rFonts w:ascii="Times New Roman" w:hAnsi="Times New Roman"/>
          <w:sz w:val="28"/>
          <w:szCs w:val="28"/>
        </w:rPr>
        <w:t xml:space="preserve">7 </w:t>
      </w:r>
      <w:r w:rsidR="003A3618" w:rsidRPr="008B6E17">
        <w:rPr>
          <w:rFonts w:ascii="Times New Roman" w:hAnsi="Times New Roman"/>
          <w:sz w:val="28"/>
          <w:szCs w:val="28"/>
        </w:rPr>
        <w:t>Финансовый план</w:t>
      </w:r>
      <w:bookmarkEnd w:id="17"/>
    </w:p>
    <w:p w14:paraId="74679688" w14:textId="77777777" w:rsidR="003A3618" w:rsidRPr="008B6E17" w:rsidRDefault="003A3618" w:rsidP="008B6E17">
      <w:pPr>
        <w:spacing w:line="276" w:lineRule="auto"/>
        <w:ind w:firstLine="709"/>
        <w:jc w:val="both"/>
      </w:pPr>
    </w:p>
    <w:p w14:paraId="4506D8DE" w14:textId="77777777" w:rsidR="003A3618" w:rsidRPr="008B6E17" w:rsidRDefault="00493779" w:rsidP="008B6E17">
      <w:pPr>
        <w:spacing w:line="276" w:lineRule="auto"/>
        <w:ind w:firstLine="709"/>
        <w:jc w:val="both"/>
      </w:pPr>
      <w:r w:rsidRPr="008B6E17">
        <w:t>Финансовый план включает расчет финансовых показателей по проекту – доходов и затрат.</w:t>
      </w:r>
    </w:p>
    <w:p w14:paraId="32BA97FD" w14:textId="77777777" w:rsidR="00493779" w:rsidRPr="008B6E17" w:rsidRDefault="00493779" w:rsidP="008B6E17">
      <w:pPr>
        <w:spacing w:line="276" w:lineRule="auto"/>
        <w:ind w:firstLine="709"/>
        <w:jc w:val="both"/>
      </w:pPr>
      <w:r w:rsidRPr="008B6E17">
        <w:t>В данный раздел должны быть включены таблицы Финансовой модели:</w:t>
      </w:r>
    </w:p>
    <w:p w14:paraId="3B65887F" w14:textId="77777777" w:rsidR="00493779" w:rsidRPr="008B6E17" w:rsidRDefault="00493779" w:rsidP="008B6E17">
      <w:pPr>
        <w:spacing w:line="276" w:lineRule="auto"/>
        <w:ind w:firstLine="709"/>
        <w:jc w:val="both"/>
      </w:pPr>
    </w:p>
    <w:p w14:paraId="413243D5" w14:textId="6ED3E6D0" w:rsidR="00493779" w:rsidRPr="008B6E17" w:rsidRDefault="00493779" w:rsidP="008B6E17">
      <w:pPr>
        <w:spacing w:line="276" w:lineRule="auto"/>
        <w:jc w:val="both"/>
      </w:pPr>
      <w:r w:rsidRPr="008B6E17">
        <w:t xml:space="preserve">Таблица № </w:t>
      </w:r>
      <w:r w:rsidR="00264976">
        <w:t>7</w:t>
      </w:r>
      <w:r w:rsidRPr="008B6E17">
        <w:t xml:space="preserve"> - Структура затрат по проекту, </w:t>
      </w:r>
      <w:r w:rsidR="00264976">
        <w:t xml:space="preserve">тыс. </w:t>
      </w:r>
      <w:r w:rsidRPr="008B6E17">
        <w:t>руб.</w:t>
      </w:r>
    </w:p>
    <w:p w14:paraId="6F0F2F47" w14:textId="7EFF2ED2" w:rsidR="00264976" w:rsidRPr="00693824" w:rsidRDefault="00264976" w:rsidP="00264976">
      <w:pPr>
        <w:spacing w:line="276" w:lineRule="auto"/>
        <w:ind w:firstLine="709"/>
        <w:jc w:val="center"/>
        <w:rPr>
          <w:i/>
          <w:iCs/>
        </w:rPr>
      </w:pPr>
      <w:r w:rsidRPr="00693824">
        <w:rPr>
          <w:i/>
          <w:iCs/>
          <w:highlight w:val="lightGray"/>
        </w:rPr>
        <w:t xml:space="preserve">Сюда необходимо </w:t>
      </w:r>
      <w:r w:rsidRPr="00264976">
        <w:rPr>
          <w:i/>
          <w:iCs/>
          <w:highlight w:val="lightGray"/>
        </w:rPr>
        <w:t>вставить таблицу «</w:t>
      </w:r>
      <w:r w:rsidRPr="00264976">
        <w:rPr>
          <w:b/>
          <w:bCs/>
          <w:i/>
          <w:iCs/>
          <w:highlight w:val="lightGray"/>
        </w:rPr>
        <w:t>Структура затрат по проекту, тыс. руб.</w:t>
      </w:r>
      <w:r w:rsidRPr="00264976">
        <w:rPr>
          <w:i/>
          <w:iCs/>
          <w:highlight w:val="lightGray"/>
        </w:rPr>
        <w:t>» со страницы «</w:t>
      </w:r>
      <w:r w:rsidRPr="00264976">
        <w:rPr>
          <w:b/>
          <w:bCs/>
          <w:i/>
          <w:iCs/>
          <w:highlight w:val="lightGray"/>
        </w:rPr>
        <w:t>Итого</w:t>
      </w:r>
      <w:r w:rsidRPr="00693824">
        <w:rPr>
          <w:b/>
          <w:bCs/>
          <w:i/>
          <w:iCs/>
          <w:highlight w:val="lightGray"/>
        </w:rPr>
        <w:t>вые расчеты модели</w:t>
      </w:r>
      <w:r w:rsidRPr="00693824">
        <w:rPr>
          <w:i/>
          <w:iCs/>
          <w:highlight w:val="lightGray"/>
        </w:rPr>
        <w:t>» Финансовой модели</w:t>
      </w:r>
    </w:p>
    <w:p w14:paraId="40611819" w14:textId="14ADEAA3" w:rsidR="00493779" w:rsidRPr="008B6E17" w:rsidRDefault="00493779" w:rsidP="008B6E17">
      <w:pPr>
        <w:spacing w:line="276" w:lineRule="auto"/>
        <w:ind w:firstLine="709"/>
        <w:jc w:val="center"/>
      </w:pPr>
    </w:p>
    <w:p w14:paraId="67E64920" w14:textId="77777777" w:rsidR="00493779" w:rsidRPr="008B6E17" w:rsidRDefault="00493779" w:rsidP="008B6E17">
      <w:pPr>
        <w:spacing w:line="276" w:lineRule="auto"/>
        <w:ind w:firstLine="709"/>
        <w:jc w:val="both"/>
      </w:pPr>
    </w:p>
    <w:p w14:paraId="08904CDC" w14:textId="77777777" w:rsidR="003A3618" w:rsidRPr="008B6E17" w:rsidRDefault="003A3618" w:rsidP="008B6E17">
      <w:pPr>
        <w:spacing w:line="276" w:lineRule="auto"/>
        <w:ind w:firstLine="709"/>
        <w:jc w:val="both"/>
      </w:pPr>
    </w:p>
    <w:p w14:paraId="22E14D8B" w14:textId="6CEA55E5" w:rsidR="00493779" w:rsidRPr="008B6E17" w:rsidRDefault="00493779" w:rsidP="008B6E17">
      <w:pPr>
        <w:spacing w:line="276" w:lineRule="auto"/>
        <w:jc w:val="both"/>
      </w:pPr>
      <w:r w:rsidRPr="008B6E17">
        <w:t xml:space="preserve">Таблица № </w:t>
      </w:r>
      <w:r w:rsidR="00264976">
        <w:t>8</w:t>
      </w:r>
      <w:r w:rsidRPr="008B6E17">
        <w:t xml:space="preserve"> - Прогноз финансовых результатов поквартальный, тыс. руб.</w:t>
      </w:r>
    </w:p>
    <w:p w14:paraId="6A97F4A0" w14:textId="7D201FFA" w:rsidR="00264976" w:rsidRPr="00693824" w:rsidRDefault="00264976" w:rsidP="00264976">
      <w:pPr>
        <w:spacing w:line="276" w:lineRule="auto"/>
        <w:ind w:firstLine="709"/>
        <w:jc w:val="center"/>
        <w:rPr>
          <w:i/>
          <w:iCs/>
        </w:rPr>
      </w:pPr>
      <w:r w:rsidRPr="00693824">
        <w:rPr>
          <w:i/>
          <w:iCs/>
          <w:highlight w:val="lightGray"/>
        </w:rPr>
        <w:t xml:space="preserve">Сюда необходимо вставить </w:t>
      </w:r>
      <w:r w:rsidRPr="00264976">
        <w:rPr>
          <w:i/>
          <w:iCs/>
          <w:highlight w:val="lightGray"/>
        </w:rPr>
        <w:t>таблицу «</w:t>
      </w:r>
      <w:r w:rsidRPr="00264976">
        <w:rPr>
          <w:b/>
          <w:bCs/>
          <w:i/>
          <w:iCs/>
          <w:highlight w:val="lightGray"/>
        </w:rPr>
        <w:t>Прогноз финансовых результатов поквартальный, тыс. руб.</w:t>
      </w:r>
      <w:r w:rsidRPr="00264976">
        <w:rPr>
          <w:i/>
          <w:iCs/>
          <w:highlight w:val="lightGray"/>
        </w:rPr>
        <w:t>» со страницы «</w:t>
      </w:r>
      <w:r w:rsidRPr="00264976">
        <w:rPr>
          <w:b/>
          <w:bCs/>
          <w:i/>
          <w:iCs/>
          <w:highlight w:val="lightGray"/>
        </w:rPr>
        <w:t>Ито</w:t>
      </w:r>
      <w:r w:rsidRPr="00693824">
        <w:rPr>
          <w:b/>
          <w:bCs/>
          <w:i/>
          <w:iCs/>
          <w:highlight w:val="lightGray"/>
        </w:rPr>
        <w:t>говые расчеты модели</w:t>
      </w:r>
      <w:r w:rsidRPr="00693824">
        <w:rPr>
          <w:i/>
          <w:iCs/>
          <w:highlight w:val="lightGray"/>
        </w:rPr>
        <w:t>» Финансовой модели</w:t>
      </w:r>
    </w:p>
    <w:p w14:paraId="38689B1F" w14:textId="34959C3F" w:rsidR="00493779" w:rsidRPr="008B6E17" w:rsidRDefault="00493779" w:rsidP="008B6E17">
      <w:pPr>
        <w:spacing w:line="276" w:lineRule="auto"/>
        <w:ind w:firstLine="709"/>
        <w:jc w:val="center"/>
      </w:pPr>
    </w:p>
    <w:p w14:paraId="2013D4FF" w14:textId="77777777" w:rsidR="00493779" w:rsidRPr="008B6E17" w:rsidRDefault="00493779" w:rsidP="008B6E17">
      <w:pPr>
        <w:spacing w:line="276" w:lineRule="auto"/>
        <w:ind w:firstLine="709"/>
        <w:jc w:val="both"/>
      </w:pPr>
    </w:p>
    <w:p w14:paraId="33DF0138" w14:textId="77777777" w:rsidR="00493779" w:rsidRPr="008B6E17" w:rsidRDefault="00493779" w:rsidP="008B6E17">
      <w:pPr>
        <w:spacing w:line="276" w:lineRule="auto"/>
        <w:ind w:firstLine="709"/>
        <w:jc w:val="both"/>
      </w:pPr>
    </w:p>
    <w:p w14:paraId="0D3E9F3B" w14:textId="6F4712EC" w:rsidR="00493779" w:rsidRPr="008B6E17" w:rsidRDefault="00493779" w:rsidP="008B6E17">
      <w:pPr>
        <w:spacing w:line="276" w:lineRule="auto"/>
        <w:jc w:val="both"/>
      </w:pPr>
      <w:r w:rsidRPr="008B6E17">
        <w:t xml:space="preserve">Таблица </w:t>
      </w:r>
      <w:r w:rsidR="00264976">
        <w:t>9</w:t>
      </w:r>
      <w:r w:rsidRPr="008B6E17">
        <w:t xml:space="preserve"> - Прогноз движения денежных средств, тыс. руб.</w:t>
      </w:r>
    </w:p>
    <w:p w14:paraId="5F5F01F9" w14:textId="3D3D5A72" w:rsidR="00264976" w:rsidRPr="00693824" w:rsidRDefault="00264976" w:rsidP="00264976">
      <w:pPr>
        <w:spacing w:line="276" w:lineRule="auto"/>
        <w:ind w:firstLine="709"/>
        <w:jc w:val="center"/>
        <w:rPr>
          <w:i/>
          <w:iCs/>
        </w:rPr>
      </w:pPr>
      <w:r w:rsidRPr="00693824">
        <w:rPr>
          <w:i/>
          <w:iCs/>
          <w:highlight w:val="lightGray"/>
        </w:rPr>
        <w:t>Сюда необходимо вставить таблицу «</w:t>
      </w:r>
      <w:r w:rsidRPr="00264976">
        <w:rPr>
          <w:b/>
          <w:bCs/>
          <w:i/>
          <w:iCs/>
          <w:highlight w:val="lightGray"/>
        </w:rPr>
        <w:t>Прогноз движения денежных средств, тыс. руб.</w:t>
      </w:r>
      <w:r w:rsidRPr="00693824">
        <w:rPr>
          <w:i/>
          <w:iCs/>
          <w:highlight w:val="lightGray"/>
        </w:rPr>
        <w:t>» со страницы «</w:t>
      </w:r>
      <w:r w:rsidRPr="00693824">
        <w:rPr>
          <w:b/>
          <w:bCs/>
          <w:i/>
          <w:iCs/>
          <w:highlight w:val="lightGray"/>
        </w:rPr>
        <w:t>Итоговые расчеты модели</w:t>
      </w:r>
      <w:r w:rsidRPr="00693824">
        <w:rPr>
          <w:i/>
          <w:iCs/>
          <w:highlight w:val="lightGray"/>
        </w:rPr>
        <w:t>» Финансовой модели</w:t>
      </w:r>
    </w:p>
    <w:p w14:paraId="366F64C3" w14:textId="629092DD" w:rsidR="00493779" w:rsidRPr="008B6E17" w:rsidRDefault="00493779" w:rsidP="008B6E17">
      <w:pPr>
        <w:spacing w:line="276" w:lineRule="auto"/>
        <w:ind w:firstLine="709"/>
        <w:jc w:val="center"/>
      </w:pPr>
    </w:p>
    <w:p w14:paraId="6A796DDF" w14:textId="77777777" w:rsidR="00493779" w:rsidRPr="008B6E17" w:rsidRDefault="00493779" w:rsidP="008B6E17">
      <w:pPr>
        <w:spacing w:line="276" w:lineRule="auto"/>
        <w:ind w:firstLine="709"/>
        <w:jc w:val="both"/>
      </w:pPr>
    </w:p>
    <w:p w14:paraId="4F78E678" w14:textId="77777777" w:rsidR="00493779" w:rsidRPr="008B6E17" w:rsidRDefault="00493779" w:rsidP="008B6E17">
      <w:pPr>
        <w:spacing w:line="276" w:lineRule="auto"/>
        <w:ind w:firstLine="709"/>
        <w:jc w:val="both"/>
      </w:pPr>
    </w:p>
    <w:p w14:paraId="6C2E56FE" w14:textId="77777777" w:rsidR="003A3618" w:rsidRPr="008B6E17" w:rsidRDefault="00A60107" w:rsidP="008B6E17">
      <w:pPr>
        <w:pStyle w:val="1"/>
        <w:numPr>
          <w:ilvl w:val="0"/>
          <w:numId w:val="0"/>
        </w:numPr>
        <w:spacing w:before="0" w:after="0" w:line="276" w:lineRule="auto"/>
        <w:ind w:firstLine="709"/>
        <w:jc w:val="both"/>
        <w:rPr>
          <w:rFonts w:ascii="Times New Roman" w:hAnsi="Times New Roman"/>
          <w:sz w:val="28"/>
          <w:szCs w:val="28"/>
        </w:rPr>
      </w:pPr>
      <w:bookmarkStart w:id="18" w:name="_Toc27571530"/>
      <w:r w:rsidRPr="008B6E17">
        <w:rPr>
          <w:rFonts w:ascii="Times New Roman" w:hAnsi="Times New Roman"/>
          <w:sz w:val="28"/>
          <w:szCs w:val="28"/>
        </w:rPr>
        <w:t xml:space="preserve">8 </w:t>
      </w:r>
      <w:r w:rsidR="003A3618" w:rsidRPr="008B6E17">
        <w:rPr>
          <w:rFonts w:ascii="Times New Roman" w:hAnsi="Times New Roman"/>
          <w:sz w:val="28"/>
          <w:szCs w:val="28"/>
        </w:rPr>
        <w:t>Эффективность проекта</w:t>
      </w:r>
      <w:bookmarkEnd w:id="18"/>
    </w:p>
    <w:p w14:paraId="48CC4077" w14:textId="77777777" w:rsidR="003A3618" w:rsidRPr="008B6E17" w:rsidRDefault="003A3618" w:rsidP="008B6E17">
      <w:pPr>
        <w:spacing w:line="276" w:lineRule="auto"/>
        <w:ind w:firstLine="709"/>
        <w:jc w:val="both"/>
      </w:pPr>
    </w:p>
    <w:p w14:paraId="5ED1E82D" w14:textId="77777777" w:rsidR="00493779" w:rsidRPr="008B6E17" w:rsidRDefault="00493779" w:rsidP="008B6E17">
      <w:pPr>
        <w:spacing w:line="276" w:lineRule="auto"/>
        <w:ind w:firstLine="709"/>
        <w:jc w:val="both"/>
      </w:pPr>
      <w:r w:rsidRPr="008B6E17">
        <w:t>В разделе проводится описание эффективности реализации проекта. В данный раздел должны быть включены таблицы Финансовой модели:</w:t>
      </w:r>
    </w:p>
    <w:p w14:paraId="35C4E31C" w14:textId="77777777" w:rsidR="00493779" w:rsidRPr="008B6E17" w:rsidRDefault="00493779" w:rsidP="008B6E17">
      <w:pPr>
        <w:spacing w:line="276" w:lineRule="auto"/>
        <w:ind w:firstLine="709"/>
        <w:jc w:val="both"/>
      </w:pPr>
    </w:p>
    <w:p w14:paraId="5D497E10" w14:textId="392FB308" w:rsidR="003A3618" w:rsidRPr="008B6E17" w:rsidRDefault="00493779" w:rsidP="008B6E17">
      <w:pPr>
        <w:spacing w:line="276" w:lineRule="auto"/>
        <w:jc w:val="both"/>
      </w:pPr>
      <w:r w:rsidRPr="008B6E17">
        <w:t xml:space="preserve">Таблица </w:t>
      </w:r>
      <w:r w:rsidR="00264976">
        <w:t>10</w:t>
      </w:r>
      <w:r w:rsidRPr="008B6E17">
        <w:t xml:space="preserve"> - Прогноз показателей эффективности проекта</w:t>
      </w:r>
    </w:p>
    <w:p w14:paraId="6776244C" w14:textId="0FF9942C" w:rsidR="00493779" w:rsidRPr="008B6E17" w:rsidRDefault="00264976" w:rsidP="008B6E17">
      <w:pPr>
        <w:spacing w:line="276" w:lineRule="auto"/>
        <w:ind w:firstLine="709"/>
        <w:jc w:val="center"/>
      </w:pPr>
      <w:r w:rsidRPr="00264976">
        <w:rPr>
          <w:i/>
          <w:iCs/>
          <w:highlight w:val="lightGray"/>
        </w:rPr>
        <w:t>Сюда необходимо вставить таблицу «</w:t>
      </w:r>
      <w:r w:rsidRPr="00264976">
        <w:rPr>
          <w:b/>
          <w:bCs/>
          <w:i/>
          <w:iCs/>
          <w:highlight w:val="lightGray"/>
        </w:rPr>
        <w:t>Прогноз показателей эффективности проекта</w:t>
      </w:r>
      <w:r w:rsidRPr="00264976">
        <w:rPr>
          <w:i/>
          <w:iCs/>
          <w:highlight w:val="lightGray"/>
        </w:rPr>
        <w:t>» со страницы «</w:t>
      </w:r>
      <w:r w:rsidRPr="00264976">
        <w:rPr>
          <w:b/>
          <w:bCs/>
          <w:i/>
          <w:iCs/>
          <w:highlight w:val="lightGray"/>
        </w:rPr>
        <w:t>Итоговые расчеты модели</w:t>
      </w:r>
      <w:r w:rsidRPr="00264976">
        <w:rPr>
          <w:i/>
          <w:iCs/>
          <w:highlight w:val="lightGray"/>
        </w:rPr>
        <w:t>» Финансовой модели</w:t>
      </w:r>
    </w:p>
    <w:p w14:paraId="3A5B5472" w14:textId="77777777" w:rsidR="003A3618" w:rsidRPr="008B6E17" w:rsidRDefault="003A3618" w:rsidP="008B6E17">
      <w:pPr>
        <w:spacing w:line="276" w:lineRule="auto"/>
        <w:ind w:firstLine="709"/>
        <w:jc w:val="both"/>
      </w:pPr>
    </w:p>
    <w:p w14:paraId="5CC37546" w14:textId="77777777" w:rsidR="00493779" w:rsidRPr="008B6E17" w:rsidRDefault="00493779" w:rsidP="008B6E17">
      <w:pPr>
        <w:spacing w:line="276" w:lineRule="auto"/>
        <w:ind w:firstLine="709"/>
        <w:jc w:val="both"/>
      </w:pPr>
      <w:r w:rsidRPr="008B6E17">
        <w:t xml:space="preserve">Рисунок - Cash </w:t>
      </w:r>
      <w:proofErr w:type="spellStart"/>
      <w:r w:rsidRPr="008B6E17">
        <w:t>Flow</w:t>
      </w:r>
      <w:proofErr w:type="spellEnd"/>
      <w:r w:rsidRPr="008B6E17">
        <w:t xml:space="preserve"> проекта</w:t>
      </w:r>
    </w:p>
    <w:p w14:paraId="5176F2CB" w14:textId="16456B20" w:rsidR="00493779" w:rsidRPr="008B6E17" w:rsidRDefault="00264976" w:rsidP="008B6E17">
      <w:pPr>
        <w:spacing w:line="276" w:lineRule="auto"/>
        <w:ind w:firstLine="709"/>
        <w:jc w:val="center"/>
      </w:pPr>
      <w:r w:rsidRPr="00693824">
        <w:rPr>
          <w:i/>
          <w:iCs/>
          <w:highlight w:val="lightGray"/>
        </w:rPr>
        <w:t xml:space="preserve">Сюда </w:t>
      </w:r>
      <w:r w:rsidRPr="00264976">
        <w:rPr>
          <w:i/>
          <w:iCs/>
          <w:highlight w:val="lightGray"/>
        </w:rPr>
        <w:t>необходимо вставить рисунок «</w:t>
      </w:r>
      <w:r w:rsidRPr="00264976">
        <w:rPr>
          <w:b/>
          <w:bCs/>
          <w:i/>
          <w:iCs/>
          <w:highlight w:val="lightGray"/>
        </w:rPr>
        <w:t xml:space="preserve">Cash </w:t>
      </w:r>
      <w:proofErr w:type="spellStart"/>
      <w:r w:rsidRPr="00264976">
        <w:rPr>
          <w:b/>
          <w:bCs/>
          <w:i/>
          <w:iCs/>
          <w:highlight w:val="lightGray"/>
        </w:rPr>
        <w:t>Flow</w:t>
      </w:r>
      <w:proofErr w:type="spellEnd"/>
      <w:r w:rsidRPr="00264976">
        <w:rPr>
          <w:b/>
          <w:bCs/>
          <w:i/>
          <w:iCs/>
          <w:highlight w:val="lightGray"/>
        </w:rPr>
        <w:t xml:space="preserve"> проекта</w:t>
      </w:r>
      <w:r w:rsidRPr="00264976">
        <w:rPr>
          <w:i/>
          <w:iCs/>
          <w:highlight w:val="lightGray"/>
        </w:rPr>
        <w:t>» со страницы «</w:t>
      </w:r>
      <w:r w:rsidRPr="00264976">
        <w:rPr>
          <w:b/>
          <w:bCs/>
          <w:i/>
          <w:iCs/>
          <w:highlight w:val="lightGray"/>
        </w:rPr>
        <w:t>Итоговые расчеты модели</w:t>
      </w:r>
      <w:r w:rsidRPr="00264976">
        <w:rPr>
          <w:i/>
          <w:iCs/>
          <w:highlight w:val="lightGray"/>
        </w:rPr>
        <w:t>» Финансовой модели</w:t>
      </w:r>
    </w:p>
    <w:p w14:paraId="5B4D32F5" w14:textId="77777777" w:rsidR="00493779" w:rsidRPr="008B6E17" w:rsidRDefault="00493779" w:rsidP="008B6E17">
      <w:pPr>
        <w:spacing w:line="276" w:lineRule="auto"/>
        <w:ind w:firstLine="709"/>
        <w:jc w:val="both"/>
      </w:pPr>
    </w:p>
    <w:p w14:paraId="3BA8B958" w14:textId="77777777" w:rsidR="00493779" w:rsidRPr="008B6E17" w:rsidRDefault="00493779" w:rsidP="008B6E17">
      <w:pPr>
        <w:spacing w:line="276" w:lineRule="auto"/>
        <w:ind w:firstLine="709"/>
        <w:jc w:val="both"/>
      </w:pPr>
    </w:p>
    <w:p w14:paraId="52DB44BA" w14:textId="77777777" w:rsidR="003A3618" w:rsidRPr="008B6E17" w:rsidRDefault="00A60107" w:rsidP="008B6E17">
      <w:pPr>
        <w:pStyle w:val="1"/>
        <w:numPr>
          <w:ilvl w:val="0"/>
          <w:numId w:val="0"/>
        </w:numPr>
        <w:spacing w:before="0" w:after="0" w:line="276" w:lineRule="auto"/>
        <w:ind w:firstLine="709"/>
        <w:jc w:val="both"/>
        <w:rPr>
          <w:rFonts w:ascii="Times New Roman" w:hAnsi="Times New Roman"/>
          <w:sz w:val="28"/>
          <w:szCs w:val="28"/>
        </w:rPr>
      </w:pPr>
      <w:bookmarkStart w:id="19" w:name="_Toc27571531"/>
      <w:r w:rsidRPr="008B6E17">
        <w:rPr>
          <w:rFonts w:ascii="Times New Roman" w:hAnsi="Times New Roman"/>
          <w:sz w:val="28"/>
          <w:szCs w:val="28"/>
        </w:rPr>
        <w:t xml:space="preserve">9 </w:t>
      </w:r>
      <w:r w:rsidR="003A3618" w:rsidRPr="008B6E17">
        <w:rPr>
          <w:rFonts w:ascii="Times New Roman" w:hAnsi="Times New Roman"/>
          <w:sz w:val="28"/>
          <w:szCs w:val="28"/>
        </w:rPr>
        <w:t>Риски и гарантии</w:t>
      </w:r>
      <w:bookmarkEnd w:id="19"/>
    </w:p>
    <w:p w14:paraId="40E872A8" w14:textId="77777777" w:rsidR="003A3618" w:rsidRPr="008B6E17" w:rsidRDefault="003A3618" w:rsidP="008B6E17">
      <w:pPr>
        <w:spacing w:line="276" w:lineRule="auto"/>
        <w:ind w:firstLine="709"/>
        <w:jc w:val="both"/>
      </w:pPr>
    </w:p>
    <w:p w14:paraId="30835DC4" w14:textId="77777777" w:rsidR="00483BFA" w:rsidRPr="008B6E17" w:rsidRDefault="00483BFA" w:rsidP="008B6E17">
      <w:pPr>
        <w:spacing w:line="276" w:lineRule="auto"/>
        <w:ind w:firstLine="709"/>
        <w:jc w:val="both"/>
      </w:pPr>
      <w:r w:rsidRPr="008B6E17">
        <w:t>В разделе необходимо указать основные риски, с которыми столкнется Проект при реализации на различных этапах и расписать меры, которые необходимо будет предпринимать для снижения рисков или их последствий.</w:t>
      </w:r>
    </w:p>
    <w:p w14:paraId="3AB0EDAA" w14:textId="5A33305F" w:rsidR="00483BFA" w:rsidRPr="008B6E17" w:rsidRDefault="00483BFA" w:rsidP="008B6E17">
      <w:pPr>
        <w:spacing w:line="276" w:lineRule="auto"/>
        <w:ind w:firstLine="709"/>
        <w:jc w:val="both"/>
      </w:pPr>
      <w:r w:rsidRPr="008B6E17">
        <w:t xml:space="preserve">При подготовке раздела необходимо </w:t>
      </w:r>
      <w:r w:rsidR="00DD7F8B">
        <w:t xml:space="preserve">представить </w:t>
      </w:r>
      <w:r w:rsidRPr="008B6E17">
        <w:t>таблиц</w:t>
      </w:r>
      <w:r w:rsidR="00DD7F8B">
        <w:t xml:space="preserve">у качественного анализа рисков (заполняется на странице «Данные заявителя» в Финансовой модели) </w:t>
      </w:r>
    </w:p>
    <w:p w14:paraId="309A54D9" w14:textId="77777777" w:rsidR="00483BFA" w:rsidRPr="008B6E17" w:rsidRDefault="00483BFA" w:rsidP="008B6E17">
      <w:pPr>
        <w:spacing w:line="276" w:lineRule="auto"/>
        <w:ind w:firstLine="709"/>
        <w:jc w:val="both"/>
      </w:pPr>
    </w:p>
    <w:p w14:paraId="2BB5C440" w14:textId="1CF826A1" w:rsidR="00483BFA" w:rsidRDefault="00483BFA" w:rsidP="008B6E17">
      <w:pPr>
        <w:spacing w:line="276" w:lineRule="auto"/>
        <w:ind w:firstLine="709"/>
        <w:jc w:val="both"/>
      </w:pPr>
      <w:r w:rsidRPr="008B6E17">
        <w:t xml:space="preserve">Таблица </w:t>
      </w:r>
      <w:r w:rsidR="00B17F41">
        <w:t>1</w:t>
      </w:r>
      <w:r w:rsidR="00DD7F8B">
        <w:t>1</w:t>
      </w:r>
      <w:r w:rsidR="00B17F41">
        <w:t xml:space="preserve"> </w:t>
      </w:r>
      <w:r w:rsidRPr="008B6E17">
        <w:t>– Качественный анализ рисков</w:t>
      </w:r>
    </w:p>
    <w:tbl>
      <w:tblPr>
        <w:tblW w:w="9584" w:type="dxa"/>
        <w:tblInd w:w="675" w:type="dxa"/>
        <w:tblLook w:val="04A0" w:firstRow="1" w:lastRow="0" w:firstColumn="1" w:lastColumn="0" w:noHBand="0" w:noVBand="1"/>
      </w:tblPr>
      <w:tblGrid>
        <w:gridCol w:w="4106"/>
        <w:gridCol w:w="1638"/>
        <w:gridCol w:w="1940"/>
        <w:gridCol w:w="1900"/>
      </w:tblGrid>
      <w:tr w:rsidR="00DD7F8B" w:rsidRPr="00DD7F8B" w14:paraId="0AD03D81" w14:textId="77777777" w:rsidTr="00023967">
        <w:trPr>
          <w:trHeight w:val="93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B3F4E" w14:textId="77777777" w:rsidR="00DD7F8B" w:rsidRPr="00DD7F8B" w:rsidRDefault="00DD7F8B" w:rsidP="00DD7F8B">
            <w:pPr>
              <w:suppressAutoHyphens w:val="0"/>
              <w:jc w:val="center"/>
              <w:rPr>
                <w:color w:val="000000"/>
                <w:lang w:eastAsia="ru-RU"/>
              </w:rPr>
            </w:pPr>
            <w:r w:rsidRPr="00DD7F8B">
              <w:rPr>
                <w:color w:val="000000"/>
                <w:lang w:eastAsia="ru-RU"/>
              </w:rPr>
              <w:t>Рисковое событие</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36586442" w14:textId="77777777" w:rsidR="00DD7F8B" w:rsidRPr="00DD7F8B" w:rsidRDefault="00DD7F8B" w:rsidP="00DD7F8B">
            <w:pPr>
              <w:suppressAutoHyphens w:val="0"/>
              <w:jc w:val="center"/>
              <w:rPr>
                <w:color w:val="000000"/>
                <w:lang w:eastAsia="ru-RU"/>
              </w:rPr>
            </w:pPr>
            <w:r w:rsidRPr="00DD7F8B">
              <w:rPr>
                <w:color w:val="000000"/>
                <w:lang w:eastAsia="ru-RU"/>
              </w:rPr>
              <w:t>Код события на матрице рисков</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80B1868" w14:textId="77777777" w:rsidR="00DD7F8B" w:rsidRPr="00DD7F8B" w:rsidRDefault="00DD7F8B" w:rsidP="00DD7F8B">
            <w:pPr>
              <w:suppressAutoHyphens w:val="0"/>
              <w:jc w:val="center"/>
              <w:rPr>
                <w:color w:val="000000"/>
                <w:lang w:eastAsia="ru-RU"/>
              </w:rPr>
            </w:pPr>
            <w:r w:rsidRPr="00DD7F8B">
              <w:rPr>
                <w:color w:val="000000"/>
                <w:lang w:eastAsia="ru-RU"/>
              </w:rPr>
              <w:t>Вероятность наступления (от 0 до 1)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CB44537" w14:textId="77777777" w:rsidR="00DD7F8B" w:rsidRPr="00DD7F8B" w:rsidRDefault="00DD7F8B" w:rsidP="00DD7F8B">
            <w:pPr>
              <w:suppressAutoHyphens w:val="0"/>
              <w:jc w:val="center"/>
              <w:rPr>
                <w:color w:val="000000"/>
                <w:lang w:eastAsia="ru-RU"/>
              </w:rPr>
            </w:pPr>
            <w:r w:rsidRPr="00DD7F8B">
              <w:rPr>
                <w:color w:val="000000"/>
                <w:lang w:eastAsia="ru-RU"/>
              </w:rPr>
              <w:t>Воздействие на проект (от 0 до 1) **</w:t>
            </w:r>
          </w:p>
        </w:tc>
      </w:tr>
      <w:tr w:rsidR="00DD7F8B" w:rsidRPr="00DD7F8B" w14:paraId="4B51635B"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1D42E44" w14:textId="77777777" w:rsidR="00DD7F8B" w:rsidRPr="00DD7F8B" w:rsidRDefault="00DD7F8B" w:rsidP="00DD7F8B">
            <w:pPr>
              <w:suppressAutoHyphens w:val="0"/>
              <w:rPr>
                <w:color w:val="000000"/>
                <w:lang w:eastAsia="ru-RU"/>
              </w:rPr>
            </w:pPr>
            <w:r w:rsidRPr="00DD7F8B">
              <w:rPr>
                <w:color w:val="000000"/>
                <w:lang w:eastAsia="ru-RU"/>
              </w:rPr>
              <w:t>1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73FFCD94" w14:textId="77777777" w:rsidR="00DD7F8B" w:rsidRPr="00DD7F8B" w:rsidRDefault="00DD7F8B" w:rsidP="00DD7F8B">
            <w:pPr>
              <w:suppressAutoHyphens w:val="0"/>
              <w:jc w:val="center"/>
              <w:rPr>
                <w:color w:val="000000"/>
                <w:lang w:eastAsia="ru-RU"/>
              </w:rPr>
            </w:pPr>
            <w:r w:rsidRPr="00DD7F8B">
              <w:rPr>
                <w:color w:val="000000"/>
                <w:lang w:eastAsia="ru-RU"/>
              </w:rPr>
              <w:t>РИСК 1</w:t>
            </w:r>
          </w:p>
        </w:tc>
        <w:tc>
          <w:tcPr>
            <w:tcW w:w="1940" w:type="dxa"/>
            <w:tcBorders>
              <w:top w:val="nil"/>
              <w:left w:val="nil"/>
              <w:bottom w:val="single" w:sz="4" w:space="0" w:color="auto"/>
              <w:right w:val="single" w:sz="4" w:space="0" w:color="auto"/>
            </w:tcBorders>
            <w:shd w:val="clear" w:color="auto" w:fill="auto"/>
            <w:vAlign w:val="center"/>
            <w:hideMark/>
          </w:tcPr>
          <w:p w14:paraId="377E8FBE" w14:textId="1C3978F9"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0D5D31EF" w14:textId="63E2AF43" w:rsidR="00DD7F8B" w:rsidRPr="00DD7F8B" w:rsidRDefault="00DD7F8B" w:rsidP="00AA2F66">
            <w:pPr>
              <w:suppressAutoHyphens w:val="0"/>
              <w:jc w:val="center"/>
              <w:rPr>
                <w:color w:val="000000"/>
                <w:lang w:eastAsia="ru-RU"/>
              </w:rPr>
            </w:pPr>
          </w:p>
        </w:tc>
      </w:tr>
      <w:tr w:rsidR="00DD7F8B" w:rsidRPr="00DD7F8B" w14:paraId="46F6A19D"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C5D897B" w14:textId="77777777" w:rsidR="00DD7F8B" w:rsidRPr="00DD7F8B" w:rsidRDefault="00DD7F8B" w:rsidP="00DD7F8B">
            <w:pPr>
              <w:suppressAutoHyphens w:val="0"/>
              <w:rPr>
                <w:color w:val="000000"/>
                <w:lang w:eastAsia="ru-RU"/>
              </w:rPr>
            </w:pPr>
            <w:r w:rsidRPr="00DD7F8B">
              <w:rPr>
                <w:color w:val="000000"/>
                <w:lang w:eastAsia="ru-RU"/>
              </w:rPr>
              <w:t>2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7B6FEAFA" w14:textId="77777777" w:rsidR="00DD7F8B" w:rsidRPr="00DD7F8B" w:rsidRDefault="00DD7F8B" w:rsidP="00DD7F8B">
            <w:pPr>
              <w:suppressAutoHyphens w:val="0"/>
              <w:jc w:val="center"/>
              <w:rPr>
                <w:color w:val="000000"/>
                <w:lang w:eastAsia="ru-RU"/>
              </w:rPr>
            </w:pPr>
            <w:r w:rsidRPr="00DD7F8B">
              <w:rPr>
                <w:color w:val="000000"/>
                <w:lang w:eastAsia="ru-RU"/>
              </w:rPr>
              <w:t>РИСК 2</w:t>
            </w:r>
          </w:p>
        </w:tc>
        <w:tc>
          <w:tcPr>
            <w:tcW w:w="1940" w:type="dxa"/>
            <w:tcBorders>
              <w:top w:val="nil"/>
              <w:left w:val="nil"/>
              <w:bottom w:val="single" w:sz="4" w:space="0" w:color="auto"/>
              <w:right w:val="single" w:sz="4" w:space="0" w:color="auto"/>
            </w:tcBorders>
            <w:shd w:val="clear" w:color="auto" w:fill="auto"/>
            <w:vAlign w:val="center"/>
            <w:hideMark/>
          </w:tcPr>
          <w:p w14:paraId="0F967AF9" w14:textId="0A6A9022"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1AF86991" w14:textId="35282651" w:rsidR="00DD7F8B" w:rsidRPr="00DD7F8B" w:rsidRDefault="00DD7F8B" w:rsidP="00AA2F66">
            <w:pPr>
              <w:suppressAutoHyphens w:val="0"/>
              <w:jc w:val="center"/>
              <w:rPr>
                <w:color w:val="000000"/>
                <w:lang w:eastAsia="ru-RU"/>
              </w:rPr>
            </w:pPr>
          </w:p>
        </w:tc>
      </w:tr>
      <w:tr w:rsidR="00DD7F8B" w:rsidRPr="00DD7F8B" w14:paraId="00DA18FD"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EA2D7E0" w14:textId="77777777" w:rsidR="00DD7F8B" w:rsidRPr="00DD7F8B" w:rsidRDefault="00DD7F8B" w:rsidP="00DD7F8B">
            <w:pPr>
              <w:suppressAutoHyphens w:val="0"/>
              <w:rPr>
                <w:color w:val="000000"/>
                <w:lang w:eastAsia="ru-RU"/>
              </w:rPr>
            </w:pPr>
            <w:r w:rsidRPr="00DD7F8B">
              <w:rPr>
                <w:color w:val="000000"/>
                <w:lang w:eastAsia="ru-RU"/>
              </w:rPr>
              <w:t>3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4840B665" w14:textId="77777777" w:rsidR="00DD7F8B" w:rsidRPr="00DD7F8B" w:rsidRDefault="00DD7F8B" w:rsidP="00DD7F8B">
            <w:pPr>
              <w:suppressAutoHyphens w:val="0"/>
              <w:jc w:val="center"/>
              <w:rPr>
                <w:color w:val="000000"/>
                <w:lang w:eastAsia="ru-RU"/>
              </w:rPr>
            </w:pPr>
            <w:r w:rsidRPr="00DD7F8B">
              <w:rPr>
                <w:color w:val="000000"/>
                <w:lang w:eastAsia="ru-RU"/>
              </w:rPr>
              <w:t>РИСК 3</w:t>
            </w:r>
          </w:p>
        </w:tc>
        <w:tc>
          <w:tcPr>
            <w:tcW w:w="1940" w:type="dxa"/>
            <w:tcBorders>
              <w:top w:val="nil"/>
              <w:left w:val="nil"/>
              <w:bottom w:val="single" w:sz="4" w:space="0" w:color="auto"/>
              <w:right w:val="single" w:sz="4" w:space="0" w:color="auto"/>
            </w:tcBorders>
            <w:shd w:val="clear" w:color="auto" w:fill="auto"/>
            <w:vAlign w:val="center"/>
            <w:hideMark/>
          </w:tcPr>
          <w:p w14:paraId="75A20AA5" w14:textId="6052D395"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647F407E" w14:textId="648BD305" w:rsidR="00DD7F8B" w:rsidRPr="00DD7F8B" w:rsidRDefault="00DD7F8B" w:rsidP="00AA2F66">
            <w:pPr>
              <w:suppressAutoHyphens w:val="0"/>
              <w:jc w:val="center"/>
              <w:rPr>
                <w:color w:val="000000"/>
                <w:lang w:eastAsia="ru-RU"/>
              </w:rPr>
            </w:pPr>
          </w:p>
        </w:tc>
      </w:tr>
      <w:tr w:rsidR="00DD7F8B" w:rsidRPr="00DD7F8B" w14:paraId="6252EDF2"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9FD5503" w14:textId="77777777" w:rsidR="00DD7F8B" w:rsidRPr="00DD7F8B" w:rsidRDefault="00DD7F8B" w:rsidP="00DD7F8B">
            <w:pPr>
              <w:suppressAutoHyphens w:val="0"/>
              <w:rPr>
                <w:color w:val="000000"/>
                <w:lang w:eastAsia="ru-RU"/>
              </w:rPr>
            </w:pPr>
            <w:r w:rsidRPr="00DD7F8B">
              <w:rPr>
                <w:color w:val="000000"/>
                <w:lang w:eastAsia="ru-RU"/>
              </w:rPr>
              <w:t>4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16B3294A" w14:textId="77777777" w:rsidR="00DD7F8B" w:rsidRPr="00DD7F8B" w:rsidRDefault="00DD7F8B" w:rsidP="00DD7F8B">
            <w:pPr>
              <w:suppressAutoHyphens w:val="0"/>
              <w:jc w:val="center"/>
              <w:rPr>
                <w:color w:val="000000"/>
                <w:lang w:eastAsia="ru-RU"/>
              </w:rPr>
            </w:pPr>
            <w:r w:rsidRPr="00DD7F8B">
              <w:rPr>
                <w:color w:val="000000"/>
                <w:lang w:eastAsia="ru-RU"/>
              </w:rPr>
              <w:t>РИСК 4</w:t>
            </w:r>
          </w:p>
        </w:tc>
        <w:tc>
          <w:tcPr>
            <w:tcW w:w="1940" w:type="dxa"/>
            <w:tcBorders>
              <w:top w:val="nil"/>
              <w:left w:val="nil"/>
              <w:bottom w:val="single" w:sz="4" w:space="0" w:color="auto"/>
              <w:right w:val="single" w:sz="4" w:space="0" w:color="auto"/>
            </w:tcBorders>
            <w:shd w:val="clear" w:color="auto" w:fill="auto"/>
            <w:vAlign w:val="center"/>
            <w:hideMark/>
          </w:tcPr>
          <w:p w14:paraId="7243A89D" w14:textId="632B4320"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28A879BC" w14:textId="0DBB1A70" w:rsidR="00DD7F8B" w:rsidRPr="00DD7F8B" w:rsidRDefault="00DD7F8B" w:rsidP="00AA2F66">
            <w:pPr>
              <w:suppressAutoHyphens w:val="0"/>
              <w:jc w:val="center"/>
              <w:rPr>
                <w:color w:val="000000"/>
                <w:lang w:eastAsia="ru-RU"/>
              </w:rPr>
            </w:pPr>
          </w:p>
        </w:tc>
      </w:tr>
      <w:tr w:rsidR="00DD7F8B" w:rsidRPr="00DD7F8B" w14:paraId="231828F3"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27F5626" w14:textId="77777777" w:rsidR="00DD7F8B" w:rsidRPr="00DD7F8B" w:rsidRDefault="00DD7F8B" w:rsidP="00DD7F8B">
            <w:pPr>
              <w:suppressAutoHyphens w:val="0"/>
              <w:rPr>
                <w:color w:val="000000"/>
                <w:lang w:eastAsia="ru-RU"/>
              </w:rPr>
            </w:pPr>
            <w:r w:rsidRPr="00DD7F8B">
              <w:rPr>
                <w:color w:val="000000"/>
                <w:lang w:eastAsia="ru-RU"/>
              </w:rPr>
              <w:t>5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0A18C59A" w14:textId="77777777" w:rsidR="00DD7F8B" w:rsidRPr="00DD7F8B" w:rsidRDefault="00DD7F8B" w:rsidP="00DD7F8B">
            <w:pPr>
              <w:suppressAutoHyphens w:val="0"/>
              <w:jc w:val="center"/>
              <w:rPr>
                <w:color w:val="000000"/>
                <w:lang w:eastAsia="ru-RU"/>
              </w:rPr>
            </w:pPr>
            <w:r w:rsidRPr="00DD7F8B">
              <w:rPr>
                <w:color w:val="000000"/>
                <w:lang w:eastAsia="ru-RU"/>
              </w:rPr>
              <w:t>РИСК 5</w:t>
            </w:r>
          </w:p>
        </w:tc>
        <w:tc>
          <w:tcPr>
            <w:tcW w:w="1940" w:type="dxa"/>
            <w:tcBorders>
              <w:top w:val="nil"/>
              <w:left w:val="nil"/>
              <w:bottom w:val="single" w:sz="4" w:space="0" w:color="auto"/>
              <w:right w:val="single" w:sz="4" w:space="0" w:color="auto"/>
            </w:tcBorders>
            <w:shd w:val="clear" w:color="auto" w:fill="auto"/>
            <w:vAlign w:val="center"/>
            <w:hideMark/>
          </w:tcPr>
          <w:p w14:paraId="73615798" w14:textId="5DF1FF2C"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786A5A53" w14:textId="27D71593" w:rsidR="00DD7F8B" w:rsidRPr="00DD7F8B" w:rsidRDefault="00DD7F8B" w:rsidP="00AA2F66">
            <w:pPr>
              <w:suppressAutoHyphens w:val="0"/>
              <w:jc w:val="center"/>
              <w:rPr>
                <w:color w:val="000000"/>
                <w:lang w:eastAsia="ru-RU"/>
              </w:rPr>
            </w:pPr>
          </w:p>
        </w:tc>
      </w:tr>
      <w:tr w:rsidR="00DD7F8B" w:rsidRPr="00DD7F8B" w14:paraId="4F1D422B"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0E7C36C" w14:textId="77777777" w:rsidR="00DD7F8B" w:rsidRPr="00DD7F8B" w:rsidRDefault="00DD7F8B" w:rsidP="00DD7F8B">
            <w:pPr>
              <w:suppressAutoHyphens w:val="0"/>
              <w:rPr>
                <w:color w:val="000000"/>
                <w:lang w:eastAsia="ru-RU"/>
              </w:rPr>
            </w:pPr>
            <w:r w:rsidRPr="00DD7F8B">
              <w:rPr>
                <w:color w:val="000000"/>
                <w:lang w:eastAsia="ru-RU"/>
              </w:rPr>
              <w:t>6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0640FB93" w14:textId="77777777" w:rsidR="00DD7F8B" w:rsidRPr="00DD7F8B" w:rsidRDefault="00DD7F8B" w:rsidP="00DD7F8B">
            <w:pPr>
              <w:suppressAutoHyphens w:val="0"/>
              <w:jc w:val="center"/>
              <w:rPr>
                <w:color w:val="000000"/>
                <w:lang w:eastAsia="ru-RU"/>
              </w:rPr>
            </w:pPr>
            <w:r w:rsidRPr="00DD7F8B">
              <w:rPr>
                <w:color w:val="000000"/>
                <w:lang w:eastAsia="ru-RU"/>
              </w:rPr>
              <w:t>РИСК 6</w:t>
            </w:r>
          </w:p>
        </w:tc>
        <w:tc>
          <w:tcPr>
            <w:tcW w:w="1940" w:type="dxa"/>
            <w:tcBorders>
              <w:top w:val="nil"/>
              <w:left w:val="nil"/>
              <w:bottom w:val="single" w:sz="4" w:space="0" w:color="auto"/>
              <w:right w:val="single" w:sz="4" w:space="0" w:color="auto"/>
            </w:tcBorders>
            <w:shd w:val="clear" w:color="auto" w:fill="auto"/>
            <w:vAlign w:val="center"/>
            <w:hideMark/>
          </w:tcPr>
          <w:p w14:paraId="05FFFB44" w14:textId="01637309"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48571068" w14:textId="5F40D072" w:rsidR="00DD7F8B" w:rsidRPr="00DD7F8B" w:rsidRDefault="00DD7F8B" w:rsidP="00AA2F66">
            <w:pPr>
              <w:suppressAutoHyphens w:val="0"/>
              <w:jc w:val="center"/>
              <w:rPr>
                <w:color w:val="000000"/>
                <w:lang w:eastAsia="ru-RU"/>
              </w:rPr>
            </w:pPr>
          </w:p>
        </w:tc>
      </w:tr>
      <w:tr w:rsidR="00DD7F8B" w:rsidRPr="00DD7F8B" w14:paraId="50CF8206"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080440A" w14:textId="77777777" w:rsidR="00DD7F8B" w:rsidRPr="00DD7F8B" w:rsidRDefault="00DD7F8B" w:rsidP="00DD7F8B">
            <w:pPr>
              <w:suppressAutoHyphens w:val="0"/>
              <w:rPr>
                <w:color w:val="000000"/>
                <w:lang w:eastAsia="ru-RU"/>
              </w:rPr>
            </w:pPr>
            <w:r w:rsidRPr="00DD7F8B">
              <w:rPr>
                <w:color w:val="000000"/>
                <w:lang w:eastAsia="ru-RU"/>
              </w:rPr>
              <w:t>7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43BEF3FF" w14:textId="77777777" w:rsidR="00DD7F8B" w:rsidRPr="00DD7F8B" w:rsidRDefault="00DD7F8B" w:rsidP="00DD7F8B">
            <w:pPr>
              <w:suppressAutoHyphens w:val="0"/>
              <w:jc w:val="center"/>
              <w:rPr>
                <w:color w:val="000000"/>
                <w:lang w:eastAsia="ru-RU"/>
              </w:rPr>
            </w:pPr>
            <w:r w:rsidRPr="00DD7F8B">
              <w:rPr>
                <w:color w:val="000000"/>
                <w:lang w:eastAsia="ru-RU"/>
              </w:rPr>
              <w:t>РИСК 7</w:t>
            </w:r>
          </w:p>
        </w:tc>
        <w:tc>
          <w:tcPr>
            <w:tcW w:w="1940" w:type="dxa"/>
            <w:tcBorders>
              <w:top w:val="nil"/>
              <w:left w:val="nil"/>
              <w:bottom w:val="single" w:sz="4" w:space="0" w:color="auto"/>
              <w:right w:val="single" w:sz="4" w:space="0" w:color="auto"/>
            </w:tcBorders>
            <w:shd w:val="clear" w:color="auto" w:fill="auto"/>
            <w:vAlign w:val="center"/>
            <w:hideMark/>
          </w:tcPr>
          <w:p w14:paraId="0FA3589A" w14:textId="54899DC0"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088AD30E" w14:textId="3E75A91D" w:rsidR="00DD7F8B" w:rsidRPr="00DD7F8B" w:rsidRDefault="00DD7F8B" w:rsidP="00AA2F66">
            <w:pPr>
              <w:suppressAutoHyphens w:val="0"/>
              <w:jc w:val="center"/>
              <w:rPr>
                <w:color w:val="000000"/>
                <w:lang w:eastAsia="ru-RU"/>
              </w:rPr>
            </w:pPr>
          </w:p>
        </w:tc>
      </w:tr>
      <w:tr w:rsidR="00DD7F8B" w:rsidRPr="00DD7F8B" w14:paraId="37402243"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3BBF406" w14:textId="77777777" w:rsidR="00DD7F8B" w:rsidRPr="00DD7F8B" w:rsidRDefault="00DD7F8B" w:rsidP="00DD7F8B">
            <w:pPr>
              <w:suppressAutoHyphens w:val="0"/>
              <w:rPr>
                <w:color w:val="000000"/>
                <w:lang w:eastAsia="ru-RU"/>
              </w:rPr>
            </w:pPr>
            <w:r w:rsidRPr="00DD7F8B">
              <w:rPr>
                <w:color w:val="000000"/>
                <w:lang w:eastAsia="ru-RU"/>
              </w:rPr>
              <w:t>8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1C8D6DD6" w14:textId="77777777" w:rsidR="00DD7F8B" w:rsidRPr="00DD7F8B" w:rsidRDefault="00DD7F8B" w:rsidP="00DD7F8B">
            <w:pPr>
              <w:suppressAutoHyphens w:val="0"/>
              <w:jc w:val="center"/>
              <w:rPr>
                <w:color w:val="000000"/>
                <w:lang w:eastAsia="ru-RU"/>
              </w:rPr>
            </w:pPr>
            <w:r w:rsidRPr="00DD7F8B">
              <w:rPr>
                <w:color w:val="000000"/>
                <w:lang w:eastAsia="ru-RU"/>
              </w:rPr>
              <w:t>РИСК 8</w:t>
            </w:r>
          </w:p>
        </w:tc>
        <w:tc>
          <w:tcPr>
            <w:tcW w:w="1940" w:type="dxa"/>
            <w:tcBorders>
              <w:top w:val="nil"/>
              <w:left w:val="nil"/>
              <w:bottom w:val="single" w:sz="4" w:space="0" w:color="auto"/>
              <w:right w:val="single" w:sz="4" w:space="0" w:color="auto"/>
            </w:tcBorders>
            <w:shd w:val="clear" w:color="auto" w:fill="auto"/>
            <w:vAlign w:val="center"/>
            <w:hideMark/>
          </w:tcPr>
          <w:p w14:paraId="78BB748B" w14:textId="42E5999F"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4A72F57A" w14:textId="7D434BAA" w:rsidR="00DD7F8B" w:rsidRPr="00DD7F8B" w:rsidRDefault="00DD7F8B" w:rsidP="00AA2F66">
            <w:pPr>
              <w:suppressAutoHyphens w:val="0"/>
              <w:jc w:val="center"/>
              <w:rPr>
                <w:color w:val="000000"/>
                <w:lang w:eastAsia="ru-RU"/>
              </w:rPr>
            </w:pPr>
          </w:p>
        </w:tc>
      </w:tr>
      <w:tr w:rsidR="00DD7F8B" w:rsidRPr="00DD7F8B" w14:paraId="07A17B17"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26F2F1F" w14:textId="77777777" w:rsidR="00DD7F8B" w:rsidRPr="00DD7F8B" w:rsidRDefault="00DD7F8B" w:rsidP="00DD7F8B">
            <w:pPr>
              <w:suppressAutoHyphens w:val="0"/>
              <w:rPr>
                <w:color w:val="000000"/>
                <w:lang w:eastAsia="ru-RU"/>
              </w:rPr>
            </w:pPr>
            <w:r w:rsidRPr="00DD7F8B">
              <w:rPr>
                <w:color w:val="000000"/>
                <w:lang w:eastAsia="ru-RU"/>
              </w:rPr>
              <w:t>9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6E6F7660" w14:textId="77777777" w:rsidR="00DD7F8B" w:rsidRPr="00DD7F8B" w:rsidRDefault="00DD7F8B" w:rsidP="00DD7F8B">
            <w:pPr>
              <w:suppressAutoHyphens w:val="0"/>
              <w:jc w:val="center"/>
              <w:rPr>
                <w:color w:val="000000"/>
                <w:lang w:eastAsia="ru-RU"/>
              </w:rPr>
            </w:pPr>
            <w:r w:rsidRPr="00DD7F8B">
              <w:rPr>
                <w:color w:val="000000"/>
                <w:lang w:eastAsia="ru-RU"/>
              </w:rPr>
              <w:t>РИСК 9</w:t>
            </w:r>
          </w:p>
        </w:tc>
        <w:tc>
          <w:tcPr>
            <w:tcW w:w="1940" w:type="dxa"/>
            <w:tcBorders>
              <w:top w:val="nil"/>
              <w:left w:val="nil"/>
              <w:bottom w:val="single" w:sz="4" w:space="0" w:color="auto"/>
              <w:right w:val="single" w:sz="4" w:space="0" w:color="auto"/>
            </w:tcBorders>
            <w:shd w:val="clear" w:color="auto" w:fill="auto"/>
            <w:vAlign w:val="center"/>
            <w:hideMark/>
          </w:tcPr>
          <w:p w14:paraId="451D30F8" w14:textId="19BAAFF9"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0BEC69BF" w14:textId="29FD96A2" w:rsidR="00DD7F8B" w:rsidRPr="00DD7F8B" w:rsidRDefault="00DD7F8B" w:rsidP="00AA2F66">
            <w:pPr>
              <w:suppressAutoHyphens w:val="0"/>
              <w:jc w:val="center"/>
              <w:rPr>
                <w:color w:val="000000"/>
                <w:lang w:eastAsia="ru-RU"/>
              </w:rPr>
            </w:pPr>
          </w:p>
        </w:tc>
      </w:tr>
      <w:tr w:rsidR="00DD7F8B" w:rsidRPr="00DD7F8B" w14:paraId="40417594" w14:textId="77777777" w:rsidTr="00023967">
        <w:trPr>
          <w:trHeight w:val="31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8FBC565" w14:textId="77777777" w:rsidR="00DD7F8B" w:rsidRPr="00DD7F8B" w:rsidRDefault="00DD7F8B" w:rsidP="00DD7F8B">
            <w:pPr>
              <w:suppressAutoHyphens w:val="0"/>
              <w:rPr>
                <w:color w:val="000000"/>
                <w:lang w:eastAsia="ru-RU"/>
              </w:rPr>
            </w:pPr>
            <w:r w:rsidRPr="00DD7F8B">
              <w:rPr>
                <w:color w:val="000000"/>
                <w:lang w:eastAsia="ru-RU"/>
              </w:rPr>
              <w:t>10 Наименование рискового события</w:t>
            </w:r>
          </w:p>
        </w:tc>
        <w:tc>
          <w:tcPr>
            <w:tcW w:w="1638" w:type="dxa"/>
            <w:tcBorders>
              <w:top w:val="nil"/>
              <w:left w:val="nil"/>
              <w:bottom w:val="single" w:sz="4" w:space="0" w:color="auto"/>
              <w:right w:val="single" w:sz="4" w:space="0" w:color="auto"/>
            </w:tcBorders>
            <w:shd w:val="clear" w:color="auto" w:fill="auto"/>
            <w:vAlign w:val="center"/>
            <w:hideMark/>
          </w:tcPr>
          <w:p w14:paraId="4DD09BB1" w14:textId="77777777" w:rsidR="00DD7F8B" w:rsidRPr="00DD7F8B" w:rsidRDefault="00DD7F8B" w:rsidP="00DD7F8B">
            <w:pPr>
              <w:suppressAutoHyphens w:val="0"/>
              <w:jc w:val="center"/>
              <w:rPr>
                <w:color w:val="000000"/>
                <w:lang w:eastAsia="ru-RU"/>
              </w:rPr>
            </w:pPr>
            <w:r w:rsidRPr="00DD7F8B">
              <w:rPr>
                <w:color w:val="000000"/>
                <w:lang w:eastAsia="ru-RU"/>
              </w:rPr>
              <w:t>РИСК 10</w:t>
            </w:r>
          </w:p>
        </w:tc>
        <w:tc>
          <w:tcPr>
            <w:tcW w:w="1940" w:type="dxa"/>
            <w:tcBorders>
              <w:top w:val="nil"/>
              <w:left w:val="nil"/>
              <w:bottom w:val="single" w:sz="4" w:space="0" w:color="auto"/>
              <w:right w:val="single" w:sz="4" w:space="0" w:color="auto"/>
            </w:tcBorders>
            <w:shd w:val="clear" w:color="auto" w:fill="auto"/>
            <w:vAlign w:val="center"/>
            <w:hideMark/>
          </w:tcPr>
          <w:p w14:paraId="56F1B3A2" w14:textId="0088A104" w:rsidR="00DD7F8B" w:rsidRPr="00DD7F8B" w:rsidRDefault="00DD7F8B" w:rsidP="00AA2F66">
            <w:pPr>
              <w:suppressAutoHyphens w:val="0"/>
              <w:jc w:val="center"/>
              <w:rPr>
                <w:color w:val="000000"/>
                <w:lang w:eastAsia="ru-RU"/>
              </w:rPr>
            </w:pPr>
          </w:p>
        </w:tc>
        <w:tc>
          <w:tcPr>
            <w:tcW w:w="1900" w:type="dxa"/>
            <w:tcBorders>
              <w:top w:val="nil"/>
              <w:left w:val="nil"/>
              <w:bottom w:val="single" w:sz="4" w:space="0" w:color="auto"/>
              <w:right w:val="single" w:sz="4" w:space="0" w:color="auto"/>
            </w:tcBorders>
            <w:shd w:val="clear" w:color="auto" w:fill="auto"/>
            <w:vAlign w:val="center"/>
            <w:hideMark/>
          </w:tcPr>
          <w:p w14:paraId="118541FE" w14:textId="1495D9F7" w:rsidR="00DD7F8B" w:rsidRPr="00DD7F8B" w:rsidRDefault="00DD7F8B" w:rsidP="00AA2F66">
            <w:pPr>
              <w:suppressAutoHyphens w:val="0"/>
              <w:jc w:val="center"/>
              <w:rPr>
                <w:color w:val="000000"/>
                <w:lang w:eastAsia="ru-RU"/>
              </w:rPr>
            </w:pPr>
          </w:p>
        </w:tc>
      </w:tr>
    </w:tbl>
    <w:p w14:paraId="0E4A9409" w14:textId="3BDB034B" w:rsidR="00AA2F66" w:rsidRPr="00AA2F66" w:rsidRDefault="00AA2F66" w:rsidP="00AA2F66">
      <w:pPr>
        <w:spacing w:line="276" w:lineRule="auto"/>
        <w:jc w:val="both"/>
        <w:rPr>
          <w:sz w:val="22"/>
          <w:szCs w:val="22"/>
        </w:rPr>
      </w:pPr>
      <w:r w:rsidRPr="00AA2F66">
        <w:rPr>
          <w:sz w:val="22"/>
          <w:szCs w:val="22"/>
        </w:rPr>
        <w:t xml:space="preserve">* где 0 – это точно не произойдет, 1 – произойдет со сто процентной вероятностью </w:t>
      </w:r>
      <w:r w:rsidRPr="00AA2F66">
        <w:rPr>
          <w:sz w:val="22"/>
          <w:szCs w:val="22"/>
        </w:rPr>
        <w:tab/>
      </w:r>
    </w:p>
    <w:p w14:paraId="76EEB96A" w14:textId="5C1A3667" w:rsidR="00DD7F8B" w:rsidRPr="00AA2F66" w:rsidRDefault="00AA2F66" w:rsidP="00AA2F66">
      <w:pPr>
        <w:spacing w:line="276" w:lineRule="auto"/>
        <w:jc w:val="both"/>
        <w:rPr>
          <w:sz w:val="22"/>
          <w:szCs w:val="22"/>
        </w:rPr>
      </w:pPr>
      <w:r w:rsidRPr="00AA2F66">
        <w:rPr>
          <w:sz w:val="22"/>
          <w:szCs w:val="22"/>
        </w:rPr>
        <w:t>** где 0 – воздействие минимальное, 1- реализация риска приведет к катастрофическим последствиям для Проекта</w:t>
      </w:r>
    </w:p>
    <w:p w14:paraId="63258AA8" w14:textId="32454CC3" w:rsidR="00DD7F8B" w:rsidRDefault="00DD7F8B" w:rsidP="008B6E17">
      <w:pPr>
        <w:spacing w:line="276" w:lineRule="auto"/>
        <w:ind w:firstLine="709"/>
        <w:jc w:val="both"/>
      </w:pPr>
    </w:p>
    <w:p w14:paraId="3151F3D2" w14:textId="30038E31" w:rsidR="00AA2F66" w:rsidRDefault="00AA2F66" w:rsidP="008B6E17">
      <w:pPr>
        <w:spacing w:line="276" w:lineRule="auto"/>
        <w:ind w:firstLine="709"/>
        <w:jc w:val="both"/>
      </w:pPr>
    </w:p>
    <w:p w14:paraId="1372AB8B" w14:textId="77777777" w:rsidR="00AA2F66" w:rsidRPr="008B6E17" w:rsidRDefault="00AA2F66" w:rsidP="008B6E17">
      <w:pPr>
        <w:spacing w:line="276" w:lineRule="auto"/>
        <w:ind w:firstLine="709"/>
        <w:jc w:val="both"/>
      </w:pPr>
    </w:p>
    <w:p w14:paraId="342B673F" w14:textId="0CB873D7" w:rsidR="00483BFA" w:rsidRDefault="00483BFA" w:rsidP="008B6E17">
      <w:pPr>
        <w:spacing w:line="276" w:lineRule="auto"/>
        <w:ind w:firstLine="709"/>
        <w:jc w:val="both"/>
      </w:pPr>
      <w:r w:rsidRPr="008B6E17">
        <w:t>После заполнения таблицы качественного анализа рисков необходимо составить матрицу рисков:</w:t>
      </w:r>
    </w:p>
    <w:p w14:paraId="1B40AB51" w14:textId="1AF8FC59" w:rsidR="00AA2F66" w:rsidRDefault="00AA2F66" w:rsidP="008B6E17">
      <w:pPr>
        <w:spacing w:line="276" w:lineRule="auto"/>
        <w:ind w:firstLine="709"/>
        <w:jc w:val="both"/>
      </w:pPr>
    </w:p>
    <w:p w14:paraId="5CF5A577" w14:textId="77777777" w:rsidR="00AA2F66" w:rsidRPr="008B6E17" w:rsidRDefault="00AA2F66" w:rsidP="008B6E17">
      <w:pPr>
        <w:spacing w:line="276" w:lineRule="auto"/>
        <w:ind w:firstLine="709"/>
        <w:jc w:val="both"/>
      </w:pPr>
    </w:p>
    <w:p w14:paraId="1941CF3F" w14:textId="46C9B9E4" w:rsidR="00AA2F66" w:rsidRPr="008B6E17" w:rsidRDefault="00AA2F66" w:rsidP="00AA2F66">
      <w:pPr>
        <w:spacing w:line="276" w:lineRule="auto"/>
        <w:ind w:firstLine="709"/>
        <w:jc w:val="center"/>
      </w:pPr>
      <w:r w:rsidRPr="00693824">
        <w:rPr>
          <w:i/>
          <w:iCs/>
          <w:highlight w:val="lightGray"/>
        </w:rPr>
        <w:t xml:space="preserve">Сюда </w:t>
      </w:r>
      <w:r w:rsidRPr="00264976">
        <w:rPr>
          <w:i/>
          <w:iCs/>
          <w:highlight w:val="lightGray"/>
        </w:rPr>
        <w:t>необходимо вставить рисунок «</w:t>
      </w:r>
      <w:r w:rsidRPr="00AA2F66">
        <w:rPr>
          <w:b/>
          <w:bCs/>
          <w:i/>
          <w:iCs/>
          <w:highlight w:val="lightGray"/>
        </w:rPr>
        <w:t>Матрица рисков</w:t>
      </w:r>
      <w:r w:rsidRPr="00264976">
        <w:rPr>
          <w:i/>
          <w:iCs/>
          <w:highlight w:val="lightGray"/>
        </w:rPr>
        <w:t xml:space="preserve">» со страницы </w:t>
      </w:r>
      <w:r>
        <w:rPr>
          <w:i/>
          <w:iCs/>
          <w:highlight w:val="lightGray"/>
        </w:rPr>
        <w:br/>
      </w:r>
      <w:r w:rsidRPr="00264976">
        <w:rPr>
          <w:i/>
          <w:iCs/>
          <w:highlight w:val="lightGray"/>
        </w:rPr>
        <w:t>«</w:t>
      </w:r>
      <w:r w:rsidRPr="00264976">
        <w:rPr>
          <w:b/>
          <w:bCs/>
          <w:i/>
          <w:iCs/>
          <w:highlight w:val="lightGray"/>
        </w:rPr>
        <w:t>Итоговые расчеты модели</w:t>
      </w:r>
      <w:r w:rsidRPr="00264976">
        <w:rPr>
          <w:i/>
          <w:iCs/>
          <w:highlight w:val="lightGray"/>
        </w:rPr>
        <w:t>» Финансовой модели</w:t>
      </w:r>
    </w:p>
    <w:p w14:paraId="74213D86" w14:textId="72E4D232" w:rsidR="00DD7F8B" w:rsidRDefault="00DD7F8B" w:rsidP="00DD7F8B">
      <w:pPr>
        <w:spacing w:line="276" w:lineRule="auto"/>
        <w:ind w:firstLine="709"/>
        <w:jc w:val="center"/>
      </w:pPr>
      <w:r>
        <w:t>Рисунок – Матрица рисков Проекта</w:t>
      </w:r>
    </w:p>
    <w:p w14:paraId="4F60BEB3" w14:textId="77777777" w:rsidR="00AA2F66" w:rsidRDefault="00AA2F66" w:rsidP="00DD7F8B">
      <w:pPr>
        <w:spacing w:line="276" w:lineRule="auto"/>
        <w:ind w:firstLine="709"/>
        <w:jc w:val="center"/>
      </w:pPr>
    </w:p>
    <w:p w14:paraId="18659463" w14:textId="3A423A5C" w:rsidR="00483BFA" w:rsidRPr="008B6E17" w:rsidRDefault="00483BFA" w:rsidP="008B6E17">
      <w:pPr>
        <w:spacing w:line="276" w:lineRule="auto"/>
        <w:ind w:firstLine="709"/>
        <w:jc w:val="both"/>
      </w:pPr>
      <w:r w:rsidRPr="008B6E17">
        <w:t>По рискам, попавшим в розовые поля – необходимо сформировать план реакции на данный риск при его возникновении, план предотвращения рискового события и бюджет на реализацию данных планов.</w:t>
      </w:r>
    </w:p>
    <w:p w14:paraId="0BFA5AC8" w14:textId="77777777" w:rsidR="00483BFA" w:rsidRPr="008B6E17" w:rsidRDefault="00483BFA" w:rsidP="008B6E17">
      <w:pPr>
        <w:spacing w:line="276" w:lineRule="auto"/>
        <w:ind w:firstLine="709"/>
        <w:jc w:val="both"/>
      </w:pPr>
      <w:r w:rsidRPr="008B6E17">
        <w:t xml:space="preserve">По рискам, попавшим в </w:t>
      </w:r>
      <w:r w:rsidR="008B6E17" w:rsidRPr="008B6E17">
        <w:t>не закрашенные</w:t>
      </w:r>
      <w:r w:rsidRPr="008B6E17">
        <w:t xml:space="preserve"> поля по диагонали матрицы необходимо сформировать план реакции на данный риск при его возникновении.</w:t>
      </w:r>
    </w:p>
    <w:p w14:paraId="1E797113" w14:textId="2240E66F" w:rsidR="00483BFA" w:rsidRDefault="00483BFA" w:rsidP="008B6E17">
      <w:pPr>
        <w:spacing w:line="276" w:lineRule="auto"/>
        <w:ind w:firstLine="709"/>
        <w:jc w:val="both"/>
      </w:pPr>
    </w:p>
    <w:p w14:paraId="58B15B0F" w14:textId="09F72C33" w:rsidR="00DD7F8B" w:rsidRPr="008B6E17" w:rsidRDefault="00DD7F8B" w:rsidP="00DD7F8B">
      <w:pPr>
        <w:spacing w:line="276" w:lineRule="auto"/>
        <w:ind w:firstLine="709"/>
        <w:jc w:val="both"/>
      </w:pPr>
      <w:r w:rsidRPr="008B6E17">
        <w:t xml:space="preserve">Таблица </w:t>
      </w:r>
      <w:r>
        <w:t>1</w:t>
      </w:r>
      <w:r w:rsidR="00023967">
        <w:t>2</w:t>
      </w:r>
      <w:r>
        <w:t xml:space="preserve"> </w:t>
      </w:r>
      <w:r w:rsidRPr="008B6E17">
        <w:t xml:space="preserve">– </w:t>
      </w:r>
      <w:r w:rsidR="00023967">
        <w:t>План реакции на рисковые события при их реализации</w:t>
      </w:r>
    </w:p>
    <w:tbl>
      <w:tblPr>
        <w:tblStyle w:val="1f3"/>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20"/>
      </w:tblGrid>
      <w:tr w:rsidR="00023967" w:rsidRPr="008B6E17" w14:paraId="5DC40194" w14:textId="77777777" w:rsidTr="00023967">
        <w:trPr>
          <w:trHeight w:val="20"/>
        </w:trPr>
        <w:tc>
          <w:tcPr>
            <w:tcW w:w="5103" w:type="dxa"/>
            <w:hideMark/>
          </w:tcPr>
          <w:p w14:paraId="26FF375A" w14:textId="63A4EB2F" w:rsidR="00023967" w:rsidRPr="008B6E17" w:rsidRDefault="00023967" w:rsidP="00F86376">
            <w:pPr>
              <w:jc w:val="center"/>
            </w:pPr>
            <w:r w:rsidRPr="00DD7F8B">
              <w:rPr>
                <w:color w:val="000000"/>
                <w:lang w:eastAsia="ru-RU"/>
              </w:rPr>
              <w:t>Наименование рискового события</w:t>
            </w:r>
          </w:p>
        </w:tc>
        <w:tc>
          <w:tcPr>
            <w:tcW w:w="4820" w:type="dxa"/>
            <w:hideMark/>
          </w:tcPr>
          <w:p w14:paraId="7263125A" w14:textId="77777777" w:rsidR="00023967" w:rsidRPr="008B6E17" w:rsidRDefault="00023967" w:rsidP="00F86376">
            <w:pPr>
              <w:jc w:val="center"/>
            </w:pPr>
            <w:r w:rsidRPr="008B6E17">
              <w:t>Реакция Инициатора</w:t>
            </w:r>
          </w:p>
        </w:tc>
      </w:tr>
      <w:tr w:rsidR="00023967" w:rsidRPr="008B6E17" w14:paraId="544F49BD" w14:textId="77777777" w:rsidTr="00023967">
        <w:trPr>
          <w:trHeight w:val="20"/>
        </w:trPr>
        <w:tc>
          <w:tcPr>
            <w:tcW w:w="5103" w:type="dxa"/>
          </w:tcPr>
          <w:p w14:paraId="437D6069" w14:textId="03DD80DA" w:rsidR="00023967" w:rsidRPr="008B6E17" w:rsidRDefault="00023967" w:rsidP="00023967"/>
        </w:tc>
        <w:tc>
          <w:tcPr>
            <w:tcW w:w="4820" w:type="dxa"/>
          </w:tcPr>
          <w:p w14:paraId="22DEB194" w14:textId="1A7DC168" w:rsidR="00023967" w:rsidRPr="008B6E17" w:rsidRDefault="00023967" w:rsidP="00023967">
            <w:pPr>
              <w:jc w:val="center"/>
            </w:pPr>
          </w:p>
        </w:tc>
      </w:tr>
      <w:tr w:rsidR="00023967" w:rsidRPr="008B6E17" w14:paraId="062BAE43" w14:textId="77777777" w:rsidTr="00023967">
        <w:trPr>
          <w:trHeight w:val="20"/>
        </w:trPr>
        <w:tc>
          <w:tcPr>
            <w:tcW w:w="5103" w:type="dxa"/>
          </w:tcPr>
          <w:p w14:paraId="00CCC2BD" w14:textId="48DF488F" w:rsidR="00023967" w:rsidRPr="008B6E17" w:rsidRDefault="00023967" w:rsidP="00023967"/>
        </w:tc>
        <w:tc>
          <w:tcPr>
            <w:tcW w:w="4820" w:type="dxa"/>
          </w:tcPr>
          <w:p w14:paraId="09150349" w14:textId="77777777" w:rsidR="00023967" w:rsidRPr="008B6E17" w:rsidRDefault="00023967" w:rsidP="00023967">
            <w:pPr>
              <w:jc w:val="center"/>
            </w:pPr>
          </w:p>
        </w:tc>
      </w:tr>
      <w:tr w:rsidR="00023967" w:rsidRPr="008B6E17" w14:paraId="6CBAF7E4" w14:textId="77777777" w:rsidTr="00023967">
        <w:trPr>
          <w:trHeight w:val="20"/>
        </w:trPr>
        <w:tc>
          <w:tcPr>
            <w:tcW w:w="5103" w:type="dxa"/>
          </w:tcPr>
          <w:p w14:paraId="54C8F04B" w14:textId="38EF71AA" w:rsidR="00023967" w:rsidRPr="008B6E17" w:rsidRDefault="00023967" w:rsidP="00023967"/>
        </w:tc>
        <w:tc>
          <w:tcPr>
            <w:tcW w:w="4820" w:type="dxa"/>
          </w:tcPr>
          <w:p w14:paraId="7594E8FC" w14:textId="77777777" w:rsidR="00023967" w:rsidRPr="008B6E17" w:rsidRDefault="00023967" w:rsidP="00023967">
            <w:pPr>
              <w:jc w:val="both"/>
            </w:pPr>
          </w:p>
        </w:tc>
      </w:tr>
    </w:tbl>
    <w:p w14:paraId="2ED4E5AD" w14:textId="387BDDEA" w:rsidR="00DD7F8B" w:rsidRDefault="00DD7F8B" w:rsidP="008B6E17">
      <w:pPr>
        <w:spacing w:line="276" w:lineRule="auto"/>
        <w:ind w:firstLine="709"/>
        <w:jc w:val="both"/>
      </w:pPr>
    </w:p>
    <w:p w14:paraId="23019B74" w14:textId="77777777" w:rsidR="008B6E17" w:rsidRPr="008B6E17" w:rsidRDefault="008B6E17" w:rsidP="008B6E17">
      <w:pPr>
        <w:spacing w:line="276" w:lineRule="auto"/>
        <w:ind w:firstLine="709"/>
        <w:jc w:val="both"/>
      </w:pPr>
    </w:p>
    <w:p w14:paraId="0FB5897C" w14:textId="77777777" w:rsidR="003A3618" w:rsidRPr="008B6E17" w:rsidRDefault="00A60107" w:rsidP="008B6E17">
      <w:pPr>
        <w:pStyle w:val="1"/>
        <w:numPr>
          <w:ilvl w:val="0"/>
          <w:numId w:val="0"/>
        </w:numPr>
        <w:spacing w:before="0" w:after="0" w:line="276" w:lineRule="auto"/>
        <w:ind w:firstLine="709"/>
        <w:jc w:val="both"/>
        <w:rPr>
          <w:rFonts w:ascii="Times New Roman" w:hAnsi="Times New Roman"/>
          <w:sz w:val="28"/>
          <w:szCs w:val="28"/>
        </w:rPr>
      </w:pPr>
      <w:bookmarkStart w:id="20" w:name="_Toc27571532"/>
      <w:r w:rsidRPr="008B6E17">
        <w:rPr>
          <w:rFonts w:ascii="Times New Roman" w:hAnsi="Times New Roman"/>
          <w:sz w:val="28"/>
          <w:szCs w:val="28"/>
        </w:rPr>
        <w:t xml:space="preserve">10 </w:t>
      </w:r>
      <w:r w:rsidR="003A3618" w:rsidRPr="008B6E17">
        <w:rPr>
          <w:rFonts w:ascii="Times New Roman" w:hAnsi="Times New Roman"/>
          <w:sz w:val="28"/>
          <w:szCs w:val="28"/>
        </w:rPr>
        <w:t>Приложения</w:t>
      </w:r>
      <w:bookmarkEnd w:id="20"/>
    </w:p>
    <w:p w14:paraId="42681371" w14:textId="77777777" w:rsidR="003A3618" w:rsidRPr="008B6E17" w:rsidRDefault="003A3618" w:rsidP="008B6E17">
      <w:pPr>
        <w:spacing w:line="276" w:lineRule="auto"/>
        <w:ind w:firstLine="709"/>
        <w:jc w:val="both"/>
      </w:pPr>
    </w:p>
    <w:p w14:paraId="2DBEB523" w14:textId="77777777" w:rsidR="003A3618" w:rsidRPr="008B6E17" w:rsidRDefault="00483BFA" w:rsidP="008B6E17">
      <w:pPr>
        <w:spacing w:line="276" w:lineRule="auto"/>
        <w:ind w:firstLine="709"/>
        <w:jc w:val="both"/>
      </w:pPr>
      <w:r w:rsidRPr="008B6E17">
        <w:t>В приложение необходимо вставить План-график показателей проекта из Финансовой модели:</w:t>
      </w:r>
    </w:p>
    <w:p w14:paraId="0837C673" w14:textId="77777777" w:rsidR="008B6E17" w:rsidRDefault="008B6E17" w:rsidP="008B6E17">
      <w:pPr>
        <w:spacing w:line="276" w:lineRule="auto"/>
        <w:jc w:val="both"/>
      </w:pPr>
    </w:p>
    <w:p w14:paraId="5EC4EF3C" w14:textId="65BDE0E9" w:rsidR="003A3618" w:rsidRPr="008B6E17" w:rsidRDefault="00493779" w:rsidP="008B6E17">
      <w:pPr>
        <w:spacing w:line="276" w:lineRule="auto"/>
        <w:jc w:val="both"/>
      </w:pPr>
      <w:r w:rsidRPr="008B6E17">
        <w:t>Таблица 1</w:t>
      </w:r>
      <w:r w:rsidR="00023967">
        <w:t>3</w:t>
      </w:r>
      <w:r w:rsidRPr="008B6E17">
        <w:t xml:space="preserve"> - План-график показателей проекта, тыс. руб.</w:t>
      </w:r>
    </w:p>
    <w:p w14:paraId="454B2098" w14:textId="1413EC9F" w:rsidR="00023967" w:rsidRPr="008B6E17" w:rsidRDefault="00023967" w:rsidP="00023967">
      <w:pPr>
        <w:spacing w:line="276" w:lineRule="auto"/>
        <w:ind w:firstLine="709"/>
        <w:jc w:val="center"/>
      </w:pPr>
      <w:r w:rsidRPr="00264976">
        <w:rPr>
          <w:i/>
          <w:iCs/>
          <w:highlight w:val="lightGray"/>
        </w:rPr>
        <w:t>Сюда необходимо вставить таблицу «</w:t>
      </w:r>
      <w:r w:rsidRPr="00023967">
        <w:rPr>
          <w:b/>
          <w:bCs/>
          <w:i/>
          <w:iCs/>
          <w:highlight w:val="lightGray"/>
        </w:rPr>
        <w:t>План-график показателей проекта, тыс. руб.</w:t>
      </w:r>
      <w:r w:rsidRPr="00264976">
        <w:rPr>
          <w:i/>
          <w:iCs/>
          <w:highlight w:val="lightGray"/>
        </w:rPr>
        <w:t>» со страницы «</w:t>
      </w:r>
      <w:r w:rsidRPr="00264976">
        <w:rPr>
          <w:b/>
          <w:bCs/>
          <w:i/>
          <w:iCs/>
          <w:highlight w:val="lightGray"/>
        </w:rPr>
        <w:t>Итоговые расчеты модели</w:t>
      </w:r>
      <w:r w:rsidRPr="00264976">
        <w:rPr>
          <w:i/>
          <w:iCs/>
          <w:highlight w:val="lightGray"/>
        </w:rPr>
        <w:t>» Финансовой модели</w:t>
      </w:r>
    </w:p>
    <w:p w14:paraId="441AB93F" w14:textId="406A339F" w:rsidR="00493779" w:rsidRPr="008B6E17" w:rsidRDefault="00493779" w:rsidP="008B6E17">
      <w:pPr>
        <w:spacing w:line="276" w:lineRule="auto"/>
        <w:ind w:firstLine="709"/>
        <w:jc w:val="center"/>
      </w:pPr>
    </w:p>
    <w:p w14:paraId="504187AB" w14:textId="77777777" w:rsidR="003A3618" w:rsidRPr="008B6E17" w:rsidRDefault="003A3618" w:rsidP="008B6E17">
      <w:pPr>
        <w:spacing w:line="276" w:lineRule="auto"/>
        <w:ind w:firstLine="709"/>
        <w:jc w:val="both"/>
      </w:pPr>
    </w:p>
    <w:p w14:paraId="7CFE8688" w14:textId="21547488" w:rsidR="00CC3FD4" w:rsidRPr="008B6E17" w:rsidRDefault="00483BFA" w:rsidP="008B6E17">
      <w:pPr>
        <w:spacing w:line="276" w:lineRule="auto"/>
        <w:ind w:firstLine="709"/>
        <w:jc w:val="both"/>
        <w:rPr>
          <w:lang w:eastAsia="ru-RU"/>
        </w:rPr>
      </w:pPr>
      <w:r w:rsidRPr="008B6E17">
        <w:rPr>
          <w:bCs/>
          <w:szCs w:val="20"/>
          <w:lang w:eastAsia="ru-RU"/>
        </w:rPr>
        <w:t>Кроме того, в</w:t>
      </w:r>
      <w:r w:rsidRPr="008B6E17">
        <w:rPr>
          <w:b/>
          <w:szCs w:val="20"/>
          <w:lang w:eastAsia="ru-RU"/>
        </w:rPr>
        <w:t xml:space="preserve"> </w:t>
      </w:r>
      <w:r w:rsidRPr="008B6E17">
        <w:rPr>
          <w:lang w:eastAsia="ru-RU"/>
        </w:rPr>
        <w:t xml:space="preserve">приложение можно </w:t>
      </w:r>
      <w:r w:rsidR="00CC3FD4" w:rsidRPr="008B6E17">
        <w:rPr>
          <w:lang w:eastAsia="ru-RU"/>
        </w:rPr>
        <w:t xml:space="preserve">включить документы, которые будут громоздкими для основного содержания бизнес-плана, но без которых информация будет выглядеть </w:t>
      </w:r>
      <w:r w:rsidRPr="008B6E17">
        <w:rPr>
          <w:lang w:eastAsia="ru-RU"/>
        </w:rPr>
        <w:t>мало</w:t>
      </w:r>
      <w:r w:rsidR="00023967">
        <w:rPr>
          <w:lang w:eastAsia="ru-RU"/>
        </w:rPr>
        <w:t>содержательной</w:t>
      </w:r>
      <w:r w:rsidRPr="008B6E17">
        <w:rPr>
          <w:lang w:eastAsia="ru-RU"/>
        </w:rPr>
        <w:t xml:space="preserve"> и неподтвержденной</w:t>
      </w:r>
      <w:r w:rsidR="00CC3FD4" w:rsidRPr="008B6E17">
        <w:rPr>
          <w:lang w:eastAsia="ru-RU"/>
        </w:rPr>
        <w:t>. Основные – это финансовые расчеты и анализ рынка</w:t>
      </w:r>
      <w:r w:rsidRPr="008B6E17">
        <w:rPr>
          <w:lang w:eastAsia="ru-RU"/>
        </w:rPr>
        <w:t>.</w:t>
      </w:r>
    </w:p>
    <w:p w14:paraId="4B7C0053" w14:textId="77777777" w:rsidR="00F813D4" w:rsidRPr="008B6E17" w:rsidRDefault="00F813D4" w:rsidP="008B6E17">
      <w:pPr>
        <w:spacing w:line="276" w:lineRule="auto"/>
        <w:ind w:firstLine="709"/>
        <w:contextualSpacing/>
        <w:jc w:val="both"/>
      </w:pPr>
    </w:p>
    <w:sectPr w:rsidR="00F813D4" w:rsidRPr="008B6E17" w:rsidSect="00064619">
      <w:footerReference w:type="default" r:id="rId8"/>
      <w:pgSz w:w="11905" w:h="16837"/>
      <w:pgMar w:top="709" w:right="706" w:bottom="567" w:left="85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3838" w14:textId="77777777" w:rsidR="00F154AD" w:rsidRDefault="00F154AD" w:rsidP="00160D02">
      <w:r>
        <w:separator/>
      </w:r>
    </w:p>
  </w:endnote>
  <w:endnote w:type="continuationSeparator" w:id="0">
    <w:p w14:paraId="3DEC5AC1" w14:textId="77777777" w:rsidR="00F154AD" w:rsidRDefault="00F154AD" w:rsidP="0016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Times New Roman"/>
    <w:charset w:val="CC"/>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BE79" w14:textId="77777777" w:rsidR="00493779" w:rsidRPr="00FE2885" w:rsidRDefault="00493779" w:rsidP="00FE288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EA53" w14:textId="77777777" w:rsidR="00F154AD" w:rsidRDefault="00F154AD" w:rsidP="00160D02">
      <w:r>
        <w:separator/>
      </w:r>
    </w:p>
  </w:footnote>
  <w:footnote w:type="continuationSeparator" w:id="0">
    <w:p w14:paraId="446569AA" w14:textId="77777777" w:rsidR="00F154AD" w:rsidRDefault="00F154AD" w:rsidP="00160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350"/>
    <w:multiLevelType w:val="hybridMultilevel"/>
    <w:tmpl w:val="207E0282"/>
    <w:name w:val="WW8Num14"/>
    <w:lvl w:ilvl="0" w:tplc="3656D862">
      <w:start w:val="1"/>
      <w:numFmt w:val="bullet"/>
      <w:lvlText w:val=""/>
      <w:lvlJc w:val="left"/>
      <w:pPr>
        <w:tabs>
          <w:tab w:val="num" w:pos="720"/>
        </w:tabs>
        <w:ind w:left="720" w:hanging="360"/>
      </w:pPr>
      <w:rPr>
        <w:rFonts w:ascii="Symbol" w:hAnsi="Symbol" w:hint="default"/>
      </w:rPr>
    </w:lvl>
    <w:lvl w:ilvl="1" w:tplc="C456CF5C" w:tentative="1">
      <w:start w:val="1"/>
      <w:numFmt w:val="bullet"/>
      <w:lvlText w:val="o"/>
      <w:lvlJc w:val="left"/>
      <w:pPr>
        <w:tabs>
          <w:tab w:val="num" w:pos="1440"/>
        </w:tabs>
        <w:ind w:left="1440" w:hanging="360"/>
      </w:pPr>
      <w:rPr>
        <w:rFonts w:ascii="Courier New" w:hAnsi="Courier New" w:cs="Courier New" w:hint="default"/>
      </w:rPr>
    </w:lvl>
    <w:lvl w:ilvl="2" w:tplc="82242652" w:tentative="1">
      <w:start w:val="1"/>
      <w:numFmt w:val="bullet"/>
      <w:lvlText w:val=""/>
      <w:lvlJc w:val="left"/>
      <w:pPr>
        <w:tabs>
          <w:tab w:val="num" w:pos="2160"/>
        </w:tabs>
        <w:ind w:left="2160" w:hanging="360"/>
      </w:pPr>
      <w:rPr>
        <w:rFonts w:ascii="Wingdings" w:hAnsi="Wingdings" w:hint="default"/>
      </w:rPr>
    </w:lvl>
    <w:lvl w:ilvl="3" w:tplc="9E00CBEC" w:tentative="1">
      <w:start w:val="1"/>
      <w:numFmt w:val="bullet"/>
      <w:lvlText w:val=""/>
      <w:lvlJc w:val="left"/>
      <w:pPr>
        <w:tabs>
          <w:tab w:val="num" w:pos="2880"/>
        </w:tabs>
        <w:ind w:left="2880" w:hanging="360"/>
      </w:pPr>
      <w:rPr>
        <w:rFonts w:ascii="Symbol" w:hAnsi="Symbol" w:hint="default"/>
      </w:rPr>
    </w:lvl>
    <w:lvl w:ilvl="4" w:tplc="90ACA526" w:tentative="1">
      <w:start w:val="1"/>
      <w:numFmt w:val="bullet"/>
      <w:lvlText w:val="o"/>
      <w:lvlJc w:val="left"/>
      <w:pPr>
        <w:tabs>
          <w:tab w:val="num" w:pos="3600"/>
        </w:tabs>
        <w:ind w:left="3600" w:hanging="360"/>
      </w:pPr>
      <w:rPr>
        <w:rFonts w:ascii="Courier New" w:hAnsi="Courier New" w:cs="Courier New" w:hint="default"/>
      </w:rPr>
    </w:lvl>
    <w:lvl w:ilvl="5" w:tplc="11E03D3A" w:tentative="1">
      <w:start w:val="1"/>
      <w:numFmt w:val="bullet"/>
      <w:lvlText w:val=""/>
      <w:lvlJc w:val="left"/>
      <w:pPr>
        <w:tabs>
          <w:tab w:val="num" w:pos="4320"/>
        </w:tabs>
        <w:ind w:left="4320" w:hanging="360"/>
      </w:pPr>
      <w:rPr>
        <w:rFonts w:ascii="Wingdings" w:hAnsi="Wingdings" w:hint="default"/>
      </w:rPr>
    </w:lvl>
    <w:lvl w:ilvl="6" w:tplc="67E4EC3C" w:tentative="1">
      <w:start w:val="1"/>
      <w:numFmt w:val="bullet"/>
      <w:lvlText w:val=""/>
      <w:lvlJc w:val="left"/>
      <w:pPr>
        <w:tabs>
          <w:tab w:val="num" w:pos="5040"/>
        </w:tabs>
        <w:ind w:left="5040" w:hanging="360"/>
      </w:pPr>
      <w:rPr>
        <w:rFonts w:ascii="Symbol" w:hAnsi="Symbol" w:hint="default"/>
      </w:rPr>
    </w:lvl>
    <w:lvl w:ilvl="7" w:tplc="52888074" w:tentative="1">
      <w:start w:val="1"/>
      <w:numFmt w:val="bullet"/>
      <w:lvlText w:val="o"/>
      <w:lvlJc w:val="left"/>
      <w:pPr>
        <w:tabs>
          <w:tab w:val="num" w:pos="5760"/>
        </w:tabs>
        <w:ind w:left="5760" w:hanging="360"/>
      </w:pPr>
      <w:rPr>
        <w:rFonts w:ascii="Courier New" w:hAnsi="Courier New" w:cs="Courier New" w:hint="default"/>
      </w:rPr>
    </w:lvl>
    <w:lvl w:ilvl="8" w:tplc="598E1D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F5BCE"/>
    <w:multiLevelType w:val="multilevel"/>
    <w:tmpl w:val="700E37BE"/>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C7E77D7"/>
    <w:multiLevelType w:val="hybridMultilevel"/>
    <w:tmpl w:val="A9441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A515E8"/>
    <w:multiLevelType w:val="multilevel"/>
    <w:tmpl w:val="2CD2E26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C26144"/>
    <w:multiLevelType w:val="hybridMultilevel"/>
    <w:tmpl w:val="97D2D3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5DA13C3"/>
    <w:multiLevelType w:val="multilevel"/>
    <w:tmpl w:val="8ABA93A6"/>
    <w:lvl w:ilvl="0">
      <w:start w:val="6"/>
      <w:numFmt w:val="decimal"/>
      <w:lvlText w:val="%1."/>
      <w:lvlJc w:val="left"/>
      <w:pPr>
        <w:ind w:left="360" w:hanging="360"/>
      </w:pPr>
      <w:rPr>
        <w:rFonts w:hint="default"/>
        <w:sz w:val="24"/>
      </w:rPr>
    </w:lvl>
    <w:lvl w:ilvl="1">
      <w:start w:val="7"/>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6D17934"/>
    <w:multiLevelType w:val="multilevel"/>
    <w:tmpl w:val="258A7D9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DB25DD"/>
    <w:multiLevelType w:val="hybridMultilevel"/>
    <w:tmpl w:val="B13A8FB4"/>
    <w:lvl w:ilvl="0" w:tplc="E1A87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E035D0"/>
    <w:multiLevelType w:val="hybridMultilevel"/>
    <w:tmpl w:val="26C4AE3A"/>
    <w:lvl w:ilvl="0" w:tplc="02FE1D66">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22210895"/>
    <w:multiLevelType w:val="hybridMultilevel"/>
    <w:tmpl w:val="B49A1F40"/>
    <w:lvl w:ilvl="0" w:tplc="233ABC2C">
      <w:start w:val="1"/>
      <w:numFmt w:val="bullet"/>
      <w:lvlText w:val="•"/>
      <w:lvlJc w:val="left"/>
      <w:pPr>
        <w:tabs>
          <w:tab w:val="num" w:pos="720"/>
        </w:tabs>
        <w:ind w:left="720" w:hanging="360"/>
      </w:pPr>
      <w:rPr>
        <w:rFonts w:ascii="Arial" w:hAnsi="Arial" w:hint="default"/>
      </w:rPr>
    </w:lvl>
    <w:lvl w:ilvl="1" w:tplc="61AEC416" w:tentative="1">
      <w:start w:val="1"/>
      <w:numFmt w:val="bullet"/>
      <w:lvlText w:val="•"/>
      <w:lvlJc w:val="left"/>
      <w:pPr>
        <w:tabs>
          <w:tab w:val="num" w:pos="1440"/>
        </w:tabs>
        <w:ind w:left="1440" w:hanging="360"/>
      </w:pPr>
      <w:rPr>
        <w:rFonts w:ascii="Arial" w:hAnsi="Arial" w:hint="default"/>
      </w:rPr>
    </w:lvl>
    <w:lvl w:ilvl="2" w:tplc="FF20367C" w:tentative="1">
      <w:start w:val="1"/>
      <w:numFmt w:val="bullet"/>
      <w:lvlText w:val="•"/>
      <w:lvlJc w:val="left"/>
      <w:pPr>
        <w:tabs>
          <w:tab w:val="num" w:pos="2160"/>
        </w:tabs>
        <w:ind w:left="2160" w:hanging="360"/>
      </w:pPr>
      <w:rPr>
        <w:rFonts w:ascii="Arial" w:hAnsi="Arial" w:hint="default"/>
      </w:rPr>
    </w:lvl>
    <w:lvl w:ilvl="3" w:tplc="7AC45658" w:tentative="1">
      <w:start w:val="1"/>
      <w:numFmt w:val="bullet"/>
      <w:lvlText w:val="•"/>
      <w:lvlJc w:val="left"/>
      <w:pPr>
        <w:tabs>
          <w:tab w:val="num" w:pos="2880"/>
        </w:tabs>
        <w:ind w:left="2880" w:hanging="360"/>
      </w:pPr>
      <w:rPr>
        <w:rFonts w:ascii="Arial" w:hAnsi="Arial" w:hint="default"/>
      </w:rPr>
    </w:lvl>
    <w:lvl w:ilvl="4" w:tplc="F070778C" w:tentative="1">
      <w:start w:val="1"/>
      <w:numFmt w:val="bullet"/>
      <w:lvlText w:val="•"/>
      <w:lvlJc w:val="left"/>
      <w:pPr>
        <w:tabs>
          <w:tab w:val="num" w:pos="3600"/>
        </w:tabs>
        <w:ind w:left="3600" w:hanging="360"/>
      </w:pPr>
      <w:rPr>
        <w:rFonts w:ascii="Arial" w:hAnsi="Arial" w:hint="default"/>
      </w:rPr>
    </w:lvl>
    <w:lvl w:ilvl="5" w:tplc="C206D80E" w:tentative="1">
      <w:start w:val="1"/>
      <w:numFmt w:val="bullet"/>
      <w:lvlText w:val="•"/>
      <w:lvlJc w:val="left"/>
      <w:pPr>
        <w:tabs>
          <w:tab w:val="num" w:pos="4320"/>
        </w:tabs>
        <w:ind w:left="4320" w:hanging="360"/>
      </w:pPr>
      <w:rPr>
        <w:rFonts w:ascii="Arial" w:hAnsi="Arial" w:hint="default"/>
      </w:rPr>
    </w:lvl>
    <w:lvl w:ilvl="6" w:tplc="192E687C" w:tentative="1">
      <w:start w:val="1"/>
      <w:numFmt w:val="bullet"/>
      <w:lvlText w:val="•"/>
      <w:lvlJc w:val="left"/>
      <w:pPr>
        <w:tabs>
          <w:tab w:val="num" w:pos="5040"/>
        </w:tabs>
        <w:ind w:left="5040" w:hanging="360"/>
      </w:pPr>
      <w:rPr>
        <w:rFonts w:ascii="Arial" w:hAnsi="Arial" w:hint="default"/>
      </w:rPr>
    </w:lvl>
    <w:lvl w:ilvl="7" w:tplc="F45E7AC8" w:tentative="1">
      <w:start w:val="1"/>
      <w:numFmt w:val="bullet"/>
      <w:lvlText w:val="•"/>
      <w:lvlJc w:val="left"/>
      <w:pPr>
        <w:tabs>
          <w:tab w:val="num" w:pos="5760"/>
        </w:tabs>
        <w:ind w:left="5760" w:hanging="360"/>
      </w:pPr>
      <w:rPr>
        <w:rFonts w:ascii="Arial" w:hAnsi="Arial" w:hint="default"/>
      </w:rPr>
    </w:lvl>
    <w:lvl w:ilvl="8" w:tplc="ADB2F5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DA5DD0"/>
    <w:multiLevelType w:val="multilevel"/>
    <w:tmpl w:val="091CB2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2E192712"/>
    <w:multiLevelType w:val="multilevel"/>
    <w:tmpl w:val="0FEE707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302C4370"/>
    <w:multiLevelType w:val="multilevel"/>
    <w:tmpl w:val="0338E30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8972A3C"/>
    <w:multiLevelType w:val="multilevel"/>
    <w:tmpl w:val="28441FCA"/>
    <w:lvl w:ilvl="0">
      <w:start w:val="7"/>
      <w:numFmt w:val="decimal"/>
      <w:lvlText w:val="%1."/>
      <w:lvlJc w:val="left"/>
      <w:pPr>
        <w:ind w:left="360" w:hanging="360"/>
      </w:pPr>
      <w:rPr>
        <w:rFonts w:eastAsia="MS Mincho" w:hint="default"/>
      </w:rPr>
    </w:lvl>
    <w:lvl w:ilvl="1">
      <w:start w:val="1"/>
      <w:numFmt w:val="decimal"/>
      <w:lvlText w:val="%1.%2."/>
      <w:lvlJc w:val="left"/>
      <w:pPr>
        <w:ind w:left="1069" w:hanging="360"/>
      </w:pPr>
      <w:rPr>
        <w:rFonts w:eastAsia="MS Mincho" w:hint="default"/>
        <w:b/>
      </w:rPr>
    </w:lvl>
    <w:lvl w:ilvl="2">
      <w:start w:val="1"/>
      <w:numFmt w:val="decimal"/>
      <w:lvlText w:val="%1.%2.%3."/>
      <w:lvlJc w:val="left"/>
      <w:pPr>
        <w:ind w:left="2138" w:hanging="720"/>
      </w:pPr>
      <w:rPr>
        <w:rFonts w:eastAsia="MS Mincho" w:hint="default"/>
        <w:b/>
      </w:rPr>
    </w:lvl>
    <w:lvl w:ilvl="3">
      <w:start w:val="1"/>
      <w:numFmt w:val="decimal"/>
      <w:lvlText w:val="%1.%2.%3.%4."/>
      <w:lvlJc w:val="left"/>
      <w:pPr>
        <w:ind w:left="2847" w:hanging="720"/>
      </w:pPr>
      <w:rPr>
        <w:rFonts w:eastAsia="MS Mincho" w:hint="default"/>
        <w:b/>
      </w:rPr>
    </w:lvl>
    <w:lvl w:ilvl="4">
      <w:start w:val="1"/>
      <w:numFmt w:val="decimal"/>
      <w:lvlText w:val="%1.%2.%3.%4.%5."/>
      <w:lvlJc w:val="left"/>
      <w:pPr>
        <w:ind w:left="3916" w:hanging="1080"/>
      </w:pPr>
      <w:rPr>
        <w:rFonts w:eastAsia="MS Mincho" w:hint="default"/>
      </w:rPr>
    </w:lvl>
    <w:lvl w:ilvl="5">
      <w:start w:val="1"/>
      <w:numFmt w:val="decimal"/>
      <w:lvlText w:val="%1.%2.%3.%4.%5.%6."/>
      <w:lvlJc w:val="left"/>
      <w:pPr>
        <w:ind w:left="4625" w:hanging="1080"/>
      </w:pPr>
      <w:rPr>
        <w:rFonts w:eastAsia="MS Mincho" w:hint="default"/>
      </w:rPr>
    </w:lvl>
    <w:lvl w:ilvl="6">
      <w:start w:val="1"/>
      <w:numFmt w:val="decimal"/>
      <w:lvlText w:val="%1.%2.%3.%4.%5.%6.%7."/>
      <w:lvlJc w:val="left"/>
      <w:pPr>
        <w:ind w:left="5334" w:hanging="1080"/>
      </w:pPr>
      <w:rPr>
        <w:rFonts w:eastAsia="MS Mincho" w:hint="default"/>
      </w:rPr>
    </w:lvl>
    <w:lvl w:ilvl="7">
      <w:start w:val="1"/>
      <w:numFmt w:val="decimal"/>
      <w:lvlText w:val="%1.%2.%3.%4.%5.%6.%7.%8."/>
      <w:lvlJc w:val="left"/>
      <w:pPr>
        <w:ind w:left="6403" w:hanging="1440"/>
      </w:pPr>
      <w:rPr>
        <w:rFonts w:eastAsia="MS Mincho" w:hint="default"/>
      </w:rPr>
    </w:lvl>
    <w:lvl w:ilvl="8">
      <w:start w:val="1"/>
      <w:numFmt w:val="decimal"/>
      <w:lvlText w:val="%1.%2.%3.%4.%5.%6.%7.%8.%9."/>
      <w:lvlJc w:val="left"/>
      <w:pPr>
        <w:ind w:left="7112" w:hanging="1440"/>
      </w:pPr>
      <w:rPr>
        <w:rFonts w:eastAsia="MS Mincho" w:hint="default"/>
      </w:rPr>
    </w:lvl>
  </w:abstractNum>
  <w:abstractNum w:abstractNumId="14" w15:restartNumberingAfterBreak="0">
    <w:nsid w:val="38BC52DE"/>
    <w:multiLevelType w:val="hybridMultilevel"/>
    <w:tmpl w:val="BDCE22F8"/>
    <w:lvl w:ilvl="0" w:tplc="E1A87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291B53"/>
    <w:multiLevelType w:val="multilevel"/>
    <w:tmpl w:val="ABCC53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39F22F5B"/>
    <w:multiLevelType w:val="hybridMultilevel"/>
    <w:tmpl w:val="F598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F32B8"/>
    <w:multiLevelType w:val="multilevel"/>
    <w:tmpl w:val="F75C340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8" w15:restartNumberingAfterBreak="0">
    <w:nsid w:val="44E3091F"/>
    <w:multiLevelType w:val="multilevel"/>
    <w:tmpl w:val="B0042E4E"/>
    <w:name w:val="WW8Num1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FB7091"/>
    <w:multiLevelType w:val="multilevel"/>
    <w:tmpl w:val="4E2C545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D2F393A"/>
    <w:multiLevelType w:val="hybridMultilevel"/>
    <w:tmpl w:val="25407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B430C9"/>
    <w:multiLevelType w:val="hybridMultilevel"/>
    <w:tmpl w:val="9022D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1D6C25"/>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523E6D92"/>
    <w:multiLevelType w:val="multilevel"/>
    <w:tmpl w:val="93CA20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6D3C05"/>
    <w:multiLevelType w:val="multilevel"/>
    <w:tmpl w:val="0DC0E19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5D9D0EC7"/>
    <w:multiLevelType w:val="multilevel"/>
    <w:tmpl w:val="B0787F62"/>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D451B5"/>
    <w:multiLevelType w:val="hybridMultilevel"/>
    <w:tmpl w:val="AD8C5F40"/>
    <w:lvl w:ilvl="0" w:tplc="E1A879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794536E"/>
    <w:multiLevelType w:val="multilevel"/>
    <w:tmpl w:val="35AC60C4"/>
    <w:lvl w:ilvl="0">
      <w:start w:val="12"/>
      <w:numFmt w:val="decimal"/>
      <w:lvlText w:val="%1."/>
      <w:lvlJc w:val="left"/>
      <w:pPr>
        <w:ind w:left="900" w:hanging="360"/>
      </w:pPr>
      <w:rPr>
        <w:rFonts w:ascii="Times New Roman" w:hAnsi="Times New Roman" w:cs="Times New Roman" w:hint="default"/>
        <w:sz w:val="24"/>
        <w:szCs w:val="24"/>
      </w:rPr>
    </w:lvl>
    <w:lvl w:ilvl="1">
      <w:start w:val="1"/>
      <w:numFmt w:val="decimal"/>
      <w:isLgl/>
      <w:lvlText w:val="%1.%2."/>
      <w:lvlJc w:val="left"/>
      <w:pPr>
        <w:ind w:left="906"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8" w15:restartNumberingAfterBreak="0">
    <w:nsid w:val="6ECD72A2"/>
    <w:multiLevelType w:val="multilevel"/>
    <w:tmpl w:val="462C76F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74F36DF4"/>
    <w:multiLevelType w:val="multilevel"/>
    <w:tmpl w:val="2124D8AC"/>
    <w:lvl w:ilvl="0">
      <w:start w:val="1"/>
      <w:numFmt w:val="decimal"/>
      <w:pStyle w:val="1"/>
      <w:lvlText w:val="%1"/>
      <w:lvlJc w:val="left"/>
      <w:pPr>
        <w:ind w:left="432" w:hanging="432"/>
      </w:pPr>
      <w:rPr>
        <w:rFonts w:hint="default"/>
      </w:rPr>
    </w:lvl>
    <w:lvl w:ilvl="1">
      <w:start w:val="1"/>
      <w:numFmt w:val="decimal"/>
      <w:lvlText w:val="%2.5"/>
      <w:lvlJc w:val="left"/>
      <w:pPr>
        <w:ind w:left="576" w:hanging="576"/>
      </w:pPr>
      <w:rPr>
        <w:rFonts w:hint="default"/>
      </w:rPr>
    </w:lvl>
    <w:lvl w:ilvl="2">
      <w:start w:val="3"/>
      <w:numFmt w:val="decimal"/>
      <w:lvlText w:val="%3.4.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0" w15:restartNumberingAfterBreak="0">
    <w:nsid w:val="7A0C66F9"/>
    <w:multiLevelType w:val="multilevel"/>
    <w:tmpl w:val="22DE24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1" w15:restartNumberingAfterBreak="0">
    <w:nsid w:val="7DD34D65"/>
    <w:multiLevelType w:val="hybridMultilevel"/>
    <w:tmpl w:val="8D86B6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577C1"/>
    <w:multiLevelType w:val="multilevel"/>
    <w:tmpl w:val="DCFC36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29"/>
  </w:num>
  <w:num w:numId="2">
    <w:abstractNumId w:val="23"/>
  </w:num>
  <w:num w:numId="3">
    <w:abstractNumId w:val="25"/>
  </w:num>
  <w:num w:numId="4">
    <w:abstractNumId w:val="5"/>
  </w:num>
  <w:num w:numId="5">
    <w:abstractNumId w:val="27"/>
  </w:num>
  <w:num w:numId="6">
    <w:abstractNumId w:val="11"/>
  </w:num>
  <w:num w:numId="7">
    <w:abstractNumId w:val="17"/>
  </w:num>
  <w:num w:numId="8">
    <w:abstractNumId w:val="31"/>
  </w:num>
  <w:num w:numId="9">
    <w:abstractNumId w:val="15"/>
  </w:num>
  <w:num w:numId="10">
    <w:abstractNumId w:val="32"/>
  </w:num>
  <w:num w:numId="11">
    <w:abstractNumId w:val="30"/>
  </w:num>
  <w:num w:numId="12">
    <w:abstractNumId w:val="8"/>
  </w:num>
  <w:num w:numId="13">
    <w:abstractNumId w:val="1"/>
  </w:num>
  <w:num w:numId="14">
    <w:abstractNumId w:val="3"/>
  </w:num>
  <w:num w:numId="15">
    <w:abstractNumId w:val="10"/>
  </w:num>
  <w:num w:numId="16">
    <w:abstractNumId w:val="28"/>
  </w:num>
  <w:num w:numId="17">
    <w:abstractNumId w:val="24"/>
  </w:num>
  <w:num w:numId="18">
    <w:abstractNumId w:val="12"/>
  </w:num>
  <w:num w:numId="19">
    <w:abstractNumId w:val="13"/>
  </w:num>
  <w:num w:numId="20">
    <w:abstractNumId w:val="19"/>
  </w:num>
  <w:num w:numId="21">
    <w:abstractNumId w:val="6"/>
  </w:num>
  <w:num w:numId="22">
    <w:abstractNumId w:val="4"/>
  </w:num>
  <w:num w:numId="23">
    <w:abstractNumId w:val="20"/>
  </w:num>
  <w:num w:numId="24">
    <w:abstractNumId w:val="2"/>
  </w:num>
  <w:num w:numId="25">
    <w:abstractNumId w:val="16"/>
  </w:num>
  <w:num w:numId="26">
    <w:abstractNumId w:val="21"/>
  </w:num>
  <w:num w:numId="27">
    <w:abstractNumId w:val="22"/>
  </w:num>
  <w:num w:numId="28">
    <w:abstractNumId w:val="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9"/>
  </w:num>
  <w:num w:numId="37">
    <w:abstractNumId w:val="29"/>
  </w:num>
  <w:num w:numId="38">
    <w:abstractNumId w:val="26"/>
  </w:num>
  <w:num w:numId="39">
    <w:abstractNumId w:val="7"/>
  </w:num>
  <w:num w:numId="4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390"/>
    <w:rsid w:val="00000948"/>
    <w:rsid w:val="00001E56"/>
    <w:rsid w:val="0000207E"/>
    <w:rsid w:val="00006F3C"/>
    <w:rsid w:val="00007657"/>
    <w:rsid w:val="00017492"/>
    <w:rsid w:val="00023967"/>
    <w:rsid w:val="00025251"/>
    <w:rsid w:val="000306CB"/>
    <w:rsid w:val="00033E63"/>
    <w:rsid w:val="00036D4C"/>
    <w:rsid w:val="00037102"/>
    <w:rsid w:val="0003735E"/>
    <w:rsid w:val="000406A4"/>
    <w:rsid w:val="00041C51"/>
    <w:rsid w:val="0004625B"/>
    <w:rsid w:val="00046837"/>
    <w:rsid w:val="00046D4E"/>
    <w:rsid w:val="00047092"/>
    <w:rsid w:val="000516B3"/>
    <w:rsid w:val="00054097"/>
    <w:rsid w:val="00054641"/>
    <w:rsid w:val="00061792"/>
    <w:rsid w:val="00064062"/>
    <w:rsid w:val="00064619"/>
    <w:rsid w:val="00065C48"/>
    <w:rsid w:val="000669D7"/>
    <w:rsid w:val="00066F01"/>
    <w:rsid w:val="00073949"/>
    <w:rsid w:val="00073BAF"/>
    <w:rsid w:val="00074570"/>
    <w:rsid w:val="000749C1"/>
    <w:rsid w:val="00075DB5"/>
    <w:rsid w:val="00081F2D"/>
    <w:rsid w:val="00085462"/>
    <w:rsid w:val="00085BA9"/>
    <w:rsid w:val="00093161"/>
    <w:rsid w:val="00095537"/>
    <w:rsid w:val="000955EE"/>
    <w:rsid w:val="00096F7E"/>
    <w:rsid w:val="000973C5"/>
    <w:rsid w:val="000A1BAB"/>
    <w:rsid w:val="000A3ADA"/>
    <w:rsid w:val="000A57C9"/>
    <w:rsid w:val="000B0ACE"/>
    <w:rsid w:val="000B0F72"/>
    <w:rsid w:val="000B3861"/>
    <w:rsid w:val="000C3203"/>
    <w:rsid w:val="000C50AB"/>
    <w:rsid w:val="000C51DB"/>
    <w:rsid w:val="000C65F8"/>
    <w:rsid w:val="000C7FC0"/>
    <w:rsid w:val="000D1560"/>
    <w:rsid w:val="000E06D3"/>
    <w:rsid w:val="000E1CBC"/>
    <w:rsid w:val="000E4178"/>
    <w:rsid w:val="000E5DEC"/>
    <w:rsid w:val="000E7225"/>
    <w:rsid w:val="000F0522"/>
    <w:rsid w:val="000F3BCD"/>
    <w:rsid w:val="000F4ACA"/>
    <w:rsid w:val="000F6494"/>
    <w:rsid w:val="001016FF"/>
    <w:rsid w:val="00103DD1"/>
    <w:rsid w:val="00107668"/>
    <w:rsid w:val="001117BB"/>
    <w:rsid w:val="00112871"/>
    <w:rsid w:val="0011727F"/>
    <w:rsid w:val="00121D4E"/>
    <w:rsid w:val="00133DE4"/>
    <w:rsid w:val="00134DB2"/>
    <w:rsid w:val="00134EFA"/>
    <w:rsid w:val="00141402"/>
    <w:rsid w:val="00141FB6"/>
    <w:rsid w:val="00144AAE"/>
    <w:rsid w:val="001549EF"/>
    <w:rsid w:val="001558C6"/>
    <w:rsid w:val="00157054"/>
    <w:rsid w:val="00160D02"/>
    <w:rsid w:val="00167EB1"/>
    <w:rsid w:val="001704A0"/>
    <w:rsid w:val="00173DC0"/>
    <w:rsid w:val="00177795"/>
    <w:rsid w:val="00185133"/>
    <w:rsid w:val="00186817"/>
    <w:rsid w:val="00193A00"/>
    <w:rsid w:val="001975D0"/>
    <w:rsid w:val="001A471F"/>
    <w:rsid w:val="001A79A5"/>
    <w:rsid w:val="001B4F3E"/>
    <w:rsid w:val="001B7AEA"/>
    <w:rsid w:val="001C361C"/>
    <w:rsid w:val="001C522E"/>
    <w:rsid w:val="001D1E86"/>
    <w:rsid w:val="001D293E"/>
    <w:rsid w:val="001D60D5"/>
    <w:rsid w:val="001E3BBC"/>
    <w:rsid w:val="001E5022"/>
    <w:rsid w:val="001E7503"/>
    <w:rsid w:val="001F57C2"/>
    <w:rsid w:val="001F7014"/>
    <w:rsid w:val="00203BC0"/>
    <w:rsid w:val="00204269"/>
    <w:rsid w:val="00204D17"/>
    <w:rsid w:val="00205D67"/>
    <w:rsid w:val="00211A10"/>
    <w:rsid w:val="00211E20"/>
    <w:rsid w:val="0021283D"/>
    <w:rsid w:val="00214BD7"/>
    <w:rsid w:val="00214E34"/>
    <w:rsid w:val="00216F14"/>
    <w:rsid w:val="00217ECE"/>
    <w:rsid w:val="00223C23"/>
    <w:rsid w:val="002260BC"/>
    <w:rsid w:val="00226B2C"/>
    <w:rsid w:val="00227F5E"/>
    <w:rsid w:val="00230571"/>
    <w:rsid w:val="00232988"/>
    <w:rsid w:val="00232AB9"/>
    <w:rsid w:val="00233D1F"/>
    <w:rsid w:val="00235AF1"/>
    <w:rsid w:val="002375B8"/>
    <w:rsid w:val="002423FA"/>
    <w:rsid w:val="002429CB"/>
    <w:rsid w:val="0024600C"/>
    <w:rsid w:val="00246154"/>
    <w:rsid w:val="00246B30"/>
    <w:rsid w:val="00251BBC"/>
    <w:rsid w:val="00255F9E"/>
    <w:rsid w:val="002565C8"/>
    <w:rsid w:val="00261CED"/>
    <w:rsid w:val="0026316C"/>
    <w:rsid w:val="00264976"/>
    <w:rsid w:val="00265D09"/>
    <w:rsid w:val="00267A69"/>
    <w:rsid w:val="002734EE"/>
    <w:rsid w:val="00274C56"/>
    <w:rsid w:val="00277CD9"/>
    <w:rsid w:val="002807AA"/>
    <w:rsid w:val="002835CE"/>
    <w:rsid w:val="00287037"/>
    <w:rsid w:val="00290B01"/>
    <w:rsid w:val="00295F56"/>
    <w:rsid w:val="002A3694"/>
    <w:rsid w:val="002A58F6"/>
    <w:rsid w:val="002B02F3"/>
    <w:rsid w:val="002B1895"/>
    <w:rsid w:val="002B6F4C"/>
    <w:rsid w:val="002C2029"/>
    <w:rsid w:val="002C3BC8"/>
    <w:rsid w:val="002C4282"/>
    <w:rsid w:val="002C623C"/>
    <w:rsid w:val="002D07F7"/>
    <w:rsid w:val="002D0C44"/>
    <w:rsid w:val="002D3ABB"/>
    <w:rsid w:val="002D4150"/>
    <w:rsid w:val="002D63A9"/>
    <w:rsid w:val="002D6EBA"/>
    <w:rsid w:val="002F414C"/>
    <w:rsid w:val="002F6951"/>
    <w:rsid w:val="003003A5"/>
    <w:rsid w:val="00306F25"/>
    <w:rsid w:val="00310969"/>
    <w:rsid w:val="00310F3F"/>
    <w:rsid w:val="00313D28"/>
    <w:rsid w:val="00315408"/>
    <w:rsid w:val="003159B3"/>
    <w:rsid w:val="003169C7"/>
    <w:rsid w:val="00317208"/>
    <w:rsid w:val="00320DB1"/>
    <w:rsid w:val="003240ED"/>
    <w:rsid w:val="00325959"/>
    <w:rsid w:val="003267DC"/>
    <w:rsid w:val="003276A2"/>
    <w:rsid w:val="00331AF9"/>
    <w:rsid w:val="0033751C"/>
    <w:rsid w:val="00337BDA"/>
    <w:rsid w:val="00340E5A"/>
    <w:rsid w:val="003545E2"/>
    <w:rsid w:val="00370D56"/>
    <w:rsid w:val="00373CC3"/>
    <w:rsid w:val="00375247"/>
    <w:rsid w:val="003758B6"/>
    <w:rsid w:val="0038173B"/>
    <w:rsid w:val="00383123"/>
    <w:rsid w:val="00392C22"/>
    <w:rsid w:val="00393ADF"/>
    <w:rsid w:val="00393E4F"/>
    <w:rsid w:val="003A12BB"/>
    <w:rsid w:val="003A2DAB"/>
    <w:rsid w:val="003A35D0"/>
    <w:rsid w:val="003A3618"/>
    <w:rsid w:val="003A3831"/>
    <w:rsid w:val="003A6612"/>
    <w:rsid w:val="003A7616"/>
    <w:rsid w:val="003B1583"/>
    <w:rsid w:val="003B7F4C"/>
    <w:rsid w:val="003D2790"/>
    <w:rsid w:val="003D4348"/>
    <w:rsid w:val="003D469E"/>
    <w:rsid w:val="003E0EE2"/>
    <w:rsid w:val="003E485C"/>
    <w:rsid w:val="003E6CFB"/>
    <w:rsid w:val="003F0882"/>
    <w:rsid w:val="003F1724"/>
    <w:rsid w:val="003F20E4"/>
    <w:rsid w:val="003F58F7"/>
    <w:rsid w:val="00404EE7"/>
    <w:rsid w:val="0040575A"/>
    <w:rsid w:val="00412216"/>
    <w:rsid w:val="004200D6"/>
    <w:rsid w:val="00420DD7"/>
    <w:rsid w:val="00420E65"/>
    <w:rsid w:val="004215C5"/>
    <w:rsid w:val="004231E0"/>
    <w:rsid w:val="004262FF"/>
    <w:rsid w:val="00430CF1"/>
    <w:rsid w:val="00435A75"/>
    <w:rsid w:val="0044063C"/>
    <w:rsid w:val="00440ECF"/>
    <w:rsid w:val="00441BC5"/>
    <w:rsid w:val="004556CA"/>
    <w:rsid w:val="00456871"/>
    <w:rsid w:val="00456A07"/>
    <w:rsid w:val="0046180B"/>
    <w:rsid w:val="00464F23"/>
    <w:rsid w:val="0047069E"/>
    <w:rsid w:val="00471A35"/>
    <w:rsid w:val="00471FFB"/>
    <w:rsid w:val="00475892"/>
    <w:rsid w:val="00482191"/>
    <w:rsid w:val="00483BFA"/>
    <w:rsid w:val="00483DCD"/>
    <w:rsid w:val="00484645"/>
    <w:rsid w:val="004855D9"/>
    <w:rsid w:val="00485682"/>
    <w:rsid w:val="00486298"/>
    <w:rsid w:val="00487447"/>
    <w:rsid w:val="00493779"/>
    <w:rsid w:val="00494B02"/>
    <w:rsid w:val="00495680"/>
    <w:rsid w:val="004A1B37"/>
    <w:rsid w:val="004A1B6B"/>
    <w:rsid w:val="004A222E"/>
    <w:rsid w:val="004A3791"/>
    <w:rsid w:val="004A638D"/>
    <w:rsid w:val="004A7D61"/>
    <w:rsid w:val="004A7DC3"/>
    <w:rsid w:val="004B1738"/>
    <w:rsid w:val="004B3494"/>
    <w:rsid w:val="004B43E8"/>
    <w:rsid w:val="004B468B"/>
    <w:rsid w:val="004B6FB4"/>
    <w:rsid w:val="004C2C8D"/>
    <w:rsid w:val="004C37BC"/>
    <w:rsid w:val="004C7601"/>
    <w:rsid w:val="004D09B2"/>
    <w:rsid w:val="004D0D3F"/>
    <w:rsid w:val="004D4D72"/>
    <w:rsid w:val="004E159B"/>
    <w:rsid w:val="004E1ACE"/>
    <w:rsid w:val="004E1E4A"/>
    <w:rsid w:val="004E292C"/>
    <w:rsid w:val="004E69B1"/>
    <w:rsid w:val="004F0C59"/>
    <w:rsid w:val="004F125E"/>
    <w:rsid w:val="004F403D"/>
    <w:rsid w:val="004F4D09"/>
    <w:rsid w:val="004F7BE2"/>
    <w:rsid w:val="00501560"/>
    <w:rsid w:val="00512149"/>
    <w:rsid w:val="00512A83"/>
    <w:rsid w:val="00521180"/>
    <w:rsid w:val="00521C34"/>
    <w:rsid w:val="00523F88"/>
    <w:rsid w:val="00530E11"/>
    <w:rsid w:val="00536BAD"/>
    <w:rsid w:val="005467B2"/>
    <w:rsid w:val="00550AD3"/>
    <w:rsid w:val="0055107B"/>
    <w:rsid w:val="00552999"/>
    <w:rsid w:val="005532C7"/>
    <w:rsid w:val="005647A8"/>
    <w:rsid w:val="005647C8"/>
    <w:rsid w:val="00571AEE"/>
    <w:rsid w:val="00572069"/>
    <w:rsid w:val="005741B6"/>
    <w:rsid w:val="00576528"/>
    <w:rsid w:val="00576FFF"/>
    <w:rsid w:val="00580C52"/>
    <w:rsid w:val="00581965"/>
    <w:rsid w:val="00581A2B"/>
    <w:rsid w:val="00583962"/>
    <w:rsid w:val="005841CE"/>
    <w:rsid w:val="00585725"/>
    <w:rsid w:val="005927F0"/>
    <w:rsid w:val="00592960"/>
    <w:rsid w:val="00593E19"/>
    <w:rsid w:val="00595A98"/>
    <w:rsid w:val="005963A0"/>
    <w:rsid w:val="005A0E84"/>
    <w:rsid w:val="005A19F0"/>
    <w:rsid w:val="005A1FE4"/>
    <w:rsid w:val="005A5BAA"/>
    <w:rsid w:val="005B0219"/>
    <w:rsid w:val="005B06B7"/>
    <w:rsid w:val="005B67AA"/>
    <w:rsid w:val="005B6FD7"/>
    <w:rsid w:val="005C40D9"/>
    <w:rsid w:val="005C4C2C"/>
    <w:rsid w:val="005C55FD"/>
    <w:rsid w:val="005C57AA"/>
    <w:rsid w:val="005C6E4C"/>
    <w:rsid w:val="005C7C34"/>
    <w:rsid w:val="005E27ED"/>
    <w:rsid w:val="005E37CC"/>
    <w:rsid w:val="005E67D6"/>
    <w:rsid w:val="005F0759"/>
    <w:rsid w:val="005F2BCB"/>
    <w:rsid w:val="005F6980"/>
    <w:rsid w:val="005F7138"/>
    <w:rsid w:val="005F775B"/>
    <w:rsid w:val="00601E7A"/>
    <w:rsid w:val="00606039"/>
    <w:rsid w:val="00613651"/>
    <w:rsid w:val="00613893"/>
    <w:rsid w:val="006220C3"/>
    <w:rsid w:val="00625AFF"/>
    <w:rsid w:val="00626F02"/>
    <w:rsid w:val="00627634"/>
    <w:rsid w:val="0063281A"/>
    <w:rsid w:val="00636187"/>
    <w:rsid w:val="00636B37"/>
    <w:rsid w:val="00641BC5"/>
    <w:rsid w:val="006445E7"/>
    <w:rsid w:val="006518FB"/>
    <w:rsid w:val="006557FC"/>
    <w:rsid w:val="00660913"/>
    <w:rsid w:val="0066264E"/>
    <w:rsid w:val="00663E0B"/>
    <w:rsid w:val="00665238"/>
    <w:rsid w:val="00666048"/>
    <w:rsid w:val="00673759"/>
    <w:rsid w:val="00681C3A"/>
    <w:rsid w:val="00683DA6"/>
    <w:rsid w:val="0068642D"/>
    <w:rsid w:val="00693824"/>
    <w:rsid w:val="00694935"/>
    <w:rsid w:val="00697319"/>
    <w:rsid w:val="00697772"/>
    <w:rsid w:val="006978C3"/>
    <w:rsid w:val="006A3A6A"/>
    <w:rsid w:val="006A4B83"/>
    <w:rsid w:val="006A5508"/>
    <w:rsid w:val="006A7B55"/>
    <w:rsid w:val="006B649E"/>
    <w:rsid w:val="006B661A"/>
    <w:rsid w:val="006C134F"/>
    <w:rsid w:val="006D2392"/>
    <w:rsid w:val="006D28CC"/>
    <w:rsid w:val="006D3357"/>
    <w:rsid w:val="006D34C2"/>
    <w:rsid w:val="006D596B"/>
    <w:rsid w:val="006D5A77"/>
    <w:rsid w:val="006E0527"/>
    <w:rsid w:val="006E16E6"/>
    <w:rsid w:val="006E1AD3"/>
    <w:rsid w:val="006E36CE"/>
    <w:rsid w:val="006E436F"/>
    <w:rsid w:val="006E4E9C"/>
    <w:rsid w:val="006F3F0C"/>
    <w:rsid w:val="006F5B00"/>
    <w:rsid w:val="006F7122"/>
    <w:rsid w:val="006F7F57"/>
    <w:rsid w:val="00702BC0"/>
    <w:rsid w:val="007042EF"/>
    <w:rsid w:val="007053CB"/>
    <w:rsid w:val="00706FF1"/>
    <w:rsid w:val="00713184"/>
    <w:rsid w:val="00714CAF"/>
    <w:rsid w:val="00714EA6"/>
    <w:rsid w:val="00717BD6"/>
    <w:rsid w:val="00721A39"/>
    <w:rsid w:val="00722453"/>
    <w:rsid w:val="00730182"/>
    <w:rsid w:val="00730766"/>
    <w:rsid w:val="00732A6B"/>
    <w:rsid w:val="007332E3"/>
    <w:rsid w:val="00741495"/>
    <w:rsid w:val="00741778"/>
    <w:rsid w:val="007450C1"/>
    <w:rsid w:val="007456CE"/>
    <w:rsid w:val="00750551"/>
    <w:rsid w:val="00750A72"/>
    <w:rsid w:val="0075238C"/>
    <w:rsid w:val="00757966"/>
    <w:rsid w:val="00767368"/>
    <w:rsid w:val="00771584"/>
    <w:rsid w:val="007719AF"/>
    <w:rsid w:val="007722D5"/>
    <w:rsid w:val="007740F4"/>
    <w:rsid w:val="00783B6C"/>
    <w:rsid w:val="00786C8A"/>
    <w:rsid w:val="00786D2B"/>
    <w:rsid w:val="00786F29"/>
    <w:rsid w:val="00793197"/>
    <w:rsid w:val="00793782"/>
    <w:rsid w:val="007950E3"/>
    <w:rsid w:val="00795573"/>
    <w:rsid w:val="00796817"/>
    <w:rsid w:val="00796A7B"/>
    <w:rsid w:val="007A525D"/>
    <w:rsid w:val="007B0646"/>
    <w:rsid w:val="007B1E9A"/>
    <w:rsid w:val="007B3390"/>
    <w:rsid w:val="007B6253"/>
    <w:rsid w:val="007C22FA"/>
    <w:rsid w:val="007C6FC8"/>
    <w:rsid w:val="007D2A03"/>
    <w:rsid w:val="007D4932"/>
    <w:rsid w:val="007D5635"/>
    <w:rsid w:val="007D7EB9"/>
    <w:rsid w:val="007E1293"/>
    <w:rsid w:val="007E13BB"/>
    <w:rsid w:val="007E1975"/>
    <w:rsid w:val="007E789E"/>
    <w:rsid w:val="007F141F"/>
    <w:rsid w:val="00800C40"/>
    <w:rsid w:val="00801929"/>
    <w:rsid w:val="0080360C"/>
    <w:rsid w:val="008064FE"/>
    <w:rsid w:val="00806862"/>
    <w:rsid w:val="008108D3"/>
    <w:rsid w:val="00811B4D"/>
    <w:rsid w:val="00813699"/>
    <w:rsid w:val="00816974"/>
    <w:rsid w:val="00821382"/>
    <w:rsid w:val="00823EAE"/>
    <w:rsid w:val="008279F2"/>
    <w:rsid w:val="00830A3E"/>
    <w:rsid w:val="0083140B"/>
    <w:rsid w:val="00831995"/>
    <w:rsid w:val="00832CB5"/>
    <w:rsid w:val="0083429C"/>
    <w:rsid w:val="00844436"/>
    <w:rsid w:val="00846951"/>
    <w:rsid w:val="00851F8D"/>
    <w:rsid w:val="0085207B"/>
    <w:rsid w:val="00856173"/>
    <w:rsid w:val="008630E4"/>
    <w:rsid w:val="00864607"/>
    <w:rsid w:val="00864700"/>
    <w:rsid w:val="00873F25"/>
    <w:rsid w:val="0087425E"/>
    <w:rsid w:val="008827B6"/>
    <w:rsid w:val="00882C8F"/>
    <w:rsid w:val="00883DEF"/>
    <w:rsid w:val="00886470"/>
    <w:rsid w:val="00891A61"/>
    <w:rsid w:val="00892641"/>
    <w:rsid w:val="008927CD"/>
    <w:rsid w:val="0089284F"/>
    <w:rsid w:val="00892EC5"/>
    <w:rsid w:val="008961F5"/>
    <w:rsid w:val="00897C95"/>
    <w:rsid w:val="008A1B50"/>
    <w:rsid w:val="008A74D8"/>
    <w:rsid w:val="008B6E17"/>
    <w:rsid w:val="008C505D"/>
    <w:rsid w:val="008C5A5F"/>
    <w:rsid w:val="008D1AA4"/>
    <w:rsid w:val="008D2E24"/>
    <w:rsid w:val="008D41EA"/>
    <w:rsid w:val="008D6121"/>
    <w:rsid w:val="008E0D9F"/>
    <w:rsid w:val="008E25DB"/>
    <w:rsid w:val="008E56C0"/>
    <w:rsid w:val="008F0F6A"/>
    <w:rsid w:val="008F10D2"/>
    <w:rsid w:val="008F6CB8"/>
    <w:rsid w:val="00903677"/>
    <w:rsid w:val="0090799D"/>
    <w:rsid w:val="00910142"/>
    <w:rsid w:val="009103BC"/>
    <w:rsid w:val="00910D50"/>
    <w:rsid w:val="00910D97"/>
    <w:rsid w:val="009242D7"/>
    <w:rsid w:val="009245D0"/>
    <w:rsid w:val="00925CA6"/>
    <w:rsid w:val="0092673F"/>
    <w:rsid w:val="00935013"/>
    <w:rsid w:val="009363B6"/>
    <w:rsid w:val="00936FB4"/>
    <w:rsid w:val="0094666A"/>
    <w:rsid w:val="009467CE"/>
    <w:rsid w:val="00947E2F"/>
    <w:rsid w:val="00954B49"/>
    <w:rsid w:val="00955212"/>
    <w:rsid w:val="0095677E"/>
    <w:rsid w:val="0096061C"/>
    <w:rsid w:val="00964363"/>
    <w:rsid w:val="00965911"/>
    <w:rsid w:val="00965D28"/>
    <w:rsid w:val="00966559"/>
    <w:rsid w:val="00967611"/>
    <w:rsid w:val="00973BDE"/>
    <w:rsid w:val="0097493E"/>
    <w:rsid w:val="0097762A"/>
    <w:rsid w:val="009803AF"/>
    <w:rsid w:val="00982493"/>
    <w:rsid w:val="00983821"/>
    <w:rsid w:val="00983C03"/>
    <w:rsid w:val="00985A1D"/>
    <w:rsid w:val="00987626"/>
    <w:rsid w:val="009972E7"/>
    <w:rsid w:val="009A05FE"/>
    <w:rsid w:val="009A0B33"/>
    <w:rsid w:val="009A1A43"/>
    <w:rsid w:val="009A1F63"/>
    <w:rsid w:val="009A2B85"/>
    <w:rsid w:val="009B699E"/>
    <w:rsid w:val="009C086E"/>
    <w:rsid w:val="009C2010"/>
    <w:rsid w:val="009C3141"/>
    <w:rsid w:val="009C4E6F"/>
    <w:rsid w:val="009D01A8"/>
    <w:rsid w:val="009D28EA"/>
    <w:rsid w:val="009D5EEF"/>
    <w:rsid w:val="009E0391"/>
    <w:rsid w:val="009E0F6E"/>
    <w:rsid w:val="009E4B79"/>
    <w:rsid w:val="009E55B9"/>
    <w:rsid w:val="009E60B6"/>
    <w:rsid w:val="009F6FED"/>
    <w:rsid w:val="00A00410"/>
    <w:rsid w:val="00A02DED"/>
    <w:rsid w:val="00A0318B"/>
    <w:rsid w:val="00A031F5"/>
    <w:rsid w:val="00A1463C"/>
    <w:rsid w:val="00A14AC6"/>
    <w:rsid w:val="00A157D9"/>
    <w:rsid w:val="00A20210"/>
    <w:rsid w:val="00A22D2F"/>
    <w:rsid w:val="00A24603"/>
    <w:rsid w:val="00A25261"/>
    <w:rsid w:val="00A356DC"/>
    <w:rsid w:val="00A40892"/>
    <w:rsid w:val="00A40971"/>
    <w:rsid w:val="00A44068"/>
    <w:rsid w:val="00A440A6"/>
    <w:rsid w:val="00A443D3"/>
    <w:rsid w:val="00A47511"/>
    <w:rsid w:val="00A479F7"/>
    <w:rsid w:val="00A47F96"/>
    <w:rsid w:val="00A536C0"/>
    <w:rsid w:val="00A55561"/>
    <w:rsid w:val="00A55CD7"/>
    <w:rsid w:val="00A5663F"/>
    <w:rsid w:val="00A60107"/>
    <w:rsid w:val="00A60E78"/>
    <w:rsid w:val="00A64328"/>
    <w:rsid w:val="00A64DDB"/>
    <w:rsid w:val="00A667D5"/>
    <w:rsid w:val="00A676BA"/>
    <w:rsid w:val="00A76FA8"/>
    <w:rsid w:val="00A771AD"/>
    <w:rsid w:val="00A77F4A"/>
    <w:rsid w:val="00A824BA"/>
    <w:rsid w:val="00A850E7"/>
    <w:rsid w:val="00A90860"/>
    <w:rsid w:val="00AA2F66"/>
    <w:rsid w:val="00AA49FD"/>
    <w:rsid w:val="00AA5B8B"/>
    <w:rsid w:val="00AB1AA7"/>
    <w:rsid w:val="00AB26DF"/>
    <w:rsid w:val="00AB35A6"/>
    <w:rsid w:val="00AB37B7"/>
    <w:rsid w:val="00AB4667"/>
    <w:rsid w:val="00AB75FF"/>
    <w:rsid w:val="00AC29C8"/>
    <w:rsid w:val="00AC39EB"/>
    <w:rsid w:val="00AC49A7"/>
    <w:rsid w:val="00AD1236"/>
    <w:rsid w:val="00AD31A5"/>
    <w:rsid w:val="00AD4491"/>
    <w:rsid w:val="00AD701A"/>
    <w:rsid w:val="00AE79A8"/>
    <w:rsid w:val="00AF2AFE"/>
    <w:rsid w:val="00B110DB"/>
    <w:rsid w:val="00B15E68"/>
    <w:rsid w:val="00B168C2"/>
    <w:rsid w:val="00B17F41"/>
    <w:rsid w:val="00B204D3"/>
    <w:rsid w:val="00B2261B"/>
    <w:rsid w:val="00B24D09"/>
    <w:rsid w:val="00B27D46"/>
    <w:rsid w:val="00B31622"/>
    <w:rsid w:val="00B32151"/>
    <w:rsid w:val="00B34339"/>
    <w:rsid w:val="00B371F2"/>
    <w:rsid w:val="00B37284"/>
    <w:rsid w:val="00B40BA8"/>
    <w:rsid w:val="00B42752"/>
    <w:rsid w:val="00B43268"/>
    <w:rsid w:val="00B475FC"/>
    <w:rsid w:val="00B504F0"/>
    <w:rsid w:val="00B54ED8"/>
    <w:rsid w:val="00B562CC"/>
    <w:rsid w:val="00B63B8E"/>
    <w:rsid w:val="00B72149"/>
    <w:rsid w:val="00B73738"/>
    <w:rsid w:val="00B7403D"/>
    <w:rsid w:val="00B74273"/>
    <w:rsid w:val="00B764B6"/>
    <w:rsid w:val="00B8169F"/>
    <w:rsid w:val="00B81B1F"/>
    <w:rsid w:val="00B93C03"/>
    <w:rsid w:val="00BA0E3A"/>
    <w:rsid w:val="00BA12F5"/>
    <w:rsid w:val="00BA1EF9"/>
    <w:rsid w:val="00BA46D9"/>
    <w:rsid w:val="00BA6547"/>
    <w:rsid w:val="00BB166A"/>
    <w:rsid w:val="00BC0DF4"/>
    <w:rsid w:val="00BC562F"/>
    <w:rsid w:val="00BC668E"/>
    <w:rsid w:val="00BD02C5"/>
    <w:rsid w:val="00BD077C"/>
    <w:rsid w:val="00BD08F6"/>
    <w:rsid w:val="00BD533B"/>
    <w:rsid w:val="00BE1275"/>
    <w:rsid w:val="00BE28A2"/>
    <w:rsid w:val="00BE3BF4"/>
    <w:rsid w:val="00BE3CB5"/>
    <w:rsid w:val="00BE496E"/>
    <w:rsid w:val="00BF5933"/>
    <w:rsid w:val="00BF5AFD"/>
    <w:rsid w:val="00BF6F94"/>
    <w:rsid w:val="00C03220"/>
    <w:rsid w:val="00C04CFC"/>
    <w:rsid w:val="00C06B0D"/>
    <w:rsid w:val="00C10B99"/>
    <w:rsid w:val="00C210F5"/>
    <w:rsid w:val="00C214AF"/>
    <w:rsid w:val="00C2194E"/>
    <w:rsid w:val="00C23205"/>
    <w:rsid w:val="00C4565E"/>
    <w:rsid w:val="00C47163"/>
    <w:rsid w:val="00C474E1"/>
    <w:rsid w:val="00C478D4"/>
    <w:rsid w:val="00C576F0"/>
    <w:rsid w:val="00C61E4E"/>
    <w:rsid w:val="00C67AF2"/>
    <w:rsid w:val="00C70C0C"/>
    <w:rsid w:val="00C73F00"/>
    <w:rsid w:val="00C778BA"/>
    <w:rsid w:val="00C8282D"/>
    <w:rsid w:val="00C86F1A"/>
    <w:rsid w:val="00C90191"/>
    <w:rsid w:val="00C9054C"/>
    <w:rsid w:val="00C90AEF"/>
    <w:rsid w:val="00C95510"/>
    <w:rsid w:val="00CA15A3"/>
    <w:rsid w:val="00CA1CEC"/>
    <w:rsid w:val="00CA332B"/>
    <w:rsid w:val="00CA6E7C"/>
    <w:rsid w:val="00CA7F01"/>
    <w:rsid w:val="00CB6408"/>
    <w:rsid w:val="00CC1893"/>
    <w:rsid w:val="00CC33DE"/>
    <w:rsid w:val="00CC3FD4"/>
    <w:rsid w:val="00CC5042"/>
    <w:rsid w:val="00CD0A72"/>
    <w:rsid w:val="00CD3648"/>
    <w:rsid w:val="00CD71E3"/>
    <w:rsid w:val="00CD7527"/>
    <w:rsid w:val="00CE1193"/>
    <w:rsid w:val="00CE129D"/>
    <w:rsid w:val="00CE1406"/>
    <w:rsid w:val="00CE1568"/>
    <w:rsid w:val="00CE4A83"/>
    <w:rsid w:val="00CE6469"/>
    <w:rsid w:val="00D000EB"/>
    <w:rsid w:val="00D02C60"/>
    <w:rsid w:val="00D033ED"/>
    <w:rsid w:val="00D0534A"/>
    <w:rsid w:val="00D0585C"/>
    <w:rsid w:val="00D063AB"/>
    <w:rsid w:val="00D065AC"/>
    <w:rsid w:val="00D11902"/>
    <w:rsid w:val="00D13816"/>
    <w:rsid w:val="00D160DE"/>
    <w:rsid w:val="00D1789B"/>
    <w:rsid w:val="00D2128E"/>
    <w:rsid w:val="00D21A84"/>
    <w:rsid w:val="00D254B7"/>
    <w:rsid w:val="00D2684C"/>
    <w:rsid w:val="00D30441"/>
    <w:rsid w:val="00D30591"/>
    <w:rsid w:val="00D32996"/>
    <w:rsid w:val="00D32AF6"/>
    <w:rsid w:val="00D337D9"/>
    <w:rsid w:val="00D349C8"/>
    <w:rsid w:val="00D377FA"/>
    <w:rsid w:val="00D406D6"/>
    <w:rsid w:val="00D42143"/>
    <w:rsid w:val="00D438CF"/>
    <w:rsid w:val="00D51ACD"/>
    <w:rsid w:val="00D53361"/>
    <w:rsid w:val="00D6426C"/>
    <w:rsid w:val="00D70AE5"/>
    <w:rsid w:val="00D747A8"/>
    <w:rsid w:val="00D76242"/>
    <w:rsid w:val="00D85974"/>
    <w:rsid w:val="00D8772B"/>
    <w:rsid w:val="00D919DF"/>
    <w:rsid w:val="00D9223E"/>
    <w:rsid w:val="00DA32E5"/>
    <w:rsid w:val="00DA511F"/>
    <w:rsid w:val="00DA6BA6"/>
    <w:rsid w:val="00DA7DA2"/>
    <w:rsid w:val="00DB1936"/>
    <w:rsid w:val="00DB4166"/>
    <w:rsid w:val="00DB5643"/>
    <w:rsid w:val="00DC07C4"/>
    <w:rsid w:val="00DC17A4"/>
    <w:rsid w:val="00DC2253"/>
    <w:rsid w:val="00DC25F4"/>
    <w:rsid w:val="00DC3AE8"/>
    <w:rsid w:val="00DC68CA"/>
    <w:rsid w:val="00DC69EC"/>
    <w:rsid w:val="00DC7423"/>
    <w:rsid w:val="00DC7F50"/>
    <w:rsid w:val="00DD188F"/>
    <w:rsid w:val="00DD4322"/>
    <w:rsid w:val="00DD7F8B"/>
    <w:rsid w:val="00DE1772"/>
    <w:rsid w:val="00DE264C"/>
    <w:rsid w:val="00DE5922"/>
    <w:rsid w:val="00DE7E2E"/>
    <w:rsid w:val="00DE7F09"/>
    <w:rsid w:val="00DF4341"/>
    <w:rsid w:val="00DF484D"/>
    <w:rsid w:val="00E01590"/>
    <w:rsid w:val="00E0189E"/>
    <w:rsid w:val="00E0226E"/>
    <w:rsid w:val="00E1193D"/>
    <w:rsid w:val="00E13DA5"/>
    <w:rsid w:val="00E272A7"/>
    <w:rsid w:val="00E27B23"/>
    <w:rsid w:val="00E411D2"/>
    <w:rsid w:val="00E5152F"/>
    <w:rsid w:val="00E540E5"/>
    <w:rsid w:val="00E55DF5"/>
    <w:rsid w:val="00E63567"/>
    <w:rsid w:val="00E64580"/>
    <w:rsid w:val="00E64F39"/>
    <w:rsid w:val="00E65FFA"/>
    <w:rsid w:val="00E70CA6"/>
    <w:rsid w:val="00E770A3"/>
    <w:rsid w:val="00E86CE6"/>
    <w:rsid w:val="00E873A6"/>
    <w:rsid w:val="00E92624"/>
    <w:rsid w:val="00E96390"/>
    <w:rsid w:val="00EA23C4"/>
    <w:rsid w:val="00EA2979"/>
    <w:rsid w:val="00EA69C6"/>
    <w:rsid w:val="00EA711C"/>
    <w:rsid w:val="00EB1AC1"/>
    <w:rsid w:val="00EB1D4B"/>
    <w:rsid w:val="00EB2C4D"/>
    <w:rsid w:val="00EB4823"/>
    <w:rsid w:val="00EB7327"/>
    <w:rsid w:val="00EB7BB1"/>
    <w:rsid w:val="00EC18FC"/>
    <w:rsid w:val="00EC685D"/>
    <w:rsid w:val="00EC70C5"/>
    <w:rsid w:val="00EE0AE6"/>
    <w:rsid w:val="00EE1080"/>
    <w:rsid w:val="00EE389B"/>
    <w:rsid w:val="00EE397E"/>
    <w:rsid w:val="00EF0000"/>
    <w:rsid w:val="00EF3CC1"/>
    <w:rsid w:val="00EF48C7"/>
    <w:rsid w:val="00EF63EF"/>
    <w:rsid w:val="00EF6F8E"/>
    <w:rsid w:val="00F02700"/>
    <w:rsid w:val="00F03DA1"/>
    <w:rsid w:val="00F06F77"/>
    <w:rsid w:val="00F103B5"/>
    <w:rsid w:val="00F11DC0"/>
    <w:rsid w:val="00F1317F"/>
    <w:rsid w:val="00F1477C"/>
    <w:rsid w:val="00F154AD"/>
    <w:rsid w:val="00F15EAC"/>
    <w:rsid w:val="00F162B7"/>
    <w:rsid w:val="00F20821"/>
    <w:rsid w:val="00F210A0"/>
    <w:rsid w:val="00F21C8B"/>
    <w:rsid w:val="00F232FA"/>
    <w:rsid w:val="00F24427"/>
    <w:rsid w:val="00F2577B"/>
    <w:rsid w:val="00F3423C"/>
    <w:rsid w:val="00F34727"/>
    <w:rsid w:val="00F35498"/>
    <w:rsid w:val="00F36E9F"/>
    <w:rsid w:val="00F41AF8"/>
    <w:rsid w:val="00F43190"/>
    <w:rsid w:val="00F441A3"/>
    <w:rsid w:val="00F47B24"/>
    <w:rsid w:val="00F501EA"/>
    <w:rsid w:val="00F52559"/>
    <w:rsid w:val="00F62053"/>
    <w:rsid w:val="00F63706"/>
    <w:rsid w:val="00F714D3"/>
    <w:rsid w:val="00F74A36"/>
    <w:rsid w:val="00F7658E"/>
    <w:rsid w:val="00F776C9"/>
    <w:rsid w:val="00F813D4"/>
    <w:rsid w:val="00F83237"/>
    <w:rsid w:val="00F836F2"/>
    <w:rsid w:val="00F83BA4"/>
    <w:rsid w:val="00F8617E"/>
    <w:rsid w:val="00F86C41"/>
    <w:rsid w:val="00F92129"/>
    <w:rsid w:val="00F95797"/>
    <w:rsid w:val="00FA074B"/>
    <w:rsid w:val="00FA1465"/>
    <w:rsid w:val="00FA308A"/>
    <w:rsid w:val="00FA4CCF"/>
    <w:rsid w:val="00FB32D1"/>
    <w:rsid w:val="00FB4E15"/>
    <w:rsid w:val="00FB656A"/>
    <w:rsid w:val="00FC3D66"/>
    <w:rsid w:val="00FC3E3F"/>
    <w:rsid w:val="00FC68AF"/>
    <w:rsid w:val="00FC73BE"/>
    <w:rsid w:val="00FD1BA7"/>
    <w:rsid w:val="00FD27B7"/>
    <w:rsid w:val="00FD4169"/>
    <w:rsid w:val="00FD611E"/>
    <w:rsid w:val="00FD62CB"/>
    <w:rsid w:val="00FD79BC"/>
    <w:rsid w:val="00FE022B"/>
    <w:rsid w:val="00FE2885"/>
    <w:rsid w:val="00FE308D"/>
    <w:rsid w:val="00FE6893"/>
    <w:rsid w:val="00FE7787"/>
    <w:rsid w:val="00FF07F4"/>
    <w:rsid w:val="00FF16C2"/>
    <w:rsid w:val="00FF256D"/>
    <w:rsid w:val="00FF395C"/>
    <w:rsid w:val="00FF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D7BC"/>
  <w15:docId w15:val="{2FAB5282-D1CF-4046-976E-EE745B3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90"/>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7B3390"/>
    <w:pPr>
      <w:keepNext/>
      <w:numPr>
        <w:numId w:val="1"/>
      </w:numPr>
      <w:spacing w:before="240" w:after="60"/>
      <w:outlineLvl w:val="0"/>
    </w:pPr>
    <w:rPr>
      <w:rFonts w:ascii="Cambria" w:hAnsi="Cambria"/>
      <w:b/>
      <w:bCs/>
      <w:kern w:val="1"/>
      <w:sz w:val="32"/>
      <w:szCs w:val="32"/>
    </w:rPr>
  </w:style>
  <w:style w:type="paragraph" w:styleId="2">
    <w:name w:val="heading 2"/>
    <w:basedOn w:val="a"/>
    <w:next w:val="a"/>
    <w:link w:val="20"/>
    <w:qFormat/>
    <w:rsid w:val="007B3390"/>
    <w:pPr>
      <w:keepNext/>
      <w:spacing w:before="240" w:after="60"/>
      <w:outlineLvl w:val="1"/>
    </w:pPr>
    <w:rPr>
      <w:rFonts w:ascii="Cambria" w:hAnsi="Cambria"/>
      <w:b/>
      <w:bCs/>
      <w:i/>
      <w:iCs/>
      <w:sz w:val="28"/>
      <w:szCs w:val="28"/>
    </w:rPr>
  </w:style>
  <w:style w:type="paragraph" w:styleId="3">
    <w:name w:val="heading 3"/>
    <w:basedOn w:val="a"/>
    <w:next w:val="a"/>
    <w:link w:val="30"/>
    <w:qFormat/>
    <w:rsid w:val="007B3390"/>
    <w:pPr>
      <w:keepNext/>
      <w:spacing w:before="240" w:after="60"/>
      <w:outlineLvl w:val="2"/>
    </w:pPr>
    <w:rPr>
      <w:rFonts w:ascii="Arial" w:hAnsi="Arial" w:cs="Arial"/>
      <w:b/>
      <w:bCs/>
      <w:sz w:val="26"/>
      <w:szCs w:val="26"/>
    </w:rPr>
  </w:style>
  <w:style w:type="paragraph" w:styleId="4">
    <w:name w:val="heading 4"/>
    <w:basedOn w:val="a"/>
    <w:next w:val="a"/>
    <w:link w:val="40"/>
    <w:qFormat/>
    <w:rsid w:val="007B3390"/>
    <w:pPr>
      <w:keepNext/>
      <w:numPr>
        <w:ilvl w:val="3"/>
        <w:numId w:val="1"/>
      </w:numPr>
      <w:spacing w:before="240" w:after="60"/>
      <w:outlineLvl w:val="3"/>
    </w:pPr>
    <w:rPr>
      <w:rFonts w:ascii="Calibri" w:hAnsi="Calibri"/>
      <w:b/>
      <w:bCs/>
      <w:sz w:val="28"/>
      <w:szCs w:val="28"/>
    </w:rPr>
  </w:style>
  <w:style w:type="paragraph" w:styleId="5">
    <w:name w:val="heading 5"/>
    <w:basedOn w:val="a"/>
    <w:next w:val="a"/>
    <w:link w:val="50"/>
    <w:unhideWhenUsed/>
    <w:qFormat/>
    <w:rsid w:val="007B3390"/>
    <w:pPr>
      <w:keepNext/>
      <w:keepLines/>
      <w:numPr>
        <w:ilvl w:val="4"/>
        <w:numId w:val="1"/>
      </w:numPr>
      <w:spacing w:before="200"/>
      <w:outlineLvl w:val="4"/>
    </w:pPr>
    <w:rPr>
      <w:rFonts w:ascii="Cambria" w:hAnsi="Cambria"/>
      <w:color w:val="243F60"/>
    </w:rPr>
  </w:style>
  <w:style w:type="paragraph" w:styleId="6">
    <w:name w:val="heading 6"/>
    <w:basedOn w:val="a"/>
    <w:next w:val="a"/>
    <w:link w:val="60"/>
    <w:unhideWhenUsed/>
    <w:qFormat/>
    <w:rsid w:val="007B3390"/>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nhideWhenUsed/>
    <w:qFormat/>
    <w:rsid w:val="007B3390"/>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nhideWhenUsed/>
    <w:qFormat/>
    <w:rsid w:val="007B3390"/>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nhideWhenUsed/>
    <w:qFormat/>
    <w:rsid w:val="007B3390"/>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3390"/>
    <w:rPr>
      <w:rFonts w:ascii="Cambria" w:eastAsia="Times New Roman" w:hAnsi="Cambria"/>
      <w:b/>
      <w:bCs/>
      <w:kern w:val="1"/>
      <w:sz w:val="32"/>
      <w:szCs w:val="32"/>
      <w:lang w:eastAsia="ar-SA"/>
    </w:rPr>
  </w:style>
  <w:style w:type="character" w:customStyle="1" w:styleId="20">
    <w:name w:val="Заголовок 2 Знак"/>
    <w:basedOn w:val="a0"/>
    <w:link w:val="2"/>
    <w:rsid w:val="007B3390"/>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7B3390"/>
    <w:rPr>
      <w:rFonts w:ascii="Arial" w:eastAsia="Times New Roman" w:hAnsi="Arial" w:cs="Arial"/>
      <w:b/>
      <w:bCs/>
      <w:sz w:val="26"/>
      <w:szCs w:val="26"/>
      <w:lang w:eastAsia="ar-SA"/>
    </w:rPr>
  </w:style>
  <w:style w:type="character" w:customStyle="1" w:styleId="40">
    <w:name w:val="Заголовок 4 Знак"/>
    <w:basedOn w:val="a0"/>
    <w:link w:val="4"/>
    <w:rsid w:val="007B3390"/>
    <w:rPr>
      <w:rFonts w:eastAsia="Times New Roman"/>
      <w:b/>
      <w:bCs/>
      <w:sz w:val="28"/>
      <w:szCs w:val="28"/>
      <w:lang w:eastAsia="ar-SA"/>
    </w:rPr>
  </w:style>
  <w:style w:type="character" w:customStyle="1" w:styleId="50">
    <w:name w:val="Заголовок 5 Знак"/>
    <w:basedOn w:val="a0"/>
    <w:link w:val="5"/>
    <w:rsid w:val="007B3390"/>
    <w:rPr>
      <w:rFonts w:ascii="Cambria" w:eastAsia="Times New Roman" w:hAnsi="Cambria"/>
      <w:color w:val="243F60"/>
      <w:sz w:val="24"/>
      <w:szCs w:val="24"/>
      <w:lang w:eastAsia="ar-SA"/>
    </w:rPr>
  </w:style>
  <w:style w:type="character" w:customStyle="1" w:styleId="60">
    <w:name w:val="Заголовок 6 Знак"/>
    <w:basedOn w:val="a0"/>
    <w:link w:val="6"/>
    <w:rsid w:val="007B3390"/>
    <w:rPr>
      <w:rFonts w:ascii="Cambria" w:eastAsia="Times New Roman" w:hAnsi="Cambria"/>
      <w:i/>
      <w:iCs/>
      <w:color w:val="243F60"/>
      <w:sz w:val="24"/>
      <w:szCs w:val="24"/>
      <w:lang w:eastAsia="ar-SA"/>
    </w:rPr>
  </w:style>
  <w:style w:type="character" w:customStyle="1" w:styleId="70">
    <w:name w:val="Заголовок 7 Знак"/>
    <w:basedOn w:val="a0"/>
    <w:link w:val="7"/>
    <w:rsid w:val="007B3390"/>
    <w:rPr>
      <w:rFonts w:ascii="Cambria" w:eastAsia="Times New Roman" w:hAnsi="Cambria"/>
      <w:i/>
      <w:iCs/>
      <w:color w:val="404040"/>
      <w:sz w:val="24"/>
      <w:szCs w:val="24"/>
      <w:lang w:eastAsia="ar-SA"/>
    </w:rPr>
  </w:style>
  <w:style w:type="character" w:customStyle="1" w:styleId="80">
    <w:name w:val="Заголовок 8 Знак"/>
    <w:basedOn w:val="a0"/>
    <w:link w:val="8"/>
    <w:rsid w:val="007B3390"/>
    <w:rPr>
      <w:rFonts w:ascii="Cambria" w:eastAsia="Times New Roman" w:hAnsi="Cambria"/>
      <w:color w:val="404040"/>
      <w:lang w:eastAsia="ar-SA"/>
    </w:rPr>
  </w:style>
  <w:style w:type="character" w:customStyle="1" w:styleId="90">
    <w:name w:val="Заголовок 9 Знак"/>
    <w:basedOn w:val="a0"/>
    <w:link w:val="9"/>
    <w:rsid w:val="007B3390"/>
    <w:rPr>
      <w:rFonts w:ascii="Cambria" w:eastAsia="Times New Roman" w:hAnsi="Cambria"/>
      <w:i/>
      <w:iCs/>
      <w:color w:val="404040"/>
      <w:lang w:eastAsia="ar-SA"/>
    </w:rPr>
  </w:style>
  <w:style w:type="character" w:customStyle="1" w:styleId="WW8Num5z1">
    <w:name w:val="WW8Num5z1"/>
    <w:rsid w:val="007B3390"/>
    <w:rPr>
      <w:b w:val="0"/>
      <w:color w:val="000000"/>
      <w:sz w:val="22"/>
    </w:rPr>
  </w:style>
  <w:style w:type="character" w:customStyle="1" w:styleId="WW8Num5z2">
    <w:name w:val="WW8Num5z2"/>
    <w:rsid w:val="007B3390"/>
    <w:rPr>
      <w:color w:val="000000"/>
      <w:sz w:val="22"/>
    </w:rPr>
  </w:style>
  <w:style w:type="character" w:customStyle="1" w:styleId="WW8Num6z0">
    <w:name w:val="WW8Num6z0"/>
    <w:rsid w:val="007B3390"/>
    <w:rPr>
      <w:b w:val="0"/>
    </w:rPr>
  </w:style>
  <w:style w:type="character" w:customStyle="1" w:styleId="WW8Num6z2">
    <w:name w:val="WW8Num6z2"/>
    <w:rsid w:val="007B3390"/>
    <w:rPr>
      <w:rFonts w:ascii="Symbol" w:hAnsi="Symbol"/>
    </w:rPr>
  </w:style>
  <w:style w:type="character" w:customStyle="1" w:styleId="WW8Num7z2">
    <w:name w:val="WW8Num7z2"/>
    <w:rsid w:val="007B3390"/>
    <w:rPr>
      <w:rFonts w:ascii="Times New Roman" w:hAnsi="Times New Roman"/>
    </w:rPr>
  </w:style>
  <w:style w:type="character" w:customStyle="1" w:styleId="WW8Num11z0">
    <w:name w:val="WW8Num11z0"/>
    <w:rsid w:val="007B3390"/>
    <w:rPr>
      <w:rFonts w:ascii="Symbol" w:hAnsi="Symbol"/>
    </w:rPr>
  </w:style>
  <w:style w:type="character" w:customStyle="1" w:styleId="WW8Num12z0">
    <w:name w:val="WW8Num12z0"/>
    <w:rsid w:val="007B3390"/>
    <w:rPr>
      <w:rFonts w:ascii="Symbol" w:hAnsi="Symbol"/>
    </w:rPr>
  </w:style>
  <w:style w:type="character" w:customStyle="1" w:styleId="WW8Num14z1">
    <w:name w:val="WW8Num14z1"/>
    <w:rsid w:val="007B3390"/>
    <w:rPr>
      <w:b w:val="0"/>
    </w:rPr>
  </w:style>
  <w:style w:type="character" w:customStyle="1" w:styleId="Absatz-Standardschriftart">
    <w:name w:val="Absatz-Standardschriftart"/>
    <w:rsid w:val="007B3390"/>
  </w:style>
  <w:style w:type="character" w:customStyle="1" w:styleId="WW8Num4z2">
    <w:name w:val="WW8Num4z2"/>
    <w:rsid w:val="007B3390"/>
    <w:rPr>
      <w:b w:val="0"/>
    </w:rPr>
  </w:style>
  <w:style w:type="character" w:customStyle="1" w:styleId="WW8Num6z1">
    <w:name w:val="WW8Num6z1"/>
    <w:rsid w:val="007B3390"/>
    <w:rPr>
      <w:b w:val="0"/>
    </w:rPr>
  </w:style>
  <w:style w:type="character" w:customStyle="1" w:styleId="WW8Num7z0">
    <w:name w:val="WW8Num7z0"/>
    <w:rsid w:val="007B3390"/>
    <w:rPr>
      <w:rFonts w:ascii="Symbol" w:hAnsi="Symbol"/>
    </w:rPr>
  </w:style>
  <w:style w:type="character" w:customStyle="1" w:styleId="WW8Num7z1">
    <w:name w:val="WW8Num7z1"/>
    <w:rsid w:val="007B3390"/>
    <w:rPr>
      <w:rFonts w:ascii="Courier New" w:hAnsi="Courier New" w:cs="Courier New"/>
    </w:rPr>
  </w:style>
  <w:style w:type="character" w:customStyle="1" w:styleId="WW8Num8z0">
    <w:name w:val="WW8Num8z0"/>
    <w:rsid w:val="007B3390"/>
    <w:rPr>
      <w:b w:val="0"/>
    </w:rPr>
  </w:style>
  <w:style w:type="character" w:customStyle="1" w:styleId="WW8Num8z2">
    <w:name w:val="WW8Num8z2"/>
    <w:rsid w:val="007B3390"/>
    <w:rPr>
      <w:rFonts w:ascii="Symbol" w:hAnsi="Symbol"/>
      <w:b w:val="0"/>
    </w:rPr>
  </w:style>
  <w:style w:type="character" w:customStyle="1" w:styleId="WW8Num9z2">
    <w:name w:val="WW8Num9z2"/>
    <w:rsid w:val="007B3390"/>
    <w:rPr>
      <w:b w:val="0"/>
    </w:rPr>
  </w:style>
  <w:style w:type="character" w:customStyle="1" w:styleId="WW8Num13z0">
    <w:name w:val="WW8Num13z0"/>
    <w:rsid w:val="007B3390"/>
    <w:rPr>
      <w:rFonts w:ascii="Symbol" w:hAnsi="Symbol"/>
    </w:rPr>
  </w:style>
  <w:style w:type="character" w:customStyle="1" w:styleId="WW8Num14z2">
    <w:name w:val="WW8Num14z2"/>
    <w:rsid w:val="007B3390"/>
    <w:rPr>
      <w:b w:val="0"/>
      <w:i w:val="0"/>
    </w:rPr>
  </w:style>
  <w:style w:type="character" w:customStyle="1" w:styleId="WW8Num15z0">
    <w:name w:val="WW8Num15z0"/>
    <w:rsid w:val="007B3390"/>
    <w:rPr>
      <w:rFonts w:ascii="Symbol" w:hAnsi="Symbol"/>
    </w:rPr>
  </w:style>
  <w:style w:type="character" w:customStyle="1" w:styleId="WW8Num16z0">
    <w:name w:val="WW8Num16z0"/>
    <w:rsid w:val="007B3390"/>
    <w:rPr>
      <w:rFonts w:ascii="Symbol" w:hAnsi="Symbol"/>
    </w:rPr>
  </w:style>
  <w:style w:type="character" w:customStyle="1" w:styleId="WW8Num16z1">
    <w:name w:val="WW8Num16z1"/>
    <w:rsid w:val="007B3390"/>
    <w:rPr>
      <w:rFonts w:ascii="Courier New" w:hAnsi="Courier New"/>
    </w:rPr>
  </w:style>
  <w:style w:type="character" w:customStyle="1" w:styleId="WW8Num16z2">
    <w:name w:val="WW8Num16z2"/>
    <w:rsid w:val="007B3390"/>
    <w:rPr>
      <w:rFonts w:ascii="Wingdings" w:hAnsi="Wingdings"/>
    </w:rPr>
  </w:style>
  <w:style w:type="character" w:customStyle="1" w:styleId="WW8Num18z1">
    <w:name w:val="WW8Num18z1"/>
    <w:rsid w:val="007B3390"/>
    <w:rPr>
      <w:b w:val="0"/>
    </w:rPr>
  </w:style>
  <w:style w:type="character" w:customStyle="1" w:styleId="WW8Num21z0">
    <w:name w:val="WW8Num21z0"/>
    <w:rsid w:val="007B3390"/>
    <w:rPr>
      <w:rFonts w:cs="Times New Roman"/>
      <w:b/>
      <w:bCs/>
    </w:rPr>
  </w:style>
  <w:style w:type="character" w:customStyle="1" w:styleId="WW8Num21z1">
    <w:name w:val="WW8Num21z1"/>
    <w:rsid w:val="007B3390"/>
    <w:rPr>
      <w:rFonts w:cs="Times New Roman"/>
    </w:rPr>
  </w:style>
  <w:style w:type="character" w:customStyle="1" w:styleId="11">
    <w:name w:val="Основной шрифт абзаца1"/>
    <w:rsid w:val="007B3390"/>
  </w:style>
  <w:style w:type="character" w:customStyle="1" w:styleId="51">
    <w:name w:val="Знак Знак5"/>
    <w:basedOn w:val="11"/>
    <w:rsid w:val="007B3390"/>
    <w:rPr>
      <w:rFonts w:ascii="Arial" w:hAnsi="Arial"/>
      <w:sz w:val="22"/>
    </w:rPr>
  </w:style>
  <w:style w:type="character" w:customStyle="1" w:styleId="41">
    <w:name w:val="Знак Знак4"/>
    <w:basedOn w:val="11"/>
    <w:rsid w:val="007B3390"/>
    <w:rPr>
      <w:rFonts w:ascii="Cambria" w:eastAsia="Times New Roman" w:hAnsi="Cambria" w:cs="Times New Roman"/>
      <w:color w:val="17365D"/>
      <w:spacing w:val="5"/>
      <w:kern w:val="1"/>
      <w:sz w:val="52"/>
      <w:szCs w:val="52"/>
    </w:rPr>
  </w:style>
  <w:style w:type="character" w:customStyle="1" w:styleId="31">
    <w:name w:val="Знак Знак3"/>
    <w:basedOn w:val="11"/>
    <w:rsid w:val="007B3390"/>
    <w:rPr>
      <w:sz w:val="24"/>
      <w:szCs w:val="24"/>
    </w:rPr>
  </w:style>
  <w:style w:type="character" w:customStyle="1" w:styleId="71">
    <w:name w:val="Знак Знак7"/>
    <w:basedOn w:val="11"/>
    <w:rsid w:val="007B3390"/>
    <w:rPr>
      <w:rFonts w:ascii="Arial" w:hAnsi="Arial" w:cs="Arial"/>
      <w:b/>
      <w:bCs/>
      <w:sz w:val="26"/>
      <w:szCs w:val="26"/>
    </w:rPr>
  </w:style>
  <w:style w:type="character" w:styleId="a3">
    <w:name w:val="Hyperlink"/>
    <w:basedOn w:val="11"/>
    <w:uiPriority w:val="99"/>
    <w:rsid w:val="007B3390"/>
    <w:rPr>
      <w:color w:val="0000FF"/>
      <w:u w:val="single"/>
    </w:rPr>
  </w:style>
  <w:style w:type="character" w:customStyle="1" w:styleId="21">
    <w:name w:val="Знак Знак2"/>
    <w:basedOn w:val="11"/>
    <w:rsid w:val="007B3390"/>
  </w:style>
  <w:style w:type="character" w:customStyle="1" w:styleId="a4">
    <w:name w:val="Символ сноски"/>
    <w:basedOn w:val="11"/>
    <w:rsid w:val="007B3390"/>
    <w:rPr>
      <w:vertAlign w:val="superscript"/>
    </w:rPr>
  </w:style>
  <w:style w:type="character" w:customStyle="1" w:styleId="61">
    <w:name w:val="Знак Знак6"/>
    <w:basedOn w:val="11"/>
    <w:rsid w:val="007B3390"/>
    <w:rPr>
      <w:rFonts w:ascii="Calibri" w:eastAsia="Times New Roman" w:hAnsi="Calibri" w:cs="Times New Roman"/>
      <w:b/>
      <w:bCs/>
      <w:sz w:val="28"/>
      <w:szCs w:val="28"/>
    </w:rPr>
  </w:style>
  <w:style w:type="character" w:customStyle="1" w:styleId="12">
    <w:name w:val="Знак Знак1"/>
    <w:basedOn w:val="11"/>
    <w:rsid w:val="007B3390"/>
    <w:rPr>
      <w:sz w:val="24"/>
      <w:szCs w:val="24"/>
    </w:rPr>
  </w:style>
  <w:style w:type="character" w:customStyle="1" w:styleId="a5">
    <w:name w:val="Знак Знак"/>
    <w:basedOn w:val="11"/>
    <w:rsid w:val="007B3390"/>
    <w:rPr>
      <w:sz w:val="24"/>
      <w:szCs w:val="24"/>
    </w:rPr>
  </w:style>
  <w:style w:type="character" w:customStyle="1" w:styleId="91">
    <w:name w:val="Знак Знак9"/>
    <w:basedOn w:val="11"/>
    <w:rsid w:val="007B3390"/>
    <w:rPr>
      <w:rFonts w:ascii="Cambria" w:eastAsia="Times New Roman" w:hAnsi="Cambria" w:cs="Times New Roman"/>
      <w:b/>
      <w:bCs/>
      <w:kern w:val="1"/>
      <w:sz w:val="32"/>
      <w:szCs w:val="32"/>
    </w:rPr>
  </w:style>
  <w:style w:type="character" w:customStyle="1" w:styleId="81">
    <w:name w:val="Знак Знак8"/>
    <w:basedOn w:val="11"/>
    <w:rsid w:val="007B3390"/>
    <w:rPr>
      <w:rFonts w:ascii="Cambria" w:eastAsia="Times New Roman" w:hAnsi="Cambria" w:cs="Times New Roman"/>
      <w:b/>
      <w:bCs/>
      <w:i/>
      <w:iCs/>
      <w:sz w:val="28"/>
      <w:szCs w:val="28"/>
    </w:rPr>
  </w:style>
  <w:style w:type="character" w:customStyle="1" w:styleId="a6">
    <w:name w:val="Символ нумерации"/>
    <w:rsid w:val="007B3390"/>
  </w:style>
  <w:style w:type="paragraph" w:customStyle="1" w:styleId="13">
    <w:name w:val="Заголовок1"/>
    <w:basedOn w:val="a"/>
    <w:next w:val="a7"/>
    <w:rsid w:val="007B3390"/>
    <w:pPr>
      <w:keepNext/>
      <w:spacing w:before="240" w:after="120"/>
    </w:pPr>
    <w:rPr>
      <w:rFonts w:ascii="Arial" w:eastAsia="MS Mincho" w:hAnsi="Arial" w:cs="Tahoma"/>
      <w:sz w:val="28"/>
      <w:szCs w:val="28"/>
    </w:rPr>
  </w:style>
  <w:style w:type="paragraph" w:styleId="a7">
    <w:name w:val="Body Text"/>
    <w:basedOn w:val="a"/>
    <w:link w:val="a8"/>
    <w:rsid w:val="007B3390"/>
    <w:pPr>
      <w:spacing w:after="120"/>
    </w:pPr>
  </w:style>
  <w:style w:type="character" w:customStyle="1" w:styleId="a8">
    <w:name w:val="Основной текст Знак"/>
    <w:basedOn w:val="a0"/>
    <w:link w:val="a7"/>
    <w:rsid w:val="007B3390"/>
    <w:rPr>
      <w:rFonts w:ascii="Times New Roman" w:eastAsia="Times New Roman" w:hAnsi="Times New Roman" w:cs="Times New Roman"/>
      <w:sz w:val="24"/>
      <w:szCs w:val="24"/>
      <w:lang w:eastAsia="ar-SA"/>
    </w:rPr>
  </w:style>
  <w:style w:type="paragraph" w:styleId="a9">
    <w:name w:val="List"/>
    <w:basedOn w:val="a7"/>
    <w:rsid w:val="007B3390"/>
    <w:rPr>
      <w:rFonts w:ascii="Arial" w:hAnsi="Arial" w:cs="Tahoma"/>
    </w:rPr>
  </w:style>
  <w:style w:type="paragraph" w:customStyle="1" w:styleId="14">
    <w:name w:val="Название1"/>
    <w:basedOn w:val="a"/>
    <w:rsid w:val="007B3390"/>
    <w:pPr>
      <w:suppressLineNumbers/>
      <w:spacing w:before="120" w:after="120"/>
    </w:pPr>
    <w:rPr>
      <w:rFonts w:ascii="Arial" w:hAnsi="Arial" w:cs="Tahoma"/>
      <w:i/>
      <w:iCs/>
      <w:sz w:val="20"/>
    </w:rPr>
  </w:style>
  <w:style w:type="paragraph" w:customStyle="1" w:styleId="15">
    <w:name w:val="Указатель1"/>
    <w:basedOn w:val="a"/>
    <w:rsid w:val="007B3390"/>
    <w:pPr>
      <w:suppressLineNumbers/>
    </w:pPr>
    <w:rPr>
      <w:rFonts w:ascii="Arial" w:hAnsi="Arial" w:cs="Tahoma"/>
    </w:rPr>
  </w:style>
  <w:style w:type="paragraph" w:customStyle="1" w:styleId="310">
    <w:name w:val="Основной текст 31"/>
    <w:basedOn w:val="a"/>
    <w:rsid w:val="007B3390"/>
    <w:rPr>
      <w:rFonts w:ascii="Arial" w:hAnsi="Arial"/>
      <w:sz w:val="22"/>
      <w:szCs w:val="20"/>
    </w:rPr>
  </w:style>
  <w:style w:type="paragraph" w:customStyle="1" w:styleId="ConsPlusNormal">
    <w:name w:val="ConsPlusNormal"/>
    <w:rsid w:val="007B3390"/>
    <w:pPr>
      <w:widowControl w:val="0"/>
      <w:suppressAutoHyphens/>
      <w:autoSpaceDE w:val="0"/>
      <w:ind w:firstLine="720"/>
    </w:pPr>
    <w:rPr>
      <w:rFonts w:ascii="Arial" w:eastAsia="Arial" w:hAnsi="Arial" w:cs="Arial"/>
      <w:lang w:eastAsia="ar-SA"/>
    </w:rPr>
  </w:style>
  <w:style w:type="paragraph" w:styleId="aa">
    <w:name w:val="Title"/>
    <w:basedOn w:val="a"/>
    <w:next w:val="a"/>
    <w:link w:val="ab"/>
    <w:qFormat/>
    <w:rsid w:val="007B3390"/>
    <w:pPr>
      <w:pBdr>
        <w:bottom w:val="single" w:sz="8" w:space="4" w:color="FFFF00"/>
      </w:pBdr>
      <w:spacing w:after="300"/>
    </w:pPr>
    <w:rPr>
      <w:rFonts w:ascii="Cambria" w:hAnsi="Cambria"/>
      <w:color w:val="17365D"/>
      <w:spacing w:val="5"/>
      <w:kern w:val="1"/>
      <w:sz w:val="52"/>
      <w:szCs w:val="52"/>
    </w:rPr>
  </w:style>
  <w:style w:type="character" w:customStyle="1" w:styleId="ab">
    <w:name w:val="Заголовок Знак"/>
    <w:basedOn w:val="a0"/>
    <w:link w:val="aa"/>
    <w:rsid w:val="007B3390"/>
    <w:rPr>
      <w:rFonts w:ascii="Cambria" w:eastAsia="Times New Roman" w:hAnsi="Cambria" w:cs="Times New Roman"/>
      <w:color w:val="17365D"/>
      <w:spacing w:val="5"/>
      <w:kern w:val="1"/>
      <w:sz w:val="52"/>
      <w:szCs w:val="52"/>
      <w:lang w:eastAsia="ar-SA"/>
    </w:rPr>
  </w:style>
  <w:style w:type="paragraph" w:styleId="ac">
    <w:name w:val="Subtitle"/>
    <w:basedOn w:val="13"/>
    <w:next w:val="a7"/>
    <w:link w:val="ad"/>
    <w:qFormat/>
    <w:rsid w:val="007B3390"/>
    <w:pPr>
      <w:jc w:val="center"/>
    </w:pPr>
    <w:rPr>
      <w:i/>
      <w:iCs/>
    </w:rPr>
  </w:style>
  <w:style w:type="character" w:customStyle="1" w:styleId="ad">
    <w:name w:val="Подзаголовок Знак"/>
    <w:basedOn w:val="a0"/>
    <w:link w:val="ac"/>
    <w:rsid w:val="007B3390"/>
    <w:rPr>
      <w:rFonts w:ascii="Arial" w:eastAsia="MS Mincho" w:hAnsi="Arial" w:cs="Tahoma"/>
      <w:i/>
      <w:iCs/>
      <w:sz w:val="28"/>
      <w:szCs w:val="28"/>
      <w:lang w:eastAsia="ar-SA"/>
    </w:rPr>
  </w:style>
  <w:style w:type="paragraph" w:customStyle="1" w:styleId="210">
    <w:name w:val="Основной текст с отступом 21"/>
    <w:basedOn w:val="a"/>
    <w:rsid w:val="007B3390"/>
    <w:pPr>
      <w:spacing w:after="120" w:line="480" w:lineRule="auto"/>
      <w:ind w:left="283"/>
    </w:pPr>
  </w:style>
  <w:style w:type="paragraph" w:customStyle="1" w:styleId="32">
    <w:name w:val="Стиль3"/>
    <w:basedOn w:val="210"/>
    <w:rsid w:val="007B3390"/>
  </w:style>
  <w:style w:type="paragraph" w:styleId="ae">
    <w:name w:val="footnote text"/>
    <w:basedOn w:val="a"/>
    <w:link w:val="af"/>
    <w:rsid w:val="007B3390"/>
    <w:rPr>
      <w:sz w:val="20"/>
      <w:szCs w:val="20"/>
    </w:rPr>
  </w:style>
  <w:style w:type="character" w:customStyle="1" w:styleId="af">
    <w:name w:val="Текст сноски Знак"/>
    <w:basedOn w:val="a0"/>
    <w:link w:val="ae"/>
    <w:rsid w:val="007B3390"/>
    <w:rPr>
      <w:rFonts w:ascii="Times New Roman" w:eastAsia="Times New Roman" w:hAnsi="Times New Roman" w:cs="Times New Roman"/>
      <w:sz w:val="20"/>
      <w:szCs w:val="20"/>
      <w:lang w:eastAsia="ar-SA"/>
    </w:rPr>
  </w:style>
  <w:style w:type="paragraph" w:customStyle="1" w:styleId="ConsNormal">
    <w:name w:val="ConsNormal"/>
    <w:rsid w:val="007B3390"/>
    <w:pPr>
      <w:suppressAutoHyphens/>
      <w:autoSpaceDE w:val="0"/>
      <w:ind w:right="19772" w:firstLine="720"/>
    </w:pPr>
    <w:rPr>
      <w:rFonts w:ascii="Arial" w:eastAsia="Arial" w:hAnsi="Arial" w:cs="Arial"/>
      <w:lang w:eastAsia="ar-SA"/>
    </w:rPr>
  </w:style>
  <w:style w:type="paragraph" w:customStyle="1" w:styleId="16">
    <w:name w:val="Стиль1"/>
    <w:basedOn w:val="a"/>
    <w:rsid w:val="007B3390"/>
    <w:pPr>
      <w:keepNext/>
      <w:keepLines/>
      <w:widowControl w:val="0"/>
      <w:suppressLineNumbers/>
      <w:tabs>
        <w:tab w:val="num" w:pos="926"/>
        <w:tab w:val="left" w:pos="1300"/>
      </w:tabs>
      <w:spacing w:after="60"/>
      <w:ind w:left="1300" w:hanging="900"/>
    </w:pPr>
    <w:rPr>
      <w:b/>
      <w:sz w:val="28"/>
    </w:rPr>
  </w:style>
  <w:style w:type="paragraph" w:styleId="af0">
    <w:name w:val="List Paragraph"/>
    <w:basedOn w:val="a"/>
    <w:uiPriority w:val="34"/>
    <w:qFormat/>
    <w:rsid w:val="007B3390"/>
    <w:pPr>
      <w:spacing w:after="200" w:line="276" w:lineRule="auto"/>
      <w:ind w:left="720"/>
    </w:pPr>
    <w:rPr>
      <w:rFonts w:ascii="Calibri" w:eastAsia="Calibri" w:hAnsi="Calibri"/>
      <w:sz w:val="22"/>
      <w:szCs w:val="22"/>
    </w:rPr>
  </w:style>
  <w:style w:type="paragraph" w:customStyle="1" w:styleId="211">
    <w:name w:val="Нумерованный список 21"/>
    <w:basedOn w:val="a"/>
    <w:rsid w:val="007B3390"/>
    <w:pPr>
      <w:tabs>
        <w:tab w:val="num" w:pos="720"/>
      </w:tabs>
      <w:ind w:left="720" w:hanging="360"/>
    </w:pPr>
  </w:style>
  <w:style w:type="paragraph" w:customStyle="1" w:styleId="22">
    <w:name w:val="Стиль2"/>
    <w:basedOn w:val="211"/>
    <w:rsid w:val="007B3390"/>
    <w:pPr>
      <w:keepNext/>
      <w:keepLines/>
      <w:widowControl w:val="0"/>
      <w:suppressLineNumbers/>
      <w:tabs>
        <w:tab w:val="clear" w:pos="720"/>
        <w:tab w:val="left" w:pos="1476"/>
      </w:tabs>
      <w:spacing w:after="60"/>
      <w:ind w:left="1476" w:hanging="576"/>
      <w:jc w:val="both"/>
    </w:pPr>
    <w:rPr>
      <w:b/>
      <w:bCs/>
    </w:rPr>
  </w:style>
  <w:style w:type="paragraph" w:customStyle="1" w:styleId="Normal1">
    <w:name w:val="Normal1"/>
    <w:rsid w:val="007B3390"/>
    <w:pPr>
      <w:suppressAutoHyphens/>
    </w:pPr>
    <w:rPr>
      <w:rFonts w:ascii="Times New Roman" w:eastAsia="Arial" w:hAnsi="Times New Roman"/>
      <w:lang w:eastAsia="ar-SA"/>
    </w:rPr>
  </w:style>
  <w:style w:type="paragraph" w:styleId="af1">
    <w:name w:val="Normal (Web)"/>
    <w:basedOn w:val="a"/>
    <w:rsid w:val="007B3390"/>
    <w:pPr>
      <w:spacing w:before="280" w:after="280"/>
    </w:pPr>
  </w:style>
  <w:style w:type="paragraph" w:styleId="af2">
    <w:name w:val="footer"/>
    <w:basedOn w:val="a"/>
    <w:link w:val="af3"/>
    <w:uiPriority w:val="99"/>
    <w:rsid w:val="007B3390"/>
    <w:pPr>
      <w:tabs>
        <w:tab w:val="center" w:pos="4677"/>
        <w:tab w:val="right" w:pos="9355"/>
      </w:tabs>
      <w:spacing w:after="60"/>
      <w:jc w:val="both"/>
    </w:pPr>
  </w:style>
  <w:style w:type="character" w:customStyle="1" w:styleId="af3">
    <w:name w:val="Нижний колонтитул Знак"/>
    <w:basedOn w:val="a0"/>
    <w:link w:val="af2"/>
    <w:uiPriority w:val="99"/>
    <w:rsid w:val="007B3390"/>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B3390"/>
    <w:pPr>
      <w:spacing w:before="280" w:after="280"/>
    </w:pPr>
    <w:rPr>
      <w:rFonts w:ascii="Tahoma" w:hAnsi="Tahoma"/>
      <w:sz w:val="20"/>
      <w:szCs w:val="20"/>
      <w:lang w:val="en-US"/>
    </w:rPr>
  </w:style>
  <w:style w:type="paragraph" w:customStyle="1" w:styleId="af4">
    <w:name w:val="Знак"/>
    <w:basedOn w:val="a"/>
    <w:rsid w:val="007B3390"/>
    <w:pPr>
      <w:spacing w:after="160" w:line="240" w:lineRule="exact"/>
    </w:pPr>
    <w:rPr>
      <w:rFonts w:ascii="Verdana" w:hAnsi="Verdana"/>
      <w:lang w:val="en-US"/>
    </w:rPr>
  </w:style>
  <w:style w:type="paragraph" w:customStyle="1" w:styleId="qe9If23">
    <w:name w:val="Îñíîâíîqe9 òåêñò ñ îIf2ñòóïîì 3"/>
    <w:basedOn w:val="a"/>
    <w:rsid w:val="007B3390"/>
    <w:pPr>
      <w:widowControl w:val="0"/>
      <w:spacing w:line="288" w:lineRule="auto"/>
      <w:ind w:firstLine="709"/>
      <w:jc w:val="both"/>
    </w:pPr>
  </w:style>
  <w:style w:type="paragraph" w:customStyle="1" w:styleId="17">
    <w:name w:val="Цитата1"/>
    <w:basedOn w:val="a"/>
    <w:rsid w:val="007B3390"/>
    <w:pPr>
      <w:ind w:left="240" w:right="400"/>
      <w:jc w:val="center"/>
    </w:pPr>
    <w:rPr>
      <w:b/>
      <w:bCs/>
      <w:sz w:val="28"/>
      <w:szCs w:val="28"/>
    </w:rPr>
  </w:style>
  <w:style w:type="paragraph" w:customStyle="1" w:styleId="ConsPlusTitle">
    <w:name w:val="ConsPlusTitle"/>
    <w:rsid w:val="007B3390"/>
    <w:pPr>
      <w:suppressAutoHyphens/>
      <w:autoSpaceDE w:val="0"/>
    </w:pPr>
    <w:rPr>
      <w:rFonts w:ascii="Times New Roman" w:eastAsia="Arial" w:hAnsi="Times New Roman"/>
      <w:b/>
      <w:bCs/>
      <w:sz w:val="32"/>
      <w:szCs w:val="32"/>
      <w:lang w:eastAsia="ar-SA"/>
    </w:rPr>
  </w:style>
  <w:style w:type="paragraph" w:customStyle="1" w:styleId="af5">
    <w:name w:val="Содержимое таблицы"/>
    <w:basedOn w:val="a"/>
    <w:rsid w:val="007B3390"/>
    <w:pPr>
      <w:suppressLineNumbers/>
    </w:pPr>
  </w:style>
  <w:style w:type="paragraph" w:customStyle="1" w:styleId="af6">
    <w:name w:val="Заголовок таблицы"/>
    <w:basedOn w:val="af5"/>
    <w:rsid w:val="007B3390"/>
    <w:pPr>
      <w:jc w:val="center"/>
    </w:pPr>
    <w:rPr>
      <w:b/>
      <w:bCs/>
    </w:rPr>
  </w:style>
  <w:style w:type="paragraph" w:customStyle="1" w:styleId="Default">
    <w:name w:val="Default"/>
    <w:rsid w:val="007B3390"/>
    <w:pPr>
      <w:suppressAutoHyphens/>
      <w:autoSpaceDE w:val="0"/>
    </w:pPr>
    <w:rPr>
      <w:rFonts w:ascii="GaramondC" w:eastAsia="Times New Roman" w:hAnsi="GaramondC" w:cs="GaramondC"/>
      <w:color w:val="000000"/>
      <w:sz w:val="24"/>
      <w:szCs w:val="24"/>
      <w:lang w:eastAsia="ar-SA"/>
    </w:rPr>
  </w:style>
  <w:style w:type="paragraph" w:styleId="af7">
    <w:name w:val="Balloon Text"/>
    <w:basedOn w:val="a"/>
    <w:link w:val="af8"/>
    <w:uiPriority w:val="99"/>
    <w:semiHidden/>
    <w:unhideWhenUsed/>
    <w:rsid w:val="007B3390"/>
    <w:rPr>
      <w:rFonts w:ascii="Tahoma" w:hAnsi="Tahoma" w:cs="Tahoma"/>
      <w:sz w:val="16"/>
      <w:szCs w:val="16"/>
    </w:rPr>
  </w:style>
  <w:style w:type="character" w:customStyle="1" w:styleId="af8">
    <w:name w:val="Текст выноски Знак"/>
    <w:basedOn w:val="a0"/>
    <w:link w:val="af7"/>
    <w:uiPriority w:val="99"/>
    <w:semiHidden/>
    <w:rsid w:val="007B3390"/>
    <w:rPr>
      <w:rFonts w:ascii="Tahoma" w:eastAsia="Times New Roman" w:hAnsi="Tahoma" w:cs="Tahoma"/>
      <w:sz w:val="16"/>
      <w:szCs w:val="16"/>
      <w:lang w:eastAsia="ar-SA"/>
    </w:rPr>
  </w:style>
  <w:style w:type="paragraph" w:styleId="af9">
    <w:name w:val="No Spacing"/>
    <w:uiPriority w:val="1"/>
    <w:qFormat/>
    <w:rsid w:val="007B3390"/>
    <w:pPr>
      <w:suppressAutoHyphens/>
    </w:pPr>
    <w:rPr>
      <w:rFonts w:ascii="Times New Roman" w:eastAsia="Times New Roman" w:hAnsi="Times New Roman"/>
      <w:sz w:val="24"/>
      <w:szCs w:val="24"/>
      <w:lang w:eastAsia="ar-SA"/>
    </w:rPr>
  </w:style>
  <w:style w:type="character" w:customStyle="1" w:styleId="PEStyleFont8">
    <w:name w:val="PEStyleFont8"/>
    <w:basedOn w:val="a0"/>
    <w:rsid w:val="007B3390"/>
    <w:rPr>
      <w:rFonts w:ascii="Times New Roman" w:hAnsi="Times New Roman"/>
      <w:spacing w:val="0"/>
      <w:position w:val="0"/>
      <w:sz w:val="16"/>
      <w:u w:val="none"/>
    </w:rPr>
  </w:style>
  <w:style w:type="paragraph" w:styleId="afa">
    <w:name w:val="caption"/>
    <w:basedOn w:val="a"/>
    <w:next w:val="a"/>
    <w:qFormat/>
    <w:rsid w:val="007B3390"/>
    <w:pPr>
      <w:suppressAutoHyphens w:val="0"/>
    </w:pPr>
    <w:rPr>
      <w:b/>
      <w:bCs/>
      <w:sz w:val="20"/>
      <w:szCs w:val="20"/>
      <w:lang w:eastAsia="ru-RU"/>
    </w:rPr>
  </w:style>
  <w:style w:type="table" w:styleId="afb">
    <w:name w:val="Table Grid"/>
    <w:basedOn w:val="a1"/>
    <w:uiPriority w:val="59"/>
    <w:rsid w:val="007B33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rsid w:val="00160D02"/>
    <w:pPr>
      <w:suppressAutoHyphens w:val="0"/>
      <w:ind w:firstLine="720"/>
      <w:jc w:val="both"/>
    </w:pPr>
    <w:rPr>
      <w:sz w:val="20"/>
      <w:szCs w:val="20"/>
      <w:lang w:eastAsia="ru-RU"/>
    </w:rPr>
  </w:style>
  <w:style w:type="character" w:customStyle="1" w:styleId="24">
    <w:name w:val="Основной текст с отступом 2 Знак"/>
    <w:basedOn w:val="a0"/>
    <w:link w:val="23"/>
    <w:rsid w:val="00160D02"/>
    <w:rPr>
      <w:rFonts w:ascii="Times New Roman" w:eastAsia="Times New Roman" w:hAnsi="Times New Roman" w:cs="Times New Roman"/>
      <w:sz w:val="20"/>
      <w:szCs w:val="20"/>
      <w:lang w:eastAsia="ru-RU"/>
    </w:rPr>
  </w:style>
  <w:style w:type="paragraph" w:customStyle="1" w:styleId="18">
    <w:name w:val="Обычный1"/>
    <w:rsid w:val="00160D02"/>
    <w:pPr>
      <w:spacing w:before="100" w:after="100"/>
    </w:pPr>
    <w:rPr>
      <w:rFonts w:ascii="Times New Roman" w:eastAsia="Times New Roman" w:hAnsi="Times New Roman"/>
      <w:snapToGrid w:val="0"/>
      <w:sz w:val="24"/>
    </w:rPr>
  </w:style>
  <w:style w:type="paragraph" w:styleId="19">
    <w:name w:val="toc 1"/>
    <w:basedOn w:val="a"/>
    <w:next w:val="a"/>
    <w:autoRedefine/>
    <w:uiPriority w:val="39"/>
    <w:rsid w:val="00967611"/>
    <w:pPr>
      <w:tabs>
        <w:tab w:val="right" w:leader="dot" w:pos="9628"/>
      </w:tabs>
      <w:suppressAutoHyphens w:val="0"/>
      <w:spacing w:before="60" w:after="60"/>
      <w:jc w:val="center"/>
    </w:pPr>
    <w:rPr>
      <w:b/>
      <w:szCs w:val="20"/>
      <w:lang w:eastAsia="ru-RU"/>
    </w:rPr>
  </w:style>
  <w:style w:type="paragraph" w:styleId="25">
    <w:name w:val="toc 2"/>
    <w:basedOn w:val="a"/>
    <w:next w:val="a"/>
    <w:autoRedefine/>
    <w:uiPriority w:val="39"/>
    <w:rsid w:val="00160D02"/>
    <w:pPr>
      <w:tabs>
        <w:tab w:val="right" w:leader="dot" w:pos="9628"/>
      </w:tabs>
      <w:suppressAutoHyphens w:val="0"/>
      <w:spacing w:before="40" w:after="40"/>
      <w:ind w:left="238"/>
    </w:pPr>
    <w:rPr>
      <w:noProof/>
      <w:lang w:eastAsia="ru-RU"/>
    </w:rPr>
  </w:style>
  <w:style w:type="paragraph" w:styleId="33">
    <w:name w:val="toc 3"/>
    <w:basedOn w:val="a"/>
    <w:next w:val="a"/>
    <w:autoRedefine/>
    <w:uiPriority w:val="39"/>
    <w:rsid w:val="00160D02"/>
    <w:pPr>
      <w:tabs>
        <w:tab w:val="right" w:leader="dot" w:pos="9628"/>
      </w:tabs>
      <w:suppressAutoHyphens w:val="0"/>
      <w:ind w:left="480"/>
    </w:pPr>
    <w:rPr>
      <w:sz w:val="20"/>
      <w:lang w:eastAsia="ru-RU"/>
    </w:rPr>
  </w:style>
  <w:style w:type="character" w:customStyle="1" w:styleId="PEStyleFont10">
    <w:name w:val="PEStyleFont10"/>
    <w:basedOn w:val="a0"/>
    <w:rsid w:val="00160D02"/>
    <w:rPr>
      <w:rFonts w:ascii="Times New Roman" w:hAnsi="Times New Roman"/>
      <w:b/>
      <w:i/>
      <w:spacing w:val="0"/>
      <w:position w:val="0"/>
      <w:sz w:val="28"/>
      <w:u w:val="none"/>
    </w:rPr>
  </w:style>
  <w:style w:type="paragraph" w:customStyle="1" w:styleId="PEStylePara6">
    <w:name w:val="PEStylePara6"/>
    <w:basedOn w:val="a"/>
    <w:next w:val="a"/>
    <w:rsid w:val="00160D02"/>
    <w:pPr>
      <w:keepNext/>
      <w:keepLines/>
      <w:suppressAutoHyphens w:val="0"/>
      <w:jc w:val="center"/>
    </w:pPr>
    <w:rPr>
      <w:rFonts w:ascii="Courier New" w:eastAsia="MS Mincho" w:hAnsi="Courier New" w:cs="Courier New"/>
      <w:sz w:val="20"/>
      <w:szCs w:val="20"/>
      <w:lang w:eastAsia="ru-RU"/>
    </w:rPr>
  </w:style>
  <w:style w:type="character" w:customStyle="1" w:styleId="PEStyleFont5">
    <w:name w:val="PEStyleFont5"/>
    <w:basedOn w:val="a0"/>
    <w:rsid w:val="00160D02"/>
    <w:rPr>
      <w:rFonts w:ascii="Times New Roman" w:hAnsi="Times New Roman"/>
      <w:b/>
      <w:i/>
      <w:spacing w:val="0"/>
      <w:position w:val="0"/>
      <w:sz w:val="28"/>
      <w:u w:val="none"/>
    </w:rPr>
  </w:style>
  <w:style w:type="paragraph" w:customStyle="1" w:styleId="PEStylePara3">
    <w:name w:val="PEStylePara3"/>
    <w:basedOn w:val="a"/>
    <w:next w:val="a"/>
    <w:rsid w:val="00160D02"/>
    <w:pPr>
      <w:keepNext/>
      <w:keepLines/>
      <w:suppressAutoHyphens w:val="0"/>
      <w:jc w:val="center"/>
    </w:pPr>
    <w:rPr>
      <w:rFonts w:ascii="Courier New" w:eastAsia="MS Mincho" w:hAnsi="Courier New" w:cs="Courier New"/>
      <w:sz w:val="20"/>
      <w:szCs w:val="20"/>
      <w:lang w:eastAsia="ru-RU"/>
    </w:rPr>
  </w:style>
  <w:style w:type="character" w:customStyle="1" w:styleId="PEStyleFont4">
    <w:name w:val="PEStyleFont4"/>
    <w:basedOn w:val="a0"/>
    <w:rsid w:val="00160D02"/>
    <w:rPr>
      <w:rFonts w:ascii="Times New Roman" w:hAnsi="Times New Roman"/>
      <w:b/>
      <w:i/>
      <w:spacing w:val="0"/>
      <w:position w:val="0"/>
      <w:sz w:val="28"/>
      <w:u w:val="none"/>
    </w:rPr>
  </w:style>
  <w:style w:type="paragraph" w:customStyle="1" w:styleId="PEStylePara2">
    <w:name w:val="PEStylePara2"/>
    <w:basedOn w:val="a"/>
    <w:next w:val="a"/>
    <w:rsid w:val="00160D02"/>
    <w:pPr>
      <w:keepNext/>
      <w:keepLines/>
      <w:suppressAutoHyphens w:val="0"/>
      <w:jc w:val="center"/>
    </w:pPr>
    <w:rPr>
      <w:rFonts w:ascii="Courier New" w:eastAsia="MS Mincho" w:hAnsi="Courier New" w:cs="Courier New"/>
      <w:sz w:val="20"/>
      <w:szCs w:val="20"/>
      <w:lang w:eastAsia="ru-RU"/>
    </w:rPr>
  </w:style>
  <w:style w:type="paragraph" w:customStyle="1" w:styleId="72">
    <w:name w:val="Титульный лист 7"/>
    <w:basedOn w:val="a"/>
    <w:rsid w:val="00160D02"/>
    <w:pPr>
      <w:widowControl w:val="0"/>
      <w:suppressAutoHyphens w:val="0"/>
      <w:overflowPunct w:val="0"/>
      <w:autoSpaceDE w:val="0"/>
      <w:autoSpaceDN w:val="0"/>
      <w:adjustRightInd w:val="0"/>
      <w:jc w:val="center"/>
      <w:textAlignment w:val="baseline"/>
    </w:pPr>
    <w:rPr>
      <w:b/>
      <w:sz w:val="28"/>
      <w:szCs w:val="20"/>
      <w:lang w:eastAsia="ru-RU"/>
    </w:rPr>
  </w:style>
  <w:style w:type="paragraph" w:customStyle="1" w:styleId="1a">
    <w:name w:val="Титульный лист 1"/>
    <w:basedOn w:val="a"/>
    <w:rsid w:val="00160D02"/>
    <w:pPr>
      <w:widowControl w:val="0"/>
      <w:suppressAutoHyphens w:val="0"/>
      <w:overflowPunct w:val="0"/>
      <w:autoSpaceDE w:val="0"/>
      <w:autoSpaceDN w:val="0"/>
      <w:adjustRightInd w:val="0"/>
      <w:jc w:val="center"/>
      <w:textAlignment w:val="baseline"/>
    </w:pPr>
    <w:rPr>
      <w:b/>
      <w:sz w:val="36"/>
      <w:szCs w:val="20"/>
      <w:lang w:eastAsia="ru-RU"/>
    </w:rPr>
  </w:style>
  <w:style w:type="paragraph" w:customStyle="1" w:styleId="34">
    <w:name w:val="Титульный лист 3"/>
    <w:basedOn w:val="a"/>
    <w:rsid w:val="00160D02"/>
    <w:pPr>
      <w:widowControl w:val="0"/>
      <w:suppressAutoHyphens w:val="0"/>
      <w:overflowPunct w:val="0"/>
      <w:autoSpaceDE w:val="0"/>
      <w:autoSpaceDN w:val="0"/>
      <w:adjustRightInd w:val="0"/>
      <w:textAlignment w:val="baseline"/>
    </w:pPr>
    <w:rPr>
      <w:b/>
      <w:sz w:val="28"/>
      <w:szCs w:val="20"/>
      <w:lang w:eastAsia="ru-RU"/>
    </w:rPr>
  </w:style>
  <w:style w:type="paragraph" w:customStyle="1" w:styleId="42">
    <w:name w:val="Титультый лист 4"/>
    <w:basedOn w:val="a"/>
    <w:rsid w:val="00160D02"/>
    <w:pPr>
      <w:widowControl w:val="0"/>
      <w:suppressAutoHyphens w:val="0"/>
      <w:overflowPunct w:val="0"/>
      <w:autoSpaceDE w:val="0"/>
      <w:autoSpaceDN w:val="0"/>
      <w:adjustRightInd w:val="0"/>
      <w:textAlignment w:val="baseline"/>
    </w:pPr>
    <w:rPr>
      <w:b/>
      <w:sz w:val="28"/>
      <w:szCs w:val="20"/>
      <w:lang w:eastAsia="ru-RU"/>
    </w:rPr>
  </w:style>
  <w:style w:type="paragraph" w:customStyle="1" w:styleId="52">
    <w:name w:val="Титульный лист 5"/>
    <w:basedOn w:val="a"/>
    <w:rsid w:val="00160D02"/>
    <w:pPr>
      <w:widowControl w:val="0"/>
      <w:suppressAutoHyphens w:val="0"/>
      <w:overflowPunct w:val="0"/>
      <w:autoSpaceDE w:val="0"/>
      <w:autoSpaceDN w:val="0"/>
      <w:adjustRightInd w:val="0"/>
      <w:jc w:val="center"/>
      <w:textAlignment w:val="baseline"/>
    </w:pPr>
    <w:rPr>
      <w:b/>
      <w:sz w:val="40"/>
      <w:szCs w:val="20"/>
      <w:lang w:eastAsia="ru-RU"/>
    </w:rPr>
  </w:style>
  <w:style w:type="paragraph" w:customStyle="1" w:styleId="62">
    <w:name w:val="Титульный лист 6"/>
    <w:basedOn w:val="a"/>
    <w:rsid w:val="00160D02"/>
    <w:pPr>
      <w:widowControl w:val="0"/>
      <w:suppressAutoHyphens w:val="0"/>
      <w:overflowPunct w:val="0"/>
      <w:autoSpaceDE w:val="0"/>
      <w:autoSpaceDN w:val="0"/>
      <w:adjustRightInd w:val="0"/>
      <w:jc w:val="center"/>
      <w:textAlignment w:val="baseline"/>
    </w:pPr>
    <w:rPr>
      <w:b/>
      <w:sz w:val="36"/>
      <w:szCs w:val="20"/>
      <w:lang w:eastAsia="ru-RU"/>
    </w:rPr>
  </w:style>
  <w:style w:type="paragraph" w:customStyle="1" w:styleId="82">
    <w:name w:val="Титульный лист 8"/>
    <w:basedOn w:val="a"/>
    <w:rsid w:val="00160D02"/>
    <w:pPr>
      <w:widowControl w:val="0"/>
      <w:suppressAutoHyphens w:val="0"/>
      <w:overflowPunct w:val="0"/>
      <w:autoSpaceDE w:val="0"/>
      <w:autoSpaceDN w:val="0"/>
      <w:adjustRightInd w:val="0"/>
      <w:jc w:val="center"/>
      <w:textAlignment w:val="baseline"/>
    </w:pPr>
    <w:rPr>
      <w:b/>
      <w:sz w:val="28"/>
      <w:szCs w:val="20"/>
      <w:lang w:eastAsia="ru-RU"/>
    </w:rPr>
  </w:style>
  <w:style w:type="paragraph" w:styleId="afc">
    <w:name w:val="header"/>
    <w:basedOn w:val="a"/>
    <w:link w:val="afd"/>
    <w:rsid w:val="00160D02"/>
    <w:pPr>
      <w:tabs>
        <w:tab w:val="center" w:pos="4677"/>
        <w:tab w:val="right" w:pos="9355"/>
      </w:tabs>
      <w:suppressAutoHyphens w:val="0"/>
    </w:pPr>
    <w:rPr>
      <w:lang w:eastAsia="ru-RU"/>
    </w:rPr>
  </w:style>
  <w:style w:type="character" w:customStyle="1" w:styleId="afd">
    <w:name w:val="Верхний колонтитул Знак"/>
    <w:basedOn w:val="a0"/>
    <w:link w:val="afc"/>
    <w:rsid w:val="00160D02"/>
    <w:rPr>
      <w:rFonts w:ascii="Times New Roman" w:eastAsia="Times New Roman" w:hAnsi="Times New Roman" w:cs="Times New Roman"/>
      <w:sz w:val="24"/>
      <w:szCs w:val="24"/>
      <w:lang w:eastAsia="ru-RU"/>
    </w:rPr>
  </w:style>
  <w:style w:type="character" w:styleId="afe">
    <w:name w:val="page number"/>
    <w:basedOn w:val="a0"/>
    <w:rsid w:val="00160D02"/>
    <w:rPr>
      <w:sz w:val="20"/>
    </w:rPr>
  </w:style>
  <w:style w:type="paragraph" w:customStyle="1" w:styleId="26">
    <w:name w:val="Колонтитул 2"/>
    <w:basedOn w:val="afc"/>
    <w:rsid w:val="00160D02"/>
    <w:pPr>
      <w:widowControl w:val="0"/>
      <w:tabs>
        <w:tab w:val="clear" w:pos="4677"/>
        <w:tab w:val="clear" w:pos="9355"/>
      </w:tabs>
      <w:overflowPunct w:val="0"/>
      <w:autoSpaceDE w:val="0"/>
      <w:autoSpaceDN w:val="0"/>
      <w:adjustRightInd w:val="0"/>
      <w:spacing w:after="40"/>
      <w:jc w:val="right"/>
      <w:textAlignment w:val="baseline"/>
    </w:pPr>
    <w:rPr>
      <w:b/>
      <w:sz w:val="20"/>
      <w:szCs w:val="20"/>
    </w:rPr>
  </w:style>
  <w:style w:type="paragraph" w:customStyle="1" w:styleId="35">
    <w:name w:val="Колонтитул 3"/>
    <w:basedOn w:val="afc"/>
    <w:rsid w:val="00160D02"/>
    <w:pPr>
      <w:widowControl w:val="0"/>
      <w:tabs>
        <w:tab w:val="clear" w:pos="4677"/>
        <w:tab w:val="clear" w:pos="9355"/>
      </w:tabs>
      <w:overflowPunct w:val="0"/>
      <w:autoSpaceDE w:val="0"/>
      <w:autoSpaceDN w:val="0"/>
      <w:adjustRightInd w:val="0"/>
      <w:spacing w:after="40"/>
      <w:jc w:val="both"/>
      <w:textAlignment w:val="baseline"/>
    </w:pPr>
    <w:rPr>
      <w:b/>
      <w:sz w:val="20"/>
      <w:szCs w:val="20"/>
    </w:rPr>
  </w:style>
  <w:style w:type="character" w:customStyle="1" w:styleId="PEStyleFont16">
    <w:name w:val="PEStyleFont16"/>
    <w:basedOn w:val="PEStyleFont"/>
    <w:rsid w:val="00160D02"/>
    <w:rPr>
      <w:rFonts w:ascii="Times New Roman" w:hAnsi="Times New Roman"/>
      <w:b/>
      <w:spacing w:val="0"/>
      <w:position w:val="0"/>
      <w:sz w:val="32"/>
      <w:u w:val="none"/>
    </w:rPr>
  </w:style>
  <w:style w:type="character" w:customStyle="1" w:styleId="PEStyleFont">
    <w:name w:val="PEStyleFont"/>
    <w:basedOn w:val="a0"/>
    <w:rsid w:val="00160D02"/>
    <w:rPr>
      <w:rFonts w:ascii="Times New Roman" w:hAnsi="Times New Roman"/>
      <w:spacing w:val="0"/>
      <w:position w:val="0"/>
      <w:sz w:val="16"/>
      <w:u w:val="none"/>
    </w:rPr>
  </w:style>
  <w:style w:type="paragraph" w:customStyle="1" w:styleId="PEStylePara1">
    <w:name w:val="PEStylePara1"/>
    <w:basedOn w:val="PEStylePara0"/>
    <w:next w:val="PEStylePara0"/>
    <w:rsid w:val="00160D02"/>
    <w:pPr>
      <w:keepNext w:val="0"/>
      <w:keepLines w:val="0"/>
      <w:jc w:val="both"/>
    </w:pPr>
  </w:style>
  <w:style w:type="paragraph" w:customStyle="1" w:styleId="PEStylePara0">
    <w:name w:val="PEStylePara0"/>
    <w:basedOn w:val="aff"/>
    <w:rsid w:val="00160D02"/>
    <w:pPr>
      <w:keepNext/>
      <w:keepLines/>
      <w:jc w:val="center"/>
    </w:pPr>
  </w:style>
  <w:style w:type="paragraph" w:styleId="aff">
    <w:name w:val="Plain Text"/>
    <w:basedOn w:val="a"/>
    <w:link w:val="aff0"/>
    <w:rsid w:val="00160D02"/>
    <w:pPr>
      <w:suppressAutoHyphens w:val="0"/>
    </w:pPr>
    <w:rPr>
      <w:rFonts w:ascii="Courier New" w:hAnsi="Courier New" w:cs="Courier New"/>
      <w:sz w:val="20"/>
      <w:szCs w:val="20"/>
      <w:lang w:eastAsia="ru-RU"/>
    </w:rPr>
  </w:style>
  <w:style w:type="character" w:customStyle="1" w:styleId="aff0">
    <w:name w:val="Текст Знак"/>
    <w:basedOn w:val="a0"/>
    <w:link w:val="aff"/>
    <w:rsid w:val="00160D02"/>
    <w:rPr>
      <w:rFonts w:ascii="Courier New" w:eastAsia="Times New Roman" w:hAnsi="Courier New" w:cs="Courier New"/>
      <w:sz w:val="20"/>
      <w:szCs w:val="20"/>
      <w:lang w:eastAsia="ru-RU"/>
    </w:rPr>
  </w:style>
  <w:style w:type="character" w:customStyle="1" w:styleId="PEStyleFont18">
    <w:name w:val="PEStyleFont18"/>
    <w:basedOn w:val="PEStyleFont"/>
    <w:rsid w:val="00160D02"/>
    <w:rPr>
      <w:rFonts w:ascii="Times New Roman" w:hAnsi="Times New Roman"/>
      <w:b/>
      <w:spacing w:val="0"/>
      <w:position w:val="0"/>
      <w:sz w:val="28"/>
      <w:u w:val="none"/>
    </w:rPr>
  </w:style>
  <w:style w:type="character" w:customStyle="1" w:styleId="PEStyleFont6">
    <w:name w:val="PEStyleFont6"/>
    <w:basedOn w:val="PEStyleFont"/>
    <w:rsid w:val="00160D02"/>
    <w:rPr>
      <w:rFonts w:ascii="Times New Roman" w:hAnsi="Times New Roman"/>
      <w:b/>
      <w:spacing w:val="0"/>
      <w:position w:val="0"/>
      <w:sz w:val="16"/>
      <w:u w:val="none"/>
    </w:rPr>
  </w:style>
  <w:style w:type="character" w:customStyle="1" w:styleId="PEStyleFont3">
    <w:name w:val="PEStyleFont3"/>
    <w:basedOn w:val="PEStyleFont"/>
    <w:rsid w:val="00160D02"/>
    <w:rPr>
      <w:rFonts w:ascii="Times New Roman" w:hAnsi="Times New Roman"/>
      <w:spacing w:val="0"/>
      <w:position w:val="0"/>
      <w:sz w:val="20"/>
      <w:u w:val="none"/>
    </w:rPr>
  </w:style>
  <w:style w:type="paragraph" w:customStyle="1" w:styleId="PEStylePara8">
    <w:name w:val="PEStylePara8"/>
    <w:basedOn w:val="PEStylePara0"/>
    <w:next w:val="PEStylePara0"/>
    <w:rsid w:val="00160D02"/>
    <w:pPr>
      <w:keepNext w:val="0"/>
      <w:keepLines w:val="0"/>
      <w:jc w:val="both"/>
    </w:pPr>
  </w:style>
  <w:style w:type="character" w:customStyle="1" w:styleId="PEStyleFont7">
    <w:name w:val="PEStyleFont7"/>
    <w:basedOn w:val="PEStyleFont"/>
    <w:rsid w:val="00160D02"/>
    <w:rPr>
      <w:rFonts w:ascii="Times New Roman" w:hAnsi="Times New Roman"/>
      <w:b/>
      <w:spacing w:val="0"/>
      <w:position w:val="0"/>
      <w:sz w:val="16"/>
      <w:u w:val="none"/>
    </w:rPr>
  </w:style>
  <w:style w:type="character" w:customStyle="1" w:styleId="PEStyleFont22">
    <w:name w:val="PEStyleFont22"/>
    <w:basedOn w:val="PEStyleFont"/>
    <w:rsid w:val="00160D02"/>
    <w:rPr>
      <w:rFonts w:ascii="Times New Roman" w:hAnsi="Times New Roman"/>
      <w:b/>
      <w:spacing w:val="0"/>
      <w:position w:val="0"/>
      <w:sz w:val="32"/>
      <w:u w:val="none"/>
    </w:rPr>
  </w:style>
  <w:style w:type="character" w:customStyle="1" w:styleId="PEStyleFont17">
    <w:name w:val="PEStyleFont17"/>
    <w:basedOn w:val="PEStyleFont"/>
    <w:rsid w:val="00160D02"/>
    <w:rPr>
      <w:rFonts w:ascii="Times New Roman" w:hAnsi="Times New Roman"/>
      <w:b/>
      <w:spacing w:val="0"/>
      <w:position w:val="0"/>
      <w:sz w:val="28"/>
      <w:u w:val="none"/>
    </w:rPr>
  </w:style>
  <w:style w:type="paragraph" w:customStyle="1" w:styleId="aff1">
    <w:name w:val="Заголовок приложения"/>
    <w:basedOn w:val="a"/>
    <w:next w:val="a"/>
    <w:rsid w:val="00160D02"/>
    <w:pPr>
      <w:widowControl w:val="0"/>
      <w:suppressAutoHyphens w:val="0"/>
      <w:overflowPunct w:val="0"/>
      <w:autoSpaceDE w:val="0"/>
      <w:autoSpaceDN w:val="0"/>
      <w:adjustRightInd w:val="0"/>
      <w:spacing w:before="60"/>
      <w:jc w:val="center"/>
      <w:textAlignment w:val="baseline"/>
    </w:pPr>
    <w:rPr>
      <w:b/>
      <w:sz w:val="28"/>
      <w:szCs w:val="20"/>
      <w:lang w:eastAsia="ru-RU"/>
    </w:rPr>
  </w:style>
  <w:style w:type="paragraph" w:styleId="aff2">
    <w:name w:val="List Bullet"/>
    <w:basedOn w:val="a"/>
    <w:rsid w:val="00160D02"/>
    <w:pPr>
      <w:widowControl w:val="0"/>
      <w:suppressAutoHyphens w:val="0"/>
      <w:overflowPunct w:val="0"/>
      <w:autoSpaceDE w:val="0"/>
      <w:autoSpaceDN w:val="0"/>
      <w:adjustRightInd w:val="0"/>
      <w:spacing w:before="60"/>
      <w:jc w:val="both"/>
      <w:textAlignment w:val="baseline"/>
    </w:pPr>
    <w:rPr>
      <w:szCs w:val="20"/>
      <w:lang w:eastAsia="ru-RU"/>
    </w:rPr>
  </w:style>
  <w:style w:type="paragraph" w:styleId="27">
    <w:name w:val="List Bullet 2"/>
    <w:basedOn w:val="a"/>
    <w:rsid w:val="00160D02"/>
    <w:pPr>
      <w:widowControl w:val="0"/>
      <w:suppressAutoHyphens w:val="0"/>
      <w:overflowPunct w:val="0"/>
      <w:autoSpaceDE w:val="0"/>
      <w:autoSpaceDN w:val="0"/>
      <w:adjustRightInd w:val="0"/>
      <w:spacing w:before="60"/>
      <w:ind w:left="850" w:hanging="283"/>
      <w:jc w:val="both"/>
      <w:textAlignment w:val="baseline"/>
    </w:pPr>
    <w:rPr>
      <w:szCs w:val="20"/>
      <w:lang w:eastAsia="ru-RU"/>
    </w:rPr>
  </w:style>
  <w:style w:type="paragraph" w:styleId="36">
    <w:name w:val="List Bullet 3"/>
    <w:basedOn w:val="a"/>
    <w:rsid w:val="00160D02"/>
    <w:pPr>
      <w:widowControl w:val="0"/>
      <w:suppressAutoHyphens w:val="0"/>
      <w:overflowPunct w:val="0"/>
      <w:autoSpaceDE w:val="0"/>
      <w:autoSpaceDN w:val="0"/>
      <w:adjustRightInd w:val="0"/>
      <w:spacing w:before="60"/>
      <w:ind w:left="1417" w:hanging="283"/>
      <w:jc w:val="both"/>
      <w:textAlignment w:val="baseline"/>
    </w:pPr>
    <w:rPr>
      <w:szCs w:val="20"/>
      <w:lang w:eastAsia="ru-RU"/>
    </w:rPr>
  </w:style>
  <w:style w:type="paragraph" w:styleId="28">
    <w:name w:val="Body Text 2"/>
    <w:basedOn w:val="a"/>
    <w:link w:val="29"/>
    <w:rsid w:val="00160D02"/>
    <w:pPr>
      <w:suppressAutoHyphens w:val="0"/>
    </w:pPr>
    <w:rPr>
      <w:szCs w:val="20"/>
      <w:lang w:val="en-US" w:eastAsia="ru-RU"/>
    </w:rPr>
  </w:style>
  <w:style w:type="character" w:customStyle="1" w:styleId="29">
    <w:name w:val="Основной текст 2 Знак"/>
    <w:basedOn w:val="a0"/>
    <w:link w:val="28"/>
    <w:rsid w:val="00160D02"/>
    <w:rPr>
      <w:rFonts w:ascii="Times New Roman" w:eastAsia="Times New Roman" w:hAnsi="Times New Roman" w:cs="Times New Roman"/>
      <w:sz w:val="24"/>
      <w:szCs w:val="20"/>
      <w:lang w:val="en-US" w:eastAsia="ru-RU"/>
    </w:rPr>
  </w:style>
  <w:style w:type="character" w:styleId="aff3">
    <w:name w:val="FollowedHyperlink"/>
    <w:basedOn w:val="a0"/>
    <w:rsid w:val="00160D02"/>
    <w:rPr>
      <w:color w:val="800080"/>
      <w:u w:val="single"/>
    </w:rPr>
  </w:style>
  <w:style w:type="paragraph" w:styleId="aff4">
    <w:name w:val="Body Text Indent"/>
    <w:basedOn w:val="a"/>
    <w:link w:val="aff5"/>
    <w:rsid w:val="00160D02"/>
    <w:pPr>
      <w:widowControl w:val="0"/>
      <w:suppressAutoHyphens w:val="0"/>
      <w:overflowPunct w:val="0"/>
      <w:autoSpaceDE w:val="0"/>
      <w:autoSpaceDN w:val="0"/>
      <w:adjustRightInd w:val="0"/>
      <w:spacing w:before="60"/>
      <w:ind w:left="284"/>
      <w:jc w:val="both"/>
      <w:textAlignment w:val="baseline"/>
    </w:pPr>
    <w:rPr>
      <w:szCs w:val="20"/>
      <w:lang w:eastAsia="ru-RU"/>
    </w:rPr>
  </w:style>
  <w:style w:type="character" w:customStyle="1" w:styleId="aff5">
    <w:name w:val="Основной текст с отступом Знак"/>
    <w:basedOn w:val="a0"/>
    <w:link w:val="aff4"/>
    <w:rsid w:val="00160D02"/>
    <w:rPr>
      <w:rFonts w:ascii="Times New Roman" w:eastAsia="Times New Roman" w:hAnsi="Times New Roman" w:cs="Times New Roman"/>
      <w:sz w:val="24"/>
      <w:szCs w:val="20"/>
      <w:lang w:eastAsia="ru-RU"/>
    </w:rPr>
  </w:style>
  <w:style w:type="paragraph" w:customStyle="1" w:styleId="2a">
    <w:name w:val="заг2табл"/>
    <w:basedOn w:val="a"/>
    <w:rsid w:val="00160D02"/>
    <w:pPr>
      <w:widowControl w:val="0"/>
      <w:numPr>
        <w:ilvl w:val="12"/>
      </w:numPr>
      <w:overflowPunct w:val="0"/>
      <w:autoSpaceDE w:val="0"/>
      <w:autoSpaceDN w:val="0"/>
      <w:adjustRightInd w:val="0"/>
      <w:spacing w:before="60"/>
      <w:jc w:val="center"/>
      <w:textAlignment w:val="baseline"/>
    </w:pPr>
    <w:rPr>
      <w:b/>
      <w:iCs/>
      <w:sz w:val="22"/>
      <w:szCs w:val="20"/>
      <w:lang w:eastAsia="ru-RU"/>
    </w:rPr>
  </w:style>
  <w:style w:type="paragraph" w:customStyle="1" w:styleId="1b">
    <w:name w:val="заг1табл"/>
    <w:basedOn w:val="a"/>
    <w:rsid w:val="00160D02"/>
    <w:pPr>
      <w:widowControl w:val="0"/>
      <w:numPr>
        <w:ilvl w:val="12"/>
      </w:numPr>
      <w:suppressAutoHyphens w:val="0"/>
      <w:overflowPunct w:val="0"/>
      <w:autoSpaceDE w:val="0"/>
      <w:autoSpaceDN w:val="0"/>
      <w:adjustRightInd w:val="0"/>
      <w:spacing w:before="60"/>
      <w:ind w:right="357"/>
      <w:jc w:val="center"/>
      <w:textAlignment w:val="baseline"/>
    </w:pPr>
    <w:rPr>
      <w:b/>
      <w:iCs/>
      <w:sz w:val="22"/>
      <w:szCs w:val="20"/>
      <w:lang w:eastAsia="ru-RU"/>
    </w:rPr>
  </w:style>
  <w:style w:type="paragraph" w:customStyle="1" w:styleId="1c">
    <w:name w:val="табл колонка1"/>
    <w:basedOn w:val="a"/>
    <w:rsid w:val="00160D02"/>
    <w:pPr>
      <w:numPr>
        <w:ilvl w:val="12"/>
      </w:numPr>
      <w:suppressAutoHyphens w:val="0"/>
      <w:spacing w:before="60"/>
    </w:pPr>
    <w:rPr>
      <w:b/>
      <w:iCs/>
      <w:sz w:val="22"/>
      <w:szCs w:val="20"/>
      <w:lang w:eastAsia="ru-RU"/>
    </w:rPr>
  </w:style>
  <w:style w:type="paragraph" w:customStyle="1" w:styleId="2b">
    <w:name w:val="табл колонка2"/>
    <w:basedOn w:val="a"/>
    <w:rsid w:val="00160D02"/>
    <w:pPr>
      <w:numPr>
        <w:ilvl w:val="12"/>
      </w:numPr>
      <w:suppressAutoHyphens w:val="0"/>
      <w:spacing w:before="60"/>
      <w:jc w:val="center"/>
    </w:pPr>
    <w:rPr>
      <w:b/>
      <w:iCs/>
      <w:sz w:val="22"/>
      <w:szCs w:val="20"/>
      <w:lang w:val="en-US" w:eastAsia="ru-RU"/>
    </w:rPr>
  </w:style>
  <w:style w:type="paragraph" w:customStyle="1" w:styleId="37">
    <w:name w:val="табл колонка3"/>
    <w:basedOn w:val="a"/>
    <w:rsid w:val="00160D02"/>
    <w:pPr>
      <w:widowControl w:val="0"/>
      <w:numPr>
        <w:ilvl w:val="12"/>
      </w:numPr>
      <w:suppressAutoHyphens w:val="0"/>
      <w:overflowPunct w:val="0"/>
      <w:autoSpaceDE w:val="0"/>
      <w:autoSpaceDN w:val="0"/>
      <w:adjustRightInd w:val="0"/>
      <w:spacing w:before="60"/>
      <w:ind w:right="34"/>
      <w:jc w:val="both"/>
      <w:textAlignment w:val="baseline"/>
    </w:pPr>
    <w:rPr>
      <w:sz w:val="22"/>
      <w:szCs w:val="20"/>
      <w:lang w:eastAsia="ru-RU"/>
    </w:rPr>
  </w:style>
  <w:style w:type="paragraph" w:customStyle="1" w:styleId="43">
    <w:name w:val="табл колонка 4"/>
    <w:basedOn w:val="a"/>
    <w:rsid w:val="00160D02"/>
    <w:pPr>
      <w:widowControl w:val="0"/>
      <w:tabs>
        <w:tab w:val="num" w:pos="360"/>
      </w:tabs>
      <w:suppressAutoHyphens w:val="0"/>
      <w:overflowPunct w:val="0"/>
      <w:autoSpaceDE w:val="0"/>
      <w:autoSpaceDN w:val="0"/>
      <w:adjustRightInd w:val="0"/>
      <w:spacing w:before="60"/>
      <w:ind w:right="34"/>
      <w:jc w:val="center"/>
      <w:textAlignment w:val="baseline"/>
    </w:pPr>
    <w:rPr>
      <w:sz w:val="22"/>
      <w:szCs w:val="20"/>
      <w:lang w:eastAsia="ru-RU"/>
    </w:rPr>
  </w:style>
  <w:style w:type="paragraph" w:customStyle="1" w:styleId="aff6">
    <w:name w:val="новый"/>
    <w:basedOn w:val="aff2"/>
    <w:rsid w:val="00160D02"/>
    <w:pPr>
      <w:ind w:left="1815"/>
    </w:pPr>
  </w:style>
  <w:style w:type="paragraph" w:customStyle="1" w:styleId="1d">
    <w:name w:val="Текст 1"/>
    <w:basedOn w:val="2"/>
    <w:rsid w:val="00160D02"/>
    <w:pPr>
      <w:keepNext w:val="0"/>
      <w:widowControl w:val="0"/>
      <w:numPr>
        <w:ilvl w:val="1"/>
      </w:numPr>
      <w:tabs>
        <w:tab w:val="num" w:pos="880"/>
      </w:tabs>
      <w:suppressAutoHyphens w:val="0"/>
      <w:overflowPunct w:val="0"/>
      <w:autoSpaceDE w:val="0"/>
      <w:autoSpaceDN w:val="0"/>
      <w:adjustRightInd w:val="0"/>
      <w:spacing w:before="60"/>
      <w:ind w:left="880" w:hanging="454"/>
      <w:jc w:val="both"/>
      <w:textAlignment w:val="baseline"/>
    </w:pPr>
    <w:rPr>
      <w:rFonts w:ascii="Times New Roman" w:hAnsi="Times New Roman"/>
      <w:b w:val="0"/>
      <w:bCs w:val="0"/>
      <w:i w:val="0"/>
      <w:iCs w:val="0"/>
      <w:sz w:val="24"/>
      <w:szCs w:val="20"/>
      <w:lang w:eastAsia="ru-RU"/>
    </w:rPr>
  </w:style>
  <w:style w:type="paragraph" w:customStyle="1" w:styleId="1e">
    <w:name w:val="Список 1"/>
    <w:basedOn w:val="aff2"/>
    <w:rsid w:val="00160D02"/>
    <w:pPr>
      <w:tabs>
        <w:tab w:val="num" w:pos="1191"/>
      </w:tabs>
      <w:ind w:left="1191" w:hanging="397"/>
    </w:pPr>
  </w:style>
  <w:style w:type="paragraph" w:customStyle="1" w:styleId="aff7">
    <w:name w:val="Заголовок таблица"/>
    <w:basedOn w:val="1b"/>
    <w:autoRedefine/>
    <w:rsid w:val="00160D02"/>
    <w:pPr>
      <w:ind w:left="24" w:right="0" w:hanging="24"/>
    </w:pPr>
    <w:rPr>
      <w:spacing w:val="-2"/>
    </w:rPr>
  </w:style>
  <w:style w:type="paragraph" w:customStyle="1" w:styleId="aff8">
    <w:name w:val="Текст таблица"/>
    <w:basedOn w:val="1c"/>
    <w:rsid w:val="00160D02"/>
    <w:rPr>
      <w:b w:val="0"/>
    </w:rPr>
  </w:style>
  <w:style w:type="paragraph" w:customStyle="1" w:styleId="aff9">
    <w:name w:val="Нумерация Таблица"/>
    <w:basedOn w:val="a"/>
    <w:rsid w:val="00160D02"/>
    <w:pPr>
      <w:widowControl w:val="0"/>
      <w:tabs>
        <w:tab w:val="num" w:pos="360"/>
      </w:tabs>
      <w:suppressAutoHyphens w:val="0"/>
      <w:overflowPunct w:val="0"/>
      <w:autoSpaceDE w:val="0"/>
      <w:autoSpaceDN w:val="0"/>
      <w:adjustRightInd w:val="0"/>
      <w:spacing w:before="60"/>
      <w:ind w:right="34"/>
      <w:jc w:val="center"/>
      <w:textAlignment w:val="baseline"/>
    </w:pPr>
    <w:rPr>
      <w:sz w:val="22"/>
      <w:szCs w:val="20"/>
      <w:lang w:eastAsia="ru-RU"/>
    </w:rPr>
  </w:style>
  <w:style w:type="paragraph" w:customStyle="1" w:styleId="2c">
    <w:name w:val="Текст 2"/>
    <w:basedOn w:val="3"/>
    <w:rsid w:val="00160D02"/>
    <w:pPr>
      <w:keepNext w:val="0"/>
      <w:widowControl w:val="0"/>
      <w:numPr>
        <w:ilvl w:val="2"/>
      </w:numPr>
      <w:tabs>
        <w:tab w:val="num" w:pos="1021"/>
      </w:tabs>
      <w:suppressAutoHyphens w:val="0"/>
      <w:overflowPunct w:val="0"/>
      <w:autoSpaceDE w:val="0"/>
      <w:autoSpaceDN w:val="0"/>
      <w:adjustRightInd w:val="0"/>
      <w:spacing w:before="60" w:after="0"/>
      <w:ind w:left="1021" w:hanging="681"/>
      <w:jc w:val="both"/>
      <w:textAlignment w:val="baseline"/>
    </w:pPr>
    <w:rPr>
      <w:rFonts w:ascii="Times New Roman" w:hAnsi="Times New Roman" w:cs="Times New Roman"/>
      <w:b w:val="0"/>
      <w:bCs w:val="0"/>
      <w:sz w:val="24"/>
      <w:szCs w:val="20"/>
      <w:lang w:eastAsia="ru-RU"/>
    </w:rPr>
  </w:style>
  <w:style w:type="paragraph" w:styleId="2d">
    <w:name w:val="List 2"/>
    <w:basedOn w:val="a"/>
    <w:rsid w:val="00160D02"/>
    <w:pPr>
      <w:widowControl w:val="0"/>
      <w:tabs>
        <w:tab w:val="num" w:pos="1928"/>
      </w:tabs>
      <w:suppressAutoHyphens w:val="0"/>
      <w:overflowPunct w:val="0"/>
      <w:autoSpaceDE w:val="0"/>
      <w:autoSpaceDN w:val="0"/>
      <w:adjustRightInd w:val="0"/>
      <w:spacing w:before="60"/>
      <w:ind w:left="1928" w:hanging="397"/>
      <w:jc w:val="both"/>
      <w:textAlignment w:val="baseline"/>
    </w:pPr>
    <w:rPr>
      <w:szCs w:val="20"/>
      <w:lang w:eastAsia="ru-RU"/>
    </w:rPr>
  </w:style>
  <w:style w:type="paragraph" w:customStyle="1" w:styleId="2e">
    <w:name w:val="Титульный лист 2"/>
    <w:basedOn w:val="a"/>
    <w:rsid w:val="00160D02"/>
    <w:pPr>
      <w:widowControl w:val="0"/>
      <w:suppressAutoHyphens w:val="0"/>
      <w:overflowPunct w:val="0"/>
      <w:autoSpaceDE w:val="0"/>
      <w:autoSpaceDN w:val="0"/>
      <w:adjustRightInd w:val="0"/>
      <w:jc w:val="center"/>
      <w:textAlignment w:val="baseline"/>
    </w:pPr>
    <w:rPr>
      <w:b/>
      <w:sz w:val="36"/>
      <w:szCs w:val="20"/>
      <w:lang w:eastAsia="ru-RU"/>
    </w:rPr>
  </w:style>
  <w:style w:type="paragraph" w:customStyle="1" w:styleId="1f">
    <w:name w:val="Колонтитул 1"/>
    <w:basedOn w:val="afc"/>
    <w:rsid w:val="00160D02"/>
    <w:pPr>
      <w:widowControl w:val="0"/>
      <w:tabs>
        <w:tab w:val="clear" w:pos="4677"/>
        <w:tab w:val="clear" w:pos="9355"/>
      </w:tabs>
      <w:overflowPunct w:val="0"/>
      <w:autoSpaceDE w:val="0"/>
      <w:autoSpaceDN w:val="0"/>
      <w:adjustRightInd w:val="0"/>
      <w:spacing w:after="40"/>
      <w:ind w:right="144"/>
      <w:jc w:val="both"/>
      <w:textAlignment w:val="baseline"/>
    </w:pPr>
    <w:rPr>
      <w:rFonts w:ascii="Arial" w:hAnsi="Arial" w:cs="Arial"/>
      <w:b/>
      <w:sz w:val="32"/>
      <w:szCs w:val="20"/>
    </w:rPr>
  </w:style>
  <w:style w:type="paragraph" w:styleId="HTML">
    <w:name w:val="HTML Address"/>
    <w:basedOn w:val="a"/>
    <w:link w:val="HTML0"/>
    <w:rsid w:val="00160D02"/>
    <w:pPr>
      <w:widowControl w:val="0"/>
      <w:suppressAutoHyphens w:val="0"/>
      <w:overflowPunct w:val="0"/>
      <w:autoSpaceDE w:val="0"/>
      <w:autoSpaceDN w:val="0"/>
      <w:adjustRightInd w:val="0"/>
      <w:spacing w:before="60"/>
      <w:jc w:val="both"/>
      <w:textAlignment w:val="baseline"/>
    </w:pPr>
    <w:rPr>
      <w:i/>
      <w:iCs/>
      <w:szCs w:val="20"/>
      <w:lang w:eastAsia="ru-RU"/>
    </w:rPr>
  </w:style>
  <w:style w:type="character" w:customStyle="1" w:styleId="HTML0">
    <w:name w:val="Адрес HTML Знак"/>
    <w:basedOn w:val="a0"/>
    <w:link w:val="HTML"/>
    <w:rsid w:val="00160D02"/>
    <w:rPr>
      <w:rFonts w:ascii="Times New Roman" w:eastAsia="Times New Roman" w:hAnsi="Times New Roman" w:cs="Times New Roman"/>
      <w:i/>
      <w:iCs/>
      <w:sz w:val="24"/>
      <w:szCs w:val="20"/>
      <w:lang w:eastAsia="ru-RU"/>
    </w:rPr>
  </w:style>
  <w:style w:type="paragraph" w:customStyle="1" w:styleId="1f0">
    <w:name w:val="Заголовок 1 Приложение"/>
    <w:basedOn w:val="a"/>
    <w:rsid w:val="00160D02"/>
    <w:pPr>
      <w:widowControl w:val="0"/>
      <w:tabs>
        <w:tab w:val="left" w:pos="425"/>
      </w:tabs>
      <w:suppressAutoHyphens w:val="0"/>
      <w:overflowPunct w:val="0"/>
      <w:autoSpaceDE w:val="0"/>
      <w:autoSpaceDN w:val="0"/>
      <w:adjustRightInd w:val="0"/>
      <w:spacing w:before="60"/>
      <w:ind w:left="426" w:hanging="426"/>
      <w:jc w:val="both"/>
      <w:textAlignment w:val="baseline"/>
    </w:pPr>
    <w:rPr>
      <w:b/>
      <w:bCs/>
      <w:sz w:val="28"/>
      <w:szCs w:val="20"/>
      <w:lang w:eastAsia="ru-RU"/>
    </w:rPr>
  </w:style>
  <w:style w:type="paragraph" w:customStyle="1" w:styleId="affa">
    <w:name w:val="текст"/>
    <w:basedOn w:val="a"/>
    <w:rsid w:val="00160D02"/>
    <w:pPr>
      <w:widowControl w:val="0"/>
      <w:suppressAutoHyphens w:val="0"/>
      <w:overflowPunct w:val="0"/>
      <w:autoSpaceDE w:val="0"/>
      <w:autoSpaceDN w:val="0"/>
      <w:adjustRightInd w:val="0"/>
      <w:spacing w:before="60" w:after="3000"/>
      <w:textAlignment w:val="baseline"/>
    </w:pPr>
    <w:rPr>
      <w:b/>
      <w:szCs w:val="20"/>
      <w:lang w:eastAsia="ru-RU"/>
    </w:rPr>
  </w:style>
  <w:style w:type="character" w:customStyle="1" w:styleId="affb">
    <w:name w:val="Схема документа Знак"/>
    <w:basedOn w:val="a0"/>
    <w:link w:val="affc"/>
    <w:semiHidden/>
    <w:rsid w:val="00160D02"/>
    <w:rPr>
      <w:rFonts w:ascii="Tahoma" w:eastAsia="Times New Roman" w:hAnsi="Tahoma" w:cs="Tahoma"/>
      <w:sz w:val="24"/>
      <w:szCs w:val="20"/>
      <w:shd w:val="clear" w:color="auto" w:fill="000080"/>
      <w:lang w:eastAsia="ru-RU"/>
    </w:rPr>
  </w:style>
  <w:style w:type="paragraph" w:styleId="affc">
    <w:name w:val="Document Map"/>
    <w:basedOn w:val="a"/>
    <w:link w:val="affb"/>
    <w:semiHidden/>
    <w:rsid w:val="00160D02"/>
    <w:pPr>
      <w:widowControl w:val="0"/>
      <w:shd w:val="clear" w:color="auto" w:fill="000080"/>
      <w:suppressAutoHyphens w:val="0"/>
      <w:overflowPunct w:val="0"/>
      <w:autoSpaceDE w:val="0"/>
      <w:autoSpaceDN w:val="0"/>
      <w:adjustRightInd w:val="0"/>
      <w:spacing w:before="60"/>
      <w:jc w:val="both"/>
      <w:textAlignment w:val="baseline"/>
    </w:pPr>
    <w:rPr>
      <w:rFonts w:ascii="Tahoma" w:hAnsi="Tahoma" w:cs="Tahoma"/>
      <w:szCs w:val="20"/>
      <w:lang w:eastAsia="ru-RU"/>
    </w:rPr>
  </w:style>
  <w:style w:type="paragraph" w:customStyle="1" w:styleId="affd">
    <w:name w:val="На одном листе"/>
    <w:basedOn w:val="a"/>
    <w:rsid w:val="00160D02"/>
    <w:pPr>
      <w:widowControl w:val="0"/>
      <w:suppressAutoHyphens w:val="0"/>
      <w:overflowPunct w:val="0"/>
      <w:autoSpaceDE w:val="0"/>
      <w:autoSpaceDN w:val="0"/>
      <w:adjustRightInd w:val="0"/>
      <w:spacing w:before="600"/>
      <w:jc w:val="center"/>
      <w:textAlignment w:val="baseline"/>
    </w:pPr>
    <w:rPr>
      <w:b/>
      <w:szCs w:val="20"/>
      <w:lang w:eastAsia="ru-RU"/>
    </w:rPr>
  </w:style>
  <w:style w:type="paragraph" w:customStyle="1" w:styleId="affe">
    <w:name w:val="Форма"/>
    <w:basedOn w:val="a"/>
    <w:rsid w:val="00160D02"/>
    <w:pPr>
      <w:widowControl w:val="0"/>
      <w:suppressAutoHyphens w:val="0"/>
      <w:overflowPunct w:val="0"/>
      <w:autoSpaceDE w:val="0"/>
      <w:autoSpaceDN w:val="0"/>
      <w:adjustRightInd w:val="0"/>
      <w:spacing w:before="60"/>
      <w:jc w:val="right"/>
      <w:textAlignment w:val="baseline"/>
    </w:pPr>
    <w:rPr>
      <w:b/>
      <w:bCs/>
      <w:szCs w:val="20"/>
      <w:u w:val="single"/>
      <w:lang w:eastAsia="ru-RU"/>
    </w:rPr>
  </w:style>
  <w:style w:type="paragraph" w:customStyle="1" w:styleId="afff">
    <w:name w:val="реквизиты"/>
    <w:basedOn w:val="a"/>
    <w:rsid w:val="00160D02"/>
    <w:pPr>
      <w:widowControl w:val="0"/>
      <w:suppressAutoHyphens w:val="0"/>
      <w:overflowPunct w:val="0"/>
      <w:autoSpaceDE w:val="0"/>
      <w:autoSpaceDN w:val="0"/>
      <w:adjustRightInd w:val="0"/>
      <w:spacing w:before="60"/>
      <w:textAlignment w:val="baseline"/>
    </w:pPr>
    <w:rPr>
      <w:b/>
      <w:bCs/>
      <w:szCs w:val="20"/>
      <w:lang w:eastAsia="ru-RU"/>
    </w:rPr>
  </w:style>
  <w:style w:type="paragraph" w:customStyle="1" w:styleId="1f1">
    <w:name w:val="Текст 1 приложение"/>
    <w:basedOn w:val="1d"/>
    <w:rsid w:val="00160D02"/>
    <w:pPr>
      <w:numPr>
        <w:ilvl w:val="0"/>
      </w:numPr>
      <w:tabs>
        <w:tab w:val="num" w:pos="880"/>
      </w:tabs>
      <w:ind w:left="880" w:hanging="454"/>
    </w:pPr>
  </w:style>
  <w:style w:type="paragraph" w:customStyle="1" w:styleId="afff0">
    <w:name w:val="текст резюме"/>
    <w:basedOn w:val="a"/>
    <w:rsid w:val="00160D02"/>
    <w:pPr>
      <w:widowControl w:val="0"/>
      <w:suppressAutoHyphens w:val="0"/>
      <w:overflowPunct w:val="0"/>
      <w:autoSpaceDE w:val="0"/>
      <w:autoSpaceDN w:val="0"/>
      <w:adjustRightInd w:val="0"/>
      <w:spacing w:before="60"/>
      <w:jc w:val="both"/>
      <w:textAlignment w:val="baseline"/>
    </w:pPr>
    <w:rPr>
      <w:szCs w:val="20"/>
      <w:lang w:eastAsia="ru-RU"/>
    </w:rPr>
  </w:style>
  <w:style w:type="paragraph" w:customStyle="1" w:styleId="afff1">
    <w:name w:val="список резюме"/>
    <w:basedOn w:val="1e"/>
    <w:rsid w:val="00160D02"/>
  </w:style>
  <w:style w:type="paragraph" w:customStyle="1" w:styleId="38">
    <w:name w:val="Текст 3"/>
    <w:basedOn w:val="4"/>
    <w:rsid w:val="00160D02"/>
    <w:pPr>
      <w:keepNext w:val="0"/>
      <w:widowControl w:val="0"/>
      <w:numPr>
        <w:ilvl w:val="0"/>
        <w:numId w:val="0"/>
      </w:numPr>
      <w:tabs>
        <w:tab w:val="left" w:pos="1701"/>
        <w:tab w:val="num" w:pos="2101"/>
      </w:tabs>
      <w:suppressAutoHyphens w:val="0"/>
      <w:overflowPunct w:val="0"/>
      <w:autoSpaceDE w:val="0"/>
      <w:autoSpaceDN w:val="0"/>
      <w:adjustRightInd w:val="0"/>
      <w:spacing w:before="60" w:after="0"/>
      <w:ind w:left="1758" w:hanging="737"/>
      <w:jc w:val="both"/>
      <w:textAlignment w:val="baseline"/>
    </w:pPr>
    <w:rPr>
      <w:rFonts w:ascii="Times New Roman" w:hAnsi="Times New Roman"/>
      <w:b w:val="0"/>
      <w:bCs w:val="0"/>
      <w:sz w:val="24"/>
      <w:szCs w:val="20"/>
      <w:lang w:eastAsia="ru-RU"/>
    </w:rPr>
  </w:style>
  <w:style w:type="paragraph" w:styleId="afff2">
    <w:name w:val="Block Text"/>
    <w:basedOn w:val="a"/>
    <w:rsid w:val="00160D02"/>
    <w:pPr>
      <w:suppressAutoHyphens w:val="0"/>
      <w:overflowPunct w:val="0"/>
      <w:autoSpaceDE w:val="0"/>
      <w:autoSpaceDN w:val="0"/>
      <w:adjustRightInd w:val="0"/>
      <w:ind w:left="1701" w:right="566" w:hanging="1275"/>
      <w:jc w:val="center"/>
      <w:textAlignment w:val="baseline"/>
    </w:pPr>
    <w:rPr>
      <w:b/>
      <w:sz w:val="28"/>
      <w:szCs w:val="20"/>
      <w:lang w:eastAsia="ru-RU"/>
    </w:rPr>
  </w:style>
  <w:style w:type="character" w:customStyle="1" w:styleId="afff3">
    <w:name w:val="Текст примечания Знак"/>
    <w:basedOn w:val="a0"/>
    <w:link w:val="afff4"/>
    <w:semiHidden/>
    <w:rsid w:val="00160D02"/>
    <w:rPr>
      <w:rFonts w:ascii="Times New Roman" w:eastAsia="Times New Roman" w:hAnsi="Times New Roman" w:cs="Times New Roman"/>
      <w:sz w:val="20"/>
      <w:szCs w:val="20"/>
      <w:lang w:eastAsia="ru-RU"/>
    </w:rPr>
  </w:style>
  <w:style w:type="paragraph" w:styleId="afff4">
    <w:name w:val="annotation text"/>
    <w:basedOn w:val="a"/>
    <w:link w:val="afff3"/>
    <w:semiHidden/>
    <w:rsid w:val="00160D02"/>
    <w:pPr>
      <w:suppressAutoHyphens w:val="0"/>
    </w:pPr>
    <w:rPr>
      <w:sz w:val="20"/>
      <w:szCs w:val="20"/>
      <w:lang w:eastAsia="ru-RU"/>
    </w:rPr>
  </w:style>
  <w:style w:type="character" w:customStyle="1" w:styleId="afff5">
    <w:name w:val="Тема примечания Знак"/>
    <w:basedOn w:val="afff3"/>
    <w:link w:val="afff6"/>
    <w:semiHidden/>
    <w:rsid w:val="00160D02"/>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semiHidden/>
    <w:rsid w:val="00160D02"/>
    <w:rPr>
      <w:b/>
      <w:bCs/>
    </w:rPr>
  </w:style>
  <w:style w:type="character" w:styleId="afff7">
    <w:name w:val="footnote reference"/>
    <w:basedOn w:val="a0"/>
    <w:semiHidden/>
    <w:rsid w:val="00160D02"/>
    <w:rPr>
      <w:vertAlign w:val="superscript"/>
    </w:rPr>
  </w:style>
  <w:style w:type="paragraph" w:styleId="afff8">
    <w:name w:val="TOC Heading"/>
    <w:basedOn w:val="1"/>
    <w:next w:val="a"/>
    <w:uiPriority w:val="39"/>
    <w:unhideWhenUsed/>
    <w:qFormat/>
    <w:rsid w:val="00160D02"/>
    <w:pPr>
      <w:keepLines/>
      <w:numPr>
        <w:numId w:val="0"/>
      </w:numPr>
      <w:suppressAutoHyphens w:val="0"/>
      <w:spacing w:before="480" w:after="0" w:line="276" w:lineRule="auto"/>
      <w:outlineLvl w:val="9"/>
    </w:pPr>
    <w:rPr>
      <w:color w:val="365F91"/>
      <w:kern w:val="0"/>
      <w:sz w:val="28"/>
      <w:szCs w:val="28"/>
      <w:lang w:eastAsia="en-US"/>
    </w:rPr>
  </w:style>
  <w:style w:type="character" w:customStyle="1" w:styleId="z-slovaritext-open">
    <w:name w:val="z-slovari__text-open"/>
    <w:basedOn w:val="a0"/>
    <w:rsid w:val="00160D02"/>
  </w:style>
  <w:style w:type="character" w:styleId="afff9">
    <w:name w:val="Emphasis"/>
    <w:basedOn w:val="a0"/>
    <w:uiPriority w:val="20"/>
    <w:qFormat/>
    <w:rsid w:val="00160D02"/>
    <w:rPr>
      <w:i/>
      <w:iCs/>
    </w:rPr>
  </w:style>
  <w:style w:type="paragraph" w:styleId="HTML1">
    <w:name w:val="HTML Preformatted"/>
    <w:basedOn w:val="a"/>
    <w:link w:val="HTML2"/>
    <w:rsid w:val="00046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sz w:val="20"/>
      <w:szCs w:val="20"/>
      <w:lang w:eastAsia="ru-RU"/>
    </w:rPr>
  </w:style>
  <w:style w:type="character" w:customStyle="1" w:styleId="HTML2">
    <w:name w:val="Стандартный HTML Знак"/>
    <w:basedOn w:val="a0"/>
    <w:link w:val="HTML1"/>
    <w:rsid w:val="0004625B"/>
    <w:rPr>
      <w:rFonts w:ascii="Courier New" w:eastAsia="Courier New" w:hAnsi="Courier New" w:cs="Times New Roman"/>
      <w:sz w:val="20"/>
      <w:szCs w:val="20"/>
      <w:lang w:eastAsia="ru-RU"/>
    </w:rPr>
  </w:style>
  <w:style w:type="character" w:styleId="afffa">
    <w:name w:val="Strong"/>
    <w:basedOn w:val="a0"/>
    <w:uiPriority w:val="22"/>
    <w:qFormat/>
    <w:rsid w:val="0004625B"/>
    <w:rPr>
      <w:b/>
      <w:bCs/>
    </w:rPr>
  </w:style>
  <w:style w:type="character" w:customStyle="1" w:styleId="apple-style-span">
    <w:name w:val="apple-style-span"/>
    <w:basedOn w:val="a0"/>
    <w:rsid w:val="00572069"/>
  </w:style>
  <w:style w:type="character" w:customStyle="1" w:styleId="1f2">
    <w:name w:val="Текст примечания Знак1"/>
    <w:basedOn w:val="a0"/>
    <w:uiPriority w:val="99"/>
    <w:semiHidden/>
    <w:rsid w:val="00B15E68"/>
    <w:rPr>
      <w:rFonts w:ascii="Times New Roman" w:eastAsia="Times New Roman" w:hAnsi="Times New Roman" w:cs="Times New Roman"/>
      <w:sz w:val="20"/>
      <w:szCs w:val="20"/>
      <w:lang w:eastAsia="ar-SA"/>
    </w:rPr>
  </w:style>
  <w:style w:type="character" w:styleId="afffb">
    <w:name w:val="endnote reference"/>
    <w:basedOn w:val="a0"/>
    <w:uiPriority w:val="99"/>
    <w:semiHidden/>
    <w:unhideWhenUsed/>
    <w:rsid w:val="00955212"/>
    <w:rPr>
      <w:vertAlign w:val="superscript"/>
    </w:rPr>
  </w:style>
  <w:style w:type="paragraph" w:styleId="2f">
    <w:name w:val="Quote"/>
    <w:basedOn w:val="a"/>
    <w:next w:val="a"/>
    <w:link w:val="2f0"/>
    <w:uiPriority w:val="29"/>
    <w:qFormat/>
    <w:rsid w:val="00CC3FD4"/>
    <w:pPr>
      <w:suppressAutoHyphens w:val="0"/>
      <w:spacing w:after="200" w:line="276" w:lineRule="auto"/>
    </w:pPr>
    <w:rPr>
      <w:rFonts w:ascii="Calibri" w:eastAsia="Calibri" w:hAnsi="Calibri"/>
      <w:i/>
      <w:iCs/>
      <w:color w:val="000000"/>
      <w:sz w:val="22"/>
      <w:szCs w:val="22"/>
      <w:lang w:eastAsia="en-US"/>
    </w:rPr>
  </w:style>
  <w:style w:type="character" w:customStyle="1" w:styleId="2f0">
    <w:name w:val="Цитата 2 Знак"/>
    <w:basedOn w:val="a0"/>
    <w:link w:val="2f"/>
    <w:uiPriority w:val="29"/>
    <w:rsid w:val="00CC3FD4"/>
    <w:rPr>
      <w:i/>
      <w:iCs/>
      <w:color w:val="000000"/>
      <w:sz w:val="22"/>
      <w:szCs w:val="22"/>
      <w:lang w:eastAsia="en-US"/>
    </w:rPr>
  </w:style>
  <w:style w:type="character" w:customStyle="1" w:styleId="apple-converted-space">
    <w:name w:val="apple-converted-space"/>
    <w:basedOn w:val="a0"/>
    <w:rsid w:val="00A667D5"/>
  </w:style>
  <w:style w:type="paragraph" w:customStyle="1" w:styleId="ConsPlusNonformat">
    <w:name w:val="ConsPlusNonformat"/>
    <w:rsid w:val="009245D0"/>
    <w:pPr>
      <w:widowControl w:val="0"/>
      <w:autoSpaceDE w:val="0"/>
      <w:autoSpaceDN w:val="0"/>
      <w:adjustRightInd w:val="0"/>
    </w:pPr>
    <w:rPr>
      <w:rFonts w:ascii="Courier New" w:eastAsia="Times New Roman" w:hAnsi="Courier New" w:cs="Courier New"/>
    </w:rPr>
  </w:style>
  <w:style w:type="table" w:customStyle="1" w:styleId="1f3">
    <w:name w:val="Сетка таблицы светлая1"/>
    <w:basedOn w:val="a1"/>
    <w:uiPriority w:val="40"/>
    <w:rsid w:val="00483B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4674">
      <w:bodyDiv w:val="1"/>
      <w:marLeft w:val="0"/>
      <w:marRight w:val="0"/>
      <w:marTop w:val="0"/>
      <w:marBottom w:val="0"/>
      <w:divBdr>
        <w:top w:val="none" w:sz="0" w:space="0" w:color="auto"/>
        <w:left w:val="none" w:sz="0" w:space="0" w:color="auto"/>
        <w:bottom w:val="none" w:sz="0" w:space="0" w:color="auto"/>
        <w:right w:val="none" w:sz="0" w:space="0" w:color="auto"/>
      </w:divBdr>
    </w:div>
    <w:div w:id="110172628">
      <w:bodyDiv w:val="1"/>
      <w:marLeft w:val="0"/>
      <w:marRight w:val="0"/>
      <w:marTop w:val="0"/>
      <w:marBottom w:val="0"/>
      <w:divBdr>
        <w:top w:val="none" w:sz="0" w:space="0" w:color="auto"/>
        <w:left w:val="none" w:sz="0" w:space="0" w:color="auto"/>
        <w:bottom w:val="none" w:sz="0" w:space="0" w:color="auto"/>
        <w:right w:val="none" w:sz="0" w:space="0" w:color="auto"/>
      </w:divBdr>
    </w:div>
    <w:div w:id="229197937">
      <w:bodyDiv w:val="1"/>
      <w:marLeft w:val="0"/>
      <w:marRight w:val="0"/>
      <w:marTop w:val="0"/>
      <w:marBottom w:val="0"/>
      <w:divBdr>
        <w:top w:val="none" w:sz="0" w:space="0" w:color="auto"/>
        <w:left w:val="none" w:sz="0" w:space="0" w:color="auto"/>
        <w:bottom w:val="none" w:sz="0" w:space="0" w:color="auto"/>
        <w:right w:val="none" w:sz="0" w:space="0" w:color="auto"/>
      </w:divBdr>
    </w:div>
    <w:div w:id="305859634">
      <w:bodyDiv w:val="1"/>
      <w:marLeft w:val="0"/>
      <w:marRight w:val="0"/>
      <w:marTop w:val="0"/>
      <w:marBottom w:val="0"/>
      <w:divBdr>
        <w:top w:val="none" w:sz="0" w:space="0" w:color="auto"/>
        <w:left w:val="none" w:sz="0" w:space="0" w:color="auto"/>
        <w:bottom w:val="none" w:sz="0" w:space="0" w:color="auto"/>
        <w:right w:val="none" w:sz="0" w:space="0" w:color="auto"/>
      </w:divBdr>
    </w:div>
    <w:div w:id="840589263">
      <w:bodyDiv w:val="1"/>
      <w:marLeft w:val="0"/>
      <w:marRight w:val="0"/>
      <w:marTop w:val="0"/>
      <w:marBottom w:val="0"/>
      <w:divBdr>
        <w:top w:val="none" w:sz="0" w:space="0" w:color="auto"/>
        <w:left w:val="none" w:sz="0" w:space="0" w:color="auto"/>
        <w:bottom w:val="none" w:sz="0" w:space="0" w:color="auto"/>
        <w:right w:val="none" w:sz="0" w:space="0" w:color="auto"/>
      </w:divBdr>
      <w:divsChild>
        <w:div w:id="1517959247">
          <w:marLeft w:val="547"/>
          <w:marRight w:val="0"/>
          <w:marTop w:val="120"/>
          <w:marBottom w:val="0"/>
          <w:divBdr>
            <w:top w:val="none" w:sz="0" w:space="0" w:color="auto"/>
            <w:left w:val="none" w:sz="0" w:space="0" w:color="auto"/>
            <w:bottom w:val="none" w:sz="0" w:space="0" w:color="auto"/>
            <w:right w:val="none" w:sz="0" w:space="0" w:color="auto"/>
          </w:divBdr>
        </w:div>
        <w:div w:id="187332525">
          <w:marLeft w:val="547"/>
          <w:marRight w:val="0"/>
          <w:marTop w:val="120"/>
          <w:marBottom w:val="0"/>
          <w:divBdr>
            <w:top w:val="none" w:sz="0" w:space="0" w:color="auto"/>
            <w:left w:val="none" w:sz="0" w:space="0" w:color="auto"/>
            <w:bottom w:val="none" w:sz="0" w:space="0" w:color="auto"/>
            <w:right w:val="none" w:sz="0" w:space="0" w:color="auto"/>
          </w:divBdr>
        </w:div>
        <w:div w:id="836844586">
          <w:marLeft w:val="547"/>
          <w:marRight w:val="0"/>
          <w:marTop w:val="120"/>
          <w:marBottom w:val="0"/>
          <w:divBdr>
            <w:top w:val="none" w:sz="0" w:space="0" w:color="auto"/>
            <w:left w:val="none" w:sz="0" w:space="0" w:color="auto"/>
            <w:bottom w:val="none" w:sz="0" w:space="0" w:color="auto"/>
            <w:right w:val="none" w:sz="0" w:space="0" w:color="auto"/>
          </w:divBdr>
        </w:div>
        <w:div w:id="1611427170">
          <w:marLeft w:val="547"/>
          <w:marRight w:val="0"/>
          <w:marTop w:val="120"/>
          <w:marBottom w:val="0"/>
          <w:divBdr>
            <w:top w:val="none" w:sz="0" w:space="0" w:color="auto"/>
            <w:left w:val="none" w:sz="0" w:space="0" w:color="auto"/>
            <w:bottom w:val="none" w:sz="0" w:space="0" w:color="auto"/>
            <w:right w:val="none" w:sz="0" w:space="0" w:color="auto"/>
          </w:divBdr>
        </w:div>
        <w:div w:id="167447606">
          <w:marLeft w:val="547"/>
          <w:marRight w:val="0"/>
          <w:marTop w:val="120"/>
          <w:marBottom w:val="0"/>
          <w:divBdr>
            <w:top w:val="none" w:sz="0" w:space="0" w:color="auto"/>
            <w:left w:val="none" w:sz="0" w:space="0" w:color="auto"/>
            <w:bottom w:val="none" w:sz="0" w:space="0" w:color="auto"/>
            <w:right w:val="none" w:sz="0" w:space="0" w:color="auto"/>
          </w:divBdr>
        </w:div>
        <w:div w:id="760763312">
          <w:marLeft w:val="547"/>
          <w:marRight w:val="0"/>
          <w:marTop w:val="120"/>
          <w:marBottom w:val="0"/>
          <w:divBdr>
            <w:top w:val="none" w:sz="0" w:space="0" w:color="auto"/>
            <w:left w:val="none" w:sz="0" w:space="0" w:color="auto"/>
            <w:bottom w:val="none" w:sz="0" w:space="0" w:color="auto"/>
            <w:right w:val="none" w:sz="0" w:space="0" w:color="auto"/>
          </w:divBdr>
        </w:div>
        <w:div w:id="197746110">
          <w:marLeft w:val="547"/>
          <w:marRight w:val="0"/>
          <w:marTop w:val="120"/>
          <w:marBottom w:val="0"/>
          <w:divBdr>
            <w:top w:val="none" w:sz="0" w:space="0" w:color="auto"/>
            <w:left w:val="none" w:sz="0" w:space="0" w:color="auto"/>
            <w:bottom w:val="none" w:sz="0" w:space="0" w:color="auto"/>
            <w:right w:val="none" w:sz="0" w:space="0" w:color="auto"/>
          </w:divBdr>
        </w:div>
        <w:div w:id="1660579374">
          <w:marLeft w:val="547"/>
          <w:marRight w:val="0"/>
          <w:marTop w:val="120"/>
          <w:marBottom w:val="0"/>
          <w:divBdr>
            <w:top w:val="none" w:sz="0" w:space="0" w:color="auto"/>
            <w:left w:val="none" w:sz="0" w:space="0" w:color="auto"/>
            <w:bottom w:val="none" w:sz="0" w:space="0" w:color="auto"/>
            <w:right w:val="none" w:sz="0" w:space="0" w:color="auto"/>
          </w:divBdr>
        </w:div>
        <w:div w:id="614557361">
          <w:marLeft w:val="547"/>
          <w:marRight w:val="0"/>
          <w:marTop w:val="120"/>
          <w:marBottom w:val="0"/>
          <w:divBdr>
            <w:top w:val="none" w:sz="0" w:space="0" w:color="auto"/>
            <w:left w:val="none" w:sz="0" w:space="0" w:color="auto"/>
            <w:bottom w:val="none" w:sz="0" w:space="0" w:color="auto"/>
            <w:right w:val="none" w:sz="0" w:space="0" w:color="auto"/>
          </w:divBdr>
        </w:div>
      </w:divsChild>
    </w:div>
    <w:div w:id="929311306">
      <w:bodyDiv w:val="1"/>
      <w:marLeft w:val="0"/>
      <w:marRight w:val="0"/>
      <w:marTop w:val="0"/>
      <w:marBottom w:val="0"/>
      <w:divBdr>
        <w:top w:val="none" w:sz="0" w:space="0" w:color="auto"/>
        <w:left w:val="none" w:sz="0" w:space="0" w:color="auto"/>
        <w:bottom w:val="none" w:sz="0" w:space="0" w:color="auto"/>
        <w:right w:val="none" w:sz="0" w:space="0" w:color="auto"/>
      </w:divBdr>
      <w:divsChild>
        <w:div w:id="1448425250">
          <w:marLeft w:val="0"/>
          <w:marRight w:val="0"/>
          <w:marTop w:val="0"/>
          <w:marBottom w:val="0"/>
          <w:divBdr>
            <w:top w:val="none" w:sz="0" w:space="0" w:color="auto"/>
            <w:left w:val="none" w:sz="0" w:space="0" w:color="auto"/>
            <w:bottom w:val="none" w:sz="0" w:space="0" w:color="auto"/>
            <w:right w:val="none" w:sz="0" w:space="0" w:color="auto"/>
          </w:divBdr>
          <w:divsChild>
            <w:div w:id="2146895878">
              <w:marLeft w:val="0"/>
              <w:marRight w:val="0"/>
              <w:marTop w:val="0"/>
              <w:marBottom w:val="0"/>
              <w:divBdr>
                <w:top w:val="none" w:sz="0" w:space="0" w:color="auto"/>
                <w:left w:val="none" w:sz="0" w:space="0" w:color="auto"/>
                <w:bottom w:val="none" w:sz="0" w:space="0" w:color="auto"/>
                <w:right w:val="none" w:sz="0" w:space="0" w:color="auto"/>
              </w:divBdr>
              <w:divsChild>
                <w:div w:id="1057509558">
                  <w:marLeft w:val="0"/>
                  <w:marRight w:val="0"/>
                  <w:marTop w:val="0"/>
                  <w:marBottom w:val="0"/>
                  <w:divBdr>
                    <w:top w:val="none" w:sz="0" w:space="0" w:color="auto"/>
                    <w:left w:val="none" w:sz="0" w:space="0" w:color="auto"/>
                    <w:bottom w:val="none" w:sz="0" w:space="0" w:color="auto"/>
                    <w:right w:val="none" w:sz="0" w:space="0" w:color="auto"/>
                  </w:divBdr>
                  <w:divsChild>
                    <w:div w:id="1480925365">
                      <w:marLeft w:val="0"/>
                      <w:marRight w:val="0"/>
                      <w:marTop w:val="0"/>
                      <w:marBottom w:val="0"/>
                      <w:divBdr>
                        <w:top w:val="none" w:sz="0" w:space="0" w:color="auto"/>
                        <w:left w:val="none" w:sz="0" w:space="0" w:color="auto"/>
                        <w:bottom w:val="none" w:sz="0" w:space="0" w:color="auto"/>
                        <w:right w:val="none" w:sz="0" w:space="0" w:color="auto"/>
                      </w:divBdr>
                      <w:divsChild>
                        <w:div w:id="1788112979">
                          <w:marLeft w:val="0"/>
                          <w:marRight w:val="0"/>
                          <w:marTop w:val="0"/>
                          <w:marBottom w:val="0"/>
                          <w:divBdr>
                            <w:top w:val="none" w:sz="0" w:space="0" w:color="auto"/>
                            <w:left w:val="none" w:sz="0" w:space="0" w:color="auto"/>
                            <w:bottom w:val="none" w:sz="0" w:space="0" w:color="auto"/>
                            <w:right w:val="none" w:sz="0" w:space="0" w:color="auto"/>
                          </w:divBdr>
                          <w:divsChild>
                            <w:div w:id="264463206">
                              <w:marLeft w:val="0"/>
                              <w:marRight w:val="0"/>
                              <w:marTop w:val="0"/>
                              <w:marBottom w:val="0"/>
                              <w:divBdr>
                                <w:top w:val="none" w:sz="0" w:space="0" w:color="auto"/>
                                <w:left w:val="none" w:sz="0" w:space="0" w:color="auto"/>
                                <w:bottom w:val="none" w:sz="0" w:space="0" w:color="auto"/>
                                <w:right w:val="none" w:sz="0" w:space="0" w:color="auto"/>
                              </w:divBdr>
                            </w:div>
                            <w:div w:id="831217354">
                              <w:marLeft w:val="0"/>
                              <w:marRight w:val="0"/>
                              <w:marTop w:val="0"/>
                              <w:marBottom w:val="0"/>
                              <w:divBdr>
                                <w:top w:val="none" w:sz="0" w:space="0" w:color="auto"/>
                                <w:left w:val="none" w:sz="0" w:space="0" w:color="auto"/>
                                <w:bottom w:val="none" w:sz="0" w:space="0" w:color="auto"/>
                                <w:right w:val="none" w:sz="0" w:space="0" w:color="auto"/>
                              </w:divBdr>
                            </w:div>
                            <w:div w:id="18324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538601">
      <w:bodyDiv w:val="1"/>
      <w:marLeft w:val="0"/>
      <w:marRight w:val="0"/>
      <w:marTop w:val="0"/>
      <w:marBottom w:val="0"/>
      <w:divBdr>
        <w:top w:val="none" w:sz="0" w:space="0" w:color="auto"/>
        <w:left w:val="none" w:sz="0" w:space="0" w:color="auto"/>
        <w:bottom w:val="none" w:sz="0" w:space="0" w:color="auto"/>
        <w:right w:val="none" w:sz="0" w:space="0" w:color="auto"/>
      </w:divBdr>
    </w:div>
    <w:div w:id="1383141870">
      <w:bodyDiv w:val="1"/>
      <w:marLeft w:val="0"/>
      <w:marRight w:val="0"/>
      <w:marTop w:val="0"/>
      <w:marBottom w:val="0"/>
      <w:divBdr>
        <w:top w:val="none" w:sz="0" w:space="0" w:color="auto"/>
        <w:left w:val="none" w:sz="0" w:space="0" w:color="auto"/>
        <w:bottom w:val="none" w:sz="0" w:space="0" w:color="auto"/>
        <w:right w:val="none" w:sz="0" w:space="0" w:color="auto"/>
      </w:divBdr>
      <w:divsChild>
        <w:div w:id="576479131">
          <w:marLeft w:val="0"/>
          <w:marRight w:val="0"/>
          <w:marTop w:val="0"/>
          <w:marBottom w:val="0"/>
          <w:divBdr>
            <w:top w:val="none" w:sz="0" w:space="0" w:color="auto"/>
            <w:left w:val="none" w:sz="0" w:space="0" w:color="auto"/>
            <w:bottom w:val="none" w:sz="0" w:space="0" w:color="auto"/>
            <w:right w:val="none" w:sz="0" w:space="0" w:color="auto"/>
          </w:divBdr>
          <w:divsChild>
            <w:div w:id="651567814">
              <w:marLeft w:val="0"/>
              <w:marRight w:val="0"/>
              <w:marTop w:val="0"/>
              <w:marBottom w:val="0"/>
              <w:divBdr>
                <w:top w:val="none" w:sz="0" w:space="0" w:color="auto"/>
                <w:left w:val="none" w:sz="0" w:space="0" w:color="auto"/>
                <w:bottom w:val="none" w:sz="0" w:space="0" w:color="auto"/>
                <w:right w:val="none" w:sz="0" w:space="0" w:color="auto"/>
              </w:divBdr>
              <w:divsChild>
                <w:div w:id="19602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90355">
      <w:bodyDiv w:val="1"/>
      <w:marLeft w:val="0"/>
      <w:marRight w:val="0"/>
      <w:marTop w:val="0"/>
      <w:marBottom w:val="0"/>
      <w:divBdr>
        <w:top w:val="none" w:sz="0" w:space="0" w:color="auto"/>
        <w:left w:val="none" w:sz="0" w:space="0" w:color="auto"/>
        <w:bottom w:val="none" w:sz="0" w:space="0" w:color="auto"/>
        <w:right w:val="none" w:sz="0" w:space="0" w:color="auto"/>
      </w:divBdr>
      <w:divsChild>
        <w:div w:id="1735198786">
          <w:marLeft w:val="0"/>
          <w:marRight w:val="0"/>
          <w:marTop w:val="0"/>
          <w:marBottom w:val="0"/>
          <w:divBdr>
            <w:top w:val="none" w:sz="0" w:space="0" w:color="auto"/>
            <w:left w:val="none" w:sz="0" w:space="0" w:color="auto"/>
            <w:bottom w:val="none" w:sz="0" w:space="0" w:color="auto"/>
            <w:right w:val="none" w:sz="0" w:space="0" w:color="auto"/>
          </w:divBdr>
          <w:divsChild>
            <w:div w:id="45304746">
              <w:marLeft w:val="0"/>
              <w:marRight w:val="0"/>
              <w:marTop w:val="0"/>
              <w:marBottom w:val="0"/>
              <w:divBdr>
                <w:top w:val="none" w:sz="0" w:space="0" w:color="auto"/>
                <w:left w:val="none" w:sz="0" w:space="0" w:color="auto"/>
                <w:bottom w:val="none" w:sz="0" w:space="0" w:color="auto"/>
                <w:right w:val="none" w:sz="0" w:space="0" w:color="auto"/>
              </w:divBdr>
              <w:divsChild>
                <w:div w:id="4144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63835-1F0A-4301-A10E-510C458B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1924</Words>
  <Characters>10970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Бизнес-инкубатор</Company>
  <LinksUpToDate>false</LinksUpToDate>
  <CharactersWithSpaces>12869</CharactersWithSpaces>
  <SharedDoc>false</SharedDoc>
  <HLinks>
    <vt:vector size="186" baseType="variant">
      <vt:variant>
        <vt:i4>1507381</vt:i4>
      </vt:variant>
      <vt:variant>
        <vt:i4>173</vt:i4>
      </vt:variant>
      <vt:variant>
        <vt:i4>0</vt:i4>
      </vt:variant>
      <vt:variant>
        <vt:i4>5</vt:i4>
      </vt:variant>
      <vt:variant>
        <vt:lpwstr/>
      </vt:variant>
      <vt:variant>
        <vt:lpwstr>_Toc278295607</vt:lpwstr>
      </vt:variant>
      <vt:variant>
        <vt:i4>1507381</vt:i4>
      </vt:variant>
      <vt:variant>
        <vt:i4>167</vt:i4>
      </vt:variant>
      <vt:variant>
        <vt:i4>0</vt:i4>
      </vt:variant>
      <vt:variant>
        <vt:i4>5</vt:i4>
      </vt:variant>
      <vt:variant>
        <vt:lpwstr/>
      </vt:variant>
      <vt:variant>
        <vt:lpwstr>_Toc278295605</vt:lpwstr>
      </vt:variant>
      <vt:variant>
        <vt:i4>1507381</vt:i4>
      </vt:variant>
      <vt:variant>
        <vt:i4>161</vt:i4>
      </vt:variant>
      <vt:variant>
        <vt:i4>0</vt:i4>
      </vt:variant>
      <vt:variant>
        <vt:i4>5</vt:i4>
      </vt:variant>
      <vt:variant>
        <vt:lpwstr/>
      </vt:variant>
      <vt:variant>
        <vt:lpwstr>_Toc278295604</vt:lpwstr>
      </vt:variant>
      <vt:variant>
        <vt:i4>1507381</vt:i4>
      </vt:variant>
      <vt:variant>
        <vt:i4>155</vt:i4>
      </vt:variant>
      <vt:variant>
        <vt:i4>0</vt:i4>
      </vt:variant>
      <vt:variant>
        <vt:i4>5</vt:i4>
      </vt:variant>
      <vt:variant>
        <vt:lpwstr/>
      </vt:variant>
      <vt:variant>
        <vt:lpwstr>_Toc278295603</vt:lpwstr>
      </vt:variant>
      <vt:variant>
        <vt:i4>1507381</vt:i4>
      </vt:variant>
      <vt:variant>
        <vt:i4>149</vt:i4>
      </vt:variant>
      <vt:variant>
        <vt:i4>0</vt:i4>
      </vt:variant>
      <vt:variant>
        <vt:i4>5</vt:i4>
      </vt:variant>
      <vt:variant>
        <vt:lpwstr/>
      </vt:variant>
      <vt:variant>
        <vt:lpwstr>_Toc278295602</vt:lpwstr>
      </vt:variant>
      <vt:variant>
        <vt:i4>1507381</vt:i4>
      </vt:variant>
      <vt:variant>
        <vt:i4>143</vt:i4>
      </vt:variant>
      <vt:variant>
        <vt:i4>0</vt:i4>
      </vt:variant>
      <vt:variant>
        <vt:i4>5</vt:i4>
      </vt:variant>
      <vt:variant>
        <vt:lpwstr/>
      </vt:variant>
      <vt:variant>
        <vt:lpwstr>_Toc278295601</vt:lpwstr>
      </vt:variant>
      <vt:variant>
        <vt:i4>1966134</vt:i4>
      </vt:variant>
      <vt:variant>
        <vt:i4>137</vt:i4>
      </vt:variant>
      <vt:variant>
        <vt:i4>0</vt:i4>
      </vt:variant>
      <vt:variant>
        <vt:i4>5</vt:i4>
      </vt:variant>
      <vt:variant>
        <vt:lpwstr/>
      </vt:variant>
      <vt:variant>
        <vt:lpwstr>_Toc278295599</vt:lpwstr>
      </vt:variant>
      <vt:variant>
        <vt:i4>1966134</vt:i4>
      </vt:variant>
      <vt:variant>
        <vt:i4>131</vt:i4>
      </vt:variant>
      <vt:variant>
        <vt:i4>0</vt:i4>
      </vt:variant>
      <vt:variant>
        <vt:i4>5</vt:i4>
      </vt:variant>
      <vt:variant>
        <vt:lpwstr/>
      </vt:variant>
      <vt:variant>
        <vt:lpwstr>_Toc278295598</vt:lpwstr>
      </vt:variant>
      <vt:variant>
        <vt:i4>1966134</vt:i4>
      </vt:variant>
      <vt:variant>
        <vt:i4>125</vt:i4>
      </vt:variant>
      <vt:variant>
        <vt:i4>0</vt:i4>
      </vt:variant>
      <vt:variant>
        <vt:i4>5</vt:i4>
      </vt:variant>
      <vt:variant>
        <vt:lpwstr/>
      </vt:variant>
      <vt:variant>
        <vt:lpwstr>_Toc278295597</vt:lpwstr>
      </vt:variant>
      <vt:variant>
        <vt:i4>1966134</vt:i4>
      </vt:variant>
      <vt:variant>
        <vt:i4>119</vt:i4>
      </vt:variant>
      <vt:variant>
        <vt:i4>0</vt:i4>
      </vt:variant>
      <vt:variant>
        <vt:i4>5</vt:i4>
      </vt:variant>
      <vt:variant>
        <vt:lpwstr/>
      </vt:variant>
      <vt:variant>
        <vt:lpwstr>_Toc278295596</vt:lpwstr>
      </vt:variant>
      <vt:variant>
        <vt:i4>1966134</vt:i4>
      </vt:variant>
      <vt:variant>
        <vt:i4>113</vt:i4>
      </vt:variant>
      <vt:variant>
        <vt:i4>0</vt:i4>
      </vt:variant>
      <vt:variant>
        <vt:i4>5</vt:i4>
      </vt:variant>
      <vt:variant>
        <vt:lpwstr/>
      </vt:variant>
      <vt:variant>
        <vt:lpwstr>_Toc278295595</vt:lpwstr>
      </vt:variant>
      <vt:variant>
        <vt:i4>1966134</vt:i4>
      </vt:variant>
      <vt:variant>
        <vt:i4>107</vt:i4>
      </vt:variant>
      <vt:variant>
        <vt:i4>0</vt:i4>
      </vt:variant>
      <vt:variant>
        <vt:i4>5</vt:i4>
      </vt:variant>
      <vt:variant>
        <vt:lpwstr/>
      </vt:variant>
      <vt:variant>
        <vt:lpwstr>_Toc278295594</vt:lpwstr>
      </vt:variant>
      <vt:variant>
        <vt:i4>1966134</vt:i4>
      </vt:variant>
      <vt:variant>
        <vt:i4>101</vt:i4>
      </vt:variant>
      <vt:variant>
        <vt:i4>0</vt:i4>
      </vt:variant>
      <vt:variant>
        <vt:i4>5</vt:i4>
      </vt:variant>
      <vt:variant>
        <vt:lpwstr/>
      </vt:variant>
      <vt:variant>
        <vt:lpwstr>_Toc278295593</vt:lpwstr>
      </vt:variant>
      <vt:variant>
        <vt:i4>1966134</vt:i4>
      </vt:variant>
      <vt:variant>
        <vt:i4>95</vt:i4>
      </vt:variant>
      <vt:variant>
        <vt:i4>0</vt:i4>
      </vt:variant>
      <vt:variant>
        <vt:i4>5</vt:i4>
      </vt:variant>
      <vt:variant>
        <vt:lpwstr/>
      </vt:variant>
      <vt:variant>
        <vt:lpwstr>_Toc278295591</vt:lpwstr>
      </vt:variant>
      <vt:variant>
        <vt:i4>1966134</vt:i4>
      </vt:variant>
      <vt:variant>
        <vt:i4>89</vt:i4>
      </vt:variant>
      <vt:variant>
        <vt:i4>0</vt:i4>
      </vt:variant>
      <vt:variant>
        <vt:i4>5</vt:i4>
      </vt:variant>
      <vt:variant>
        <vt:lpwstr/>
      </vt:variant>
      <vt:variant>
        <vt:lpwstr>_Toc278295590</vt:lpwstr>
      </vt:variant>
      <vt:variant>
        <vt:i4>2031670</vt:i4>
      </vt:variant>
      <vt:variant>
        <vt:i4>83</vt:i4>
      </vt:variant>
      <vt:variant>
        <vt:i4>0</vt:i4>
      </vt:variant>
      <vt:variant>
        <vt:i4>5</vt:i4>
      </vt:variant>
      <vt:variant>
        <vt:lpwstr/>
      </vt:variant>
      <vt:variant>
        <vt:lpwstr>_Toc278295588</vt:lpwstr>
      </vt:variant>
      <vt:variant>
        <vt:i4>2031670</vt:i4>
      </vt:variant>
      <vt:variant>
        <vt:i4>77</vt:i4>
      </vt:variant>
      <vt:variant>
        <vt:i4>0</vt:i4>
      </vt:variant>
      <vt:variant>
        <vt:i4>5</vt:i4>
      </vt:variant>
      <vt:variant>
        <vt:lpwstr/>
      </vt:variant>
      <vt:variant>
        <vt:lpwstr>_Toc278295587</vt:lpwstr>
      </vt:variant>
      <vt:variant>
        <vt:i4>2031670</vt:i4>
      </vt:variant>
      <vt:variant>
        <vt:i4>71</vt:i4>
      </vt:variant>
      <vt:variant>
        <vt:i4>0</vt:i4>
      </vt:variant>
      <vt:variant>
        <vt:i4>5</vt:i4>
      </vt:variant>
      <vt:variant>
        <vt:lpwstr/>
      </vt:variant>
      <vt:variant>
        <vt:lpwstr>_Toc278295586</vt:lpwstr>
      </vt:variant>
      <vt:variant>
        <vt:i4>2031670</vt:i4>
      </vt:variant>
      <vt:variant>
        <vt:i4>65</vt:i4>
      </vt:variant>
      <vt:variant>
        <vt:i4>0</vt:i4>
      </vt:variant>
      <vt:variant>
        <vt:i4>5</vt:i4>
      </vt:variant>
      <vt:variant>
        <vt:lpwstr/>
      </vt:variant>
      <vt:variant>
        <vt:lpwstr>_Toc278295585</vt:lpwstr>
      </vt:variant>
      <vt:variant>
        <vt:i4>2031670</vt:i4>
      </vt:variant>
      <vt:variant>
        <vt:i4>59</vt:i4>
      </vt:variant>
      <vt:variant>
        <vt:i4>0</vt:i4>
      </vt:variant>
      <vt:variant>
        <vt:i4>5</vt:i4>
      </vt:variant>
      <vt:variant>
        <vt:lpwstr/>
      </vt:variant>
      <vt:variant>
        <vt:lpwstr>_Toc278295583</vt:lpwstr>
      </vt:variant>
      <vt:variant>
        <vt:i4>2031670</vt:i4>
      </vt:variant>
      <vt:variant>
        <vt:i4>53</vt:i4>
      </vt:variant>
      <vt:variant>
        <vt:i4>0</vt:i4>
      </vt:variant>
      <vt:variant>
        <vt:i4>5</vt:i4>
      </vt:variant>
      <vt:variant>
        <vt:lpwstr/>
      </vt:variant>
      <vt:variant>
        <vt:lpwstr>_Toc278295582</vt:lpwstr>
      </vt:variant>
      <vt:variant>
        <vt:i4>2031670</vt:i4>
      </vt:variant>
      <vt:variant>
        <vt:i4>47</vt:i4>
      </vt:variant>
      <vt:variant>
        <vt:i4>0</vt:i4>
      </vt:variant>
      <vt:variant>
        <vt:i4>5</vt:i4>
      </vt:variant>
      <vt:variant>
        <vt:lpwstr/>
      </vt:variant>
      <vt:variant>
        <vt:lpwstr>_Toc278295581</vt:lpwstr>
      </vt:variant>
      <vt:variant>
        <vt:i4>2031670</vt:i4>
      </vt:variant>
      <vt:variant>
        <vt:i4>41</vt:i4>
      </vt:variant>
      <vt:variant>
        <vt:i4>0</vt:i4>
      </vt:variant>
      <vt:variant>
        <vt:i4>5</vt:i4>
      </vt:variant>
      <vt:variant>
        <vt:lpwstr/>
      </vt:variant>
      <vt:variant>
        <vt:lpwstr>_Toc278295580</vt:lpwstr>
      </vt:variant>
      <vt:variant>
        <vt:i4>1048630</vt:i4>
      </vt:variant>
      <vt:variant>
        <vt:i4>35</vt:i4>
      </vt:variant>
      <vt:variant>
        <vt:i4>0</vt:i4>
      </vt:variant>
      <vt:variant>
        <vt:i4>5</vt:i4>
      </vt:variant>
      <vt:variant>
        <vt:lpwstr/>
      </vt:variant>
      <vt:variant>
        <vt:lpwstr>_Toc278295579</vt:lpwstr>
      </vt:variant>
      <vt:variant>
        <vt:i4>1048630</vt:i4>
      </vt:variant>
      <vt:variant>
        <vt:i4>29</vt:i4>
      </vt:variant>
      <vt:variant>
        <vt:i4>0</vt:i4>
      </vt:variant>
      <vt:variant>
        <vt:i4>5</vt:i4>
      </vt:variant>
      <vt:variant>
        <vt:lpwstr/>
      </vt:variant>
      <vt:variant>
        <vt:lpwstr>_Toc278295578</vt:lpwstr>
      </vt:variant>
      <vt:variant>
        <vt:i4>1048630</vt:i4>
      </vt:variant>
      <vt:variant>
        <vt:i4>23</vt:i4>
      </vt:variant>
      <vt:variant>
        <vt:i4>0</vt:i4>
      </vt:variant>
      <vt:variant>
        <vt:i4>5</vt:i4>
      </vt:variant>
      <vt:variant>
        <vt:lpwstr/>
      </vt:variant>
      <vt:variant>
        <vt:lpwstr>_Toc278295577</vt:lpwstr>
      </vt:variant>
      <vt:variant>
        <vt:i4>1048630</vt:i4>
      </vt:variant>
      <vt:variant>
        <vt:i4>17</vt:i4>
      </vt:variant>
      <vt:variant>
        <vt:i4>0</vt:i4>
      </vt:variant>
      <vt:variant>
        <vt:i4>5</vt:i4>
      </vt:variant>
      <vt:variant>
        <vt:lpwstr/>
      </vt:variant>
      <vt:variant>
        <vt:lpwstr>_Toc278295576</vt:lpwstr>
      </vt:variant>
      <vt:variant>
        <vt:i4>1048630</vt:i4>
      </vt:variant>
      <vt:variant>
        <vt:i4>11</vt:i4>
      </vt:variant>
      <vt:variant>
        <vt:i4>0</vt:i4>
      </vt:variant>
      <vt:variant>
        <vt:i4>5</vt:i4>
      </vt:variant>
      <vt:variant>
        <vt:lpwstr/>
      </vt:variant>
      <vt:variant>
        <vt:lpwstr>_Toc278295575</vt:lpwstr>
      </vt:variant>
      <vt:variant>
        <vt:i4>3014757</vt:i4>
      </vt:variant>
      <vt:variant>
        <vt:i4>6</vt:i4>
      </vt:variant>
      <vt:variant>
        <vt:i4>0</vt:i4>
      </vt:variant>
      <vt:variant>
        <vt:i4>5</vt:i4>
      </vt:variant>
      <vt:variant>
        <vt:lpwstr>consultantplus://offline/main?base=ROS;n=113316;fld=134;dst=512</vt:lpwstr>
      </vt:variant>
      <vt:variant>
        <vt:lpwstr/>
      </vt:variant>
      <vt:variant>
        <vt:i4>524354</vt:i4>
      </vt:variant>
      <vt:variant>
        <vt:i4>3</vt:i4>
      </vt:variant>
      <vt:variant>
        <vt:i4>0</vt:i4>
      </vt:variant>
      <vt:variant>
        <vt:i4>5</vt:i4>
      </vt:variant>
      <vt:variant>
        <vt:lpwstr>http://www.torgi.gov.ru/</vt:lpwstr>
      </vt:variant>
      <vt:variant>
        <vt:lpwstr/>
      </vt:variant>
      <vt:variant>
        <vt:i4>7471126</vt:i4>
      </vt:variant>
      <vt:variant>
        <vt:i4>0</vt:i4>
      </vt:variant>
      <vt:variant>
        <vt:i4>0</vt:i4>
      </vt:variant>
      <vt:variant>
        <vt:i4>5</vt:i4>
      </vt:variant>
      <vt:variant>
        <vt:lpwstr>mailto:business-in@mail.ru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office9</dc:creator>
  <cp:lastModifiedBy>Севастьянов Алексей</cp:lastModifiedBy>
  <cp:revision>20</cp:revision>
  <cp:lastPrinted>2020-02-10T06:50:00Z</cp:lastPrinted>
  <dcterms:created xsi:type="dcterms:W3CDTF">2019-07-24T12:26:00Z</dcterms:created>
  <dcterms:modified xsi:type="dcterms:W3CDTF">2025-07-31T11:37:00Z</dcterms:modified>
</cp:coreProperties>
</file>