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0714" w14:textId="77777777" w:rsidR="00356CAA" w:rsidRPr="00A06513" w:rsidRDefault="008D73F3" w:rsidP="00067DC6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65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Извещение</w:t>
      </w:r>
    </w:p>
    <w:p w14:paraId="45A53486" w14:textId="77777777" w:rsidR="00A14C70" w:rsidRPr="00A06513" w:rsidRDefault="005C11DB" w:rsidP="00067D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6513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8D73F3" w:rsidRPr="00A0651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проведении конкурса </w:t>
      </w:r>
      <w:r w:rsidR="0006353C" w:rsidRPr="00A06513">
        <w:rPr>
          <w:rFonts w:ascii="Times New Roman" w:hAnsi="Times New Roman"/>
          <w:sz w:val="24"/>
          <w:szCs w:val="24"/>
        </w:rPr>
        <w:t xml:space="preserve">на право заключения договора аренды муниципального имущества (нежилое помещение бизнес-инкубатор), расположенного по адресу: </w:t>
      </w:r>
    </w:p>
    <w:p w14:paraId="6DDCE39A" w14:textId="77777777" w:rsidR="008D73F3" w:rsidRPr="00A06513" w:rsidRDefault="0006353C" w:rsidP="00067D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6513">
        <w:rPr>
          <w:rFonts w:ascii="Times New Roman" w:hAnsi="Times New Roman"/>
          <w:sz w:val="24"/>
          <w:szCs w:val="24"/>
        </w:rPr>
        <w:t>г. Тольятти, Автозаводский район, бульвар Королева, 13</w:t>
      </w:r>
    </w:p>
    <w:p w14:paraId="4E146C80" w14:textId="54A5D343" w:rsidR="00083DED" w:rsidRPr="00A06513" w:rsidRDefault="00083DED" w:rsidP="00067DC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6513">
        <w:rPr>
          <w:rFonts w:ascii="Times New Roman" w:hAnsi="Times New Roman"/>
          <w:sz w:val="24"/>
          <w:szCs w:val="24"/>
        </w:rPr>
        <w:t xml:space="preserve">от </w:t>
      </w:r>
      <w:r w:rsidR="00AA335E" w:rsidRPr="00A06513">
        <w:rPr>
          <w:rFonts w:ascii="Times New Roman" w:hAnsi="Times New Roman"/>
          <w:b/>
          <w:bCs/>
          <w:sz w:val="24"/>
          <w:szCs w:val="24"/>
        </w:rPr>
        <w:t>«</w:t>
      </w:r>
      <w:r w:rsidR="00AB1D3A">
        <w:rPr>
          <w:rFonts w:ascii="Times New Roman" w:hAnsi="Times New Roman"/>
          <w:b/>
          <w:bCs/>
          <w:sz w:val="24"/>
          <w:szCs w:val="24"/>
        </w:rPr>
        <w:t>0</w:t>
      </w:r>
      <w:r w:rsidR="00235435">
        <w:rPr>
          <w:rFonts w:ascii="Times New Roman" w:hAnsi="Times New Roman"/>
          <w:b/>
          <w:bCs/>
          <w:sz w:val="24"/>
          <w:szCs w:val="24"/>
        </w:rPr>
        <w:t>2</w:t>
      </w:r>
      <w:r w:rsidR="00AA335E" w:rsidRPr="00A06513">
        <w:rPr>
          <w:rFonts w:ascii="Times New Roman" w:hAnsi="Times New Roman"/>
          <w:b/>
          <w:bCs/>
          <w:sz w:val="24"/>
          <w:szCs w:val="24"/>
        </w:rPr>
        <w:t>»</w:t>
      </w:r>
      <w:r w:rsidRPr="00A065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1D3A">
        <w:rPr>
          <w:rFonts w:ascii="Times New Roman" w:hAnsi="Times New Roman"/>
          <w:b/>
          <w:bCs/>
          <w:sz w:val="24"/>
          <w:szCs w:val="24"/>
        </w:rPr>
        <w:t>июл</w:t>
      </w:r>
      <w:r w:rsidR="00A06513">
        <w:rPr>
          <w:rFonts w:ascii="Times New Roman" w:hAnsi="Times New Roman"/>
          <w:b/>
          <w:bCs/>
          <w:sz w:val="24"/>
          <w:szCs w:val="24"/>
        </w:rPr>
        <w:t>я</w:t>
      </w:r>
      <w:r w:rsidR="00C8128A" w:rsidRPr="00A065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6513">
        <w:rPr>
          <w:rFonts w:ascii="Times New Roman" w:hAnsi="Times New Roman"/>
          <w:b/>
          <w:bCs/>
          <w:sz w:val="24"/>
          <w:szCs w:val="24"/>
        </w:rPr>
        <w:t>202</w:t>
      </w:r>
      <w:r w:rsidR="00EC1348">
        <w:rPr>
          <w:rFonts w:ascii="Times New Roman" w:hAnsi="Times New Roman"/>
          <w:b/>
          <w:bCs/>
          <w:sz w:val="24"/>
          <w:szCs w:val="24"/>
        </w:rPr>
        <w:t>6</w:t>
      </w:r>
      <w:r w:rsidRPr="00A06513">
        <w:rPr>
          <w:rFonts w:ascii="Times New Roman" w:hAnsi="Times New Roman"/>
          <w:b/>
          <w:bCs/>
          <w:sz w:val="24"/>
          <w:szCs w:val="24"/>
        </w:rPr>
        <w:t>г</w:t>
      </w:r>
      <w:r w:rsidRPr="00A06513">
        <w:rPr>
          <w:rFonts w:ascii="Times New Roman" w:hAnsi="Times New Roman"/>
          <w:sz w:val="24"/>
          <w:szCs w:val="24"/>
        </w:rPr>
        <w:t>.</w:t>
      </w:r>
    </w:p>
    <w:p w14:paraId="0D6F5786" w14:textId="77777777" w:rsidR="007C63DB" w:rsidRPr="008C0064" w:rsidRDefault="007C63DB" w:rsidP="00067DC6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0935786" w14:textId="77777777" w:rsidR="00083DED" w:rsidRPr="00083DED" w:rsidRDefault="00083DED" w:rsidP="00217C66">
      <w:pPr>
        <w:widowControl w:val="0"/>
        <w:shd w:val="clear" w:color="auto" w:fill="FFFFFF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DED">
        <w:rPr>
          <w:rFonts w:ascii="Times New Roman" w:hAnsi="Times New Roman"/>
          <w:b/>
          <w:sz w:val="24"/>
          <w:szCs w:val="24"/>
          <w:lang w:eastAsia="ru-RU"/>
        </w:rPr>
        <w:t xml:space="preserve">Наименование организатора конкурса </w:t>
      </w:r>
      <w:r w:rsidRPr="00083DED">
        <w:rPr>
          <w:rFonts w:ascii="Times New Roman" w:hAnsi="Times New Roman"/>
          <w:sz w:val="24"/>
          <w:szCs w:val="24"/>
          <w:lang w:eastAsia="ru-RU"/>
        </w:rPr>
        <w:t>муниципальное автономное учреждение городского округа Тольятти «Агентство экономического развития»</w:t>
      </w:r>
    </w:p>
    <w:p w14:paraId="2F916E2C" w14:textId="77777777" w:rsidR="00083DED" w:rsidRPr="00083DED" w:rsidRDefault="00083DED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color w:val="FF6600"/>
          <w:sz w:val="24"/>
          <w:szCs w:val="24"/>
          <w:lang w:eastAsia="ru-RU"/>
        </w:rPr>
      </w:pPr>
      <w:r w:rsidRPr="00083DED">
        <w:rPr>
          <w:rFonts w:ascii="Times New Roman" w:hAnsi="Times New Roman"/>
          <w:b/>
          <w:sz w:val="24"/>
          <w:szCs w:val="24"/>
          <w:lang w:eastAsia="ru-RU"/>
        </w:rPr>
        <w:t>Место нахождения (почтовый адрес)</w:t>
      </w:r>
      <w:r w:rsidRPr="00083DED">
        <w:rPr>
          <w:rFonts w:ascii="Times New Roman" w:hAnsi="Times New Roman"/>
          <w:sz w:val="24"/>
          <w:szCs w:val="24"/>
          <w:lang w:eastAsia="ru-RU"/>
        </w:rPr>
        <w:t>: 445028, Самарская обл., г.</w:t>
      </w:r>
      <w:r w:rsidR="00B957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83DED">
        <w:rPr>
          <w:rFonts w:ascii="Times New Roman" w:hAnsi="Times New Roman"/>
          <w:sz w:val="24"/>
          <w:szCs w:val="24"/>
          <w:lang w:eastAsia="ru-RU"/>
        </w:rPr>
        <w:t xml:space="preserve">Тольятти, б-р Королева, д.13 </w:t>
      </w:r>
    </w:p>
    <w:p w14:paraId="793C5431" w14:textId="77777777" w:rsidR="00083DED" w:rsidRPr="00083DED" w:rsidRDefault="00083DED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DE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почты:</w:t>
      </w:r>
      <w:r w:rsidRPr="00083DED">
        <w:rPr>
          <w:rFonts w:ascii="Times New Roman" w:hAnsi="Times New Roman"/>
          <w:sz w:val="24"/>
          <w:szCs w:val="24"/>
          <w:lang w:eastAsia="ru-RU"/>
        </w:rPr>
        <w:t xml:space="preserve"> resident@biznes-63.ru</w:t>
      </w:r>
    </w:p>
    <w:p w14:paraId="1A76C8B6" w14:textId="77777777" w:rsidR="00083DED" w:rsidRPr="00083DED" w:rsidRDefault="00083DED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DED">
        <w:rPr>
          <w:rFonts w:ascii="Times New Roman" w:hAnsi="Times New Roman"/>
          <w:b/>
          <w:sz w:val="24"/>
          <w:szCs w:val="24"/>
          <w:lang w:eastAsia="ru-RU"/>
        </w:rPr>
        <w:t>Номер контактного телефона:</w:t>
      </w:r>
      <w:r w:rsidRPr="00083DED">
        <w:rPr>
          <w:rFonts w:ascii="Times New Roman" w:hAnsi="Times New Roman"/>
          <w:sz w:val="24"/>
          <w:szCs w:val="24"/>
          <w:lang w:eastAsia="ru-RU"/>
        </w:rPr>
        <w:t xml:space="preserve"> (8482) 31-00-06</w:t>
      </w:r>
    </w:p>
    <w:tbl>
      <w:tblPr>
        <w:tblpPr w:leftFromText="180" w:rightFromText="180" w:vertAnchor="text" w:horzAnchor="margin" w:tblpY="566"/>
        <w:tblOverlap w:val="never"/>
        <w:tblW w:w="10486" w:type="dxa"/>
        <w:tblLayout w:type="fixed"/>
        <w:tblLook w:val="04A0" w:firstRow="1" w:lastRow="0" w:firstColumn="1" w:lastColumn="0" w:noHBand="0" w:noVBand="1"/>
      </w:tblPr>
      <w:tblGrid>
        <w:gridCol w:w="768"/>
        <w:gridCol w:w="1922"/>
        <w:gridCol w:w="1620"/>
        <w:gridCol w:w="1620"/>
        <w:gridCol w:w="2520"/>
        <w:gridCol w:w="1800"/>
        <w:gridCol w:w="236"/>
      </w:tblGrid>
      <w:tr w:rsidR="002B5EC3" w:rsidRPr="00B63ADB" w14:paraId="02CD54E0" w14:textId="77777777" w:rsidTr="00B63ADB">
        <w:trPr>
          <w:gridAfter w:val="1"/>
          <w:wAfter w:w="236" w:type="dxa"/>
          <w:trHeight w:val="1245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968F" w14:textId="77777777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222304576"/>
            <w:r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6B886" w14:textId="77777777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помещения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DEF3" w14:textId="50824E65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Номер помещения по </w:t>
            </w:r>
            <w:r w:rsidR="00453787"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экспликации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2C3E7" w14:textId="77777777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Площадь кв.м.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5486" w14:textId="1EC13A86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лота (ежемесячный платеж за право временного владения и пользования нежилым помещением (руб</w:t>
            </w:r>
            <w:r w:rsidR="00453787"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B63ADB"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 том числе НДС 5%</w:t>
            </w:r>
            <w:r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219031" w14:textId="77777777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лота (сумма месячной арендной платы с учетом льготной ставки</w:t>
            </w:r>
          </w:p>
          <w:p w14:paraId="4CA576DA" w14:textId="3A3AD94E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(руб</w:t>
            </w:r>
            <w:r w:rsidR="00453787"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B63ADB"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 том числе НДС 5%</w:t>
            </w:r>
            <w:r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2B5EC3" w:rsidRPr="00B63ADB" w14:paraId="626F19D9" w14:textId="77777777" w:rsidTr="00B63ADB">
        <w:trPr>
          <w:gridAfter w:val="1"/>
          <w:wAfter w:w="236" w:type="dxa"/>
          <w:trHeight w:val="892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DA63" w14:textId="77777777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Лота п/п</w:t>
            </w: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FC69B" w14:textId="77777777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31374" w14:textId="77777777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E3F9A" w14:textId="77777777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AD787" w14:textId="77777777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B350E" w14:textId="77777777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B5EC3" w:rsidRPr="00B63ADB" w14:paraId="0F8460AB" w14:textId="77777777" w:rsidTr="00B63ADB">
        <w:trPr>
          <w:trHeight w:val="427"/>
        </w:trPr>
        <w:tc>
          <w:tcPr>
            <w:tcW w:w="10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5B3F89C6" w14:textId="77777777" w:rsidR="002B5EC3" w:rsidRPr="00B63ADB" w:rsidRDefault="002B5EC3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 этаж</w:t>
            </w:r>
          </w:p>
        </w:tc>
        <w:tc>
          <w:tcPr>
            <w:tcW w:w="236" w:type="dxa"/>
            <w:vAlign w:val="center"/>
          </w:tcPr>
          <w:p w14:paraId="1081FE1B" w14:textId="77777777" w:rsidR="002B5EC3" w:rsidRPr="00B63ADB" w:rsidRDefault="002B5EC3" w:rsidP="00217C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F955902" w14:textId="3A6D5C7D" w:rsidR="00453787" w:rsidRPr="00B63ADB" w:rsidRDefault="00453787" w:rsidP="00217C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0E40" w:rsidRPr="00B63ADB" w14:paraId="40748FE8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D49C6" w14:textId="77777777" w:rsidR="00B80E40" w:rsidRPr="00B63ADB" w:rsidRDefault="00B80E40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41FF9" w14:textId="02191D99" w:rsidR="00B80E40" w:rsidRPr="00B63ADB" w:rsidRDefault="00453787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119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B74A4" w14:textId="2614E370" w:rsidR="00B80E40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36,37,74а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046819C" w14:textId="5A6A2D60" w:rsidR="00B80E40" w:rsidRPr="00B63ADB" w:rsidRDefault="00453787" w:rsidP="00217C6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171,2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E702D5" w14:textId="763D6836" w:rsidR="00B80E40" w:rsidRPr="00B63ADB" w:rsidRDefault="00451FD0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134 376,59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471F4" w14:textId="47480651" w:rsidR="00B80E40" w:rsidRPr="00B63ADB" w:rsidRDefault="00451FD0" w:rsidP="00217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53 750,64</w:t>
            </w:r>
          </w:p>
        </w:tc>
      </w:tr>
      <w:tr w:rsidR="00785DAA" w:rsidRPr="00B63ADB" w14:paraId="1BF15599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713D4" w14:textId="146D995D" w:rsidR="00785DAA" w:rsidRPr="00B63ADB" w:rsidRDefault="00785DA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6DF4" w14:textId="2B85F97E" w:rsidR="00785DAA" w:rsidRPr="00B63ADB" w:rsidRDefault="00785DA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120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6FD7D" w14:textId="3CC26966" w:rsidR="00785DAA" w:rsidRPr="00B63ADB" w:rsidRDefault="00FB6DE4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38,40,75,76,77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A9761B3" w14:textId="7A11C0F4" w:rsidR="00785DAA" w:rsidRPr="00B63ADB" w:rsidRDefault="00FB6DE4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77,30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8C0031" w14:textId="6A88AB31" w:rsidR="00785DAA" w:rsidRPr="00B63ADB" w:rsidRDefault="00B63ADB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60 673,54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054C9" w14:textId="16C48319" w:rsidR="00785DAA" w:rsidRPr="00B63ADB" w:rsidRDefault="00B63ADB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24 269,42</w:t>
            </w:r>
          </w:p>
        </w:tc>
      </w:tr>
      <w:tr w:rsidR="00453787" w:rsidRPr="00B63ADB" w14:paraId="6D08CEC2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B4047" w14:textId="78F13A7E" w:rsidR="00453787" w:rsidRPr="00B63ADB" w:rsidRDefault="00B3705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D982B" w14:textId="3C17F9B2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127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38230" w14:textId="302E85B8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85б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30639BC" w14:textId="4FA78872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17,50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E1DA61" w14:textId="238A54FE" w:rsidR="00453787" w:rsidRPr="00B63ADB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hAnsi="Times New Roman"/>
              </w:rPr>
              <w:t>13 735,93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3A976" w14:textId="17A72E8A" w:rsidR="00453787" w:rsidRPr="00B63ADB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5 494,37</w:t>
            </w:r>
          </w:p>
        </w:tc>
      </w:tr>
      <w:tr w:rsidR="00453787" w:rsidRPr="00B63ADB" w14:paraId="04C7FC39" w14:textId="77777777" w:rsidTr="00B63ADB">
        <w:trPr>
          <w:gridAfter w:val="1"/>
          <w:wAfter w:w="236" w:type="dxa"/>
          <w:trHeight w:val="510"/>
        </w:trPr>
        <w:tc>
          <w:tcPr>
            <w:tcW w:w="1025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5F0DFD7" w14:textId="77777777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2 этаж</w:t>
            </w:r>
          </w:p>
        </w:tc>
      </w:tr>
      <w:tr w:rsidR="00453787" w:rsidRPr="00B63ADB" w14:paraId="721624F2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21595" w14:textId="009CDB3B" w:rsidR="00453787" w:rsidRPr="00B63ADB" w:rsidRDefault="00B3705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2F03D" w14:textId="0718375F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hAnsi="Times New Roman"/>
              </w:rPr>
              <w:t>Офис 203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71858" w14:textId="09BC0786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3,5,7б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2DCD0B" w14:textId="03F925E1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50,40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20208D" w14:textId="2E465FBE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hAnsi="Times New Roman"/>
              </w:rPr>
              <w:t>38 181,53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D76DE" w14:textId="7F276688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15 272,61</w:t>
            </w:r>
          </w:p>
        </w:tc>
      </w:tr>
      <w:tr w:rsidR="00453787" w:rsidRPr="00B63ADB" w14:paraId="5AB43C32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45352" w14:textId="4FC38EEF" w:rsidR="00453787" w:rsidRPr="00B63ADB" w:rsidRDefault="00B3705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D50ED" w14:textId="77777777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hAnsi="Times New Roman"/>
              </w:rPr>
              <w:t>Офис 205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26494D" w14:textId="77777777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1, 2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D6C11A" w14:textId="77777777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56,50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BAC9C7" w14:textId="4A397743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hAnsi="Times New Roman"/>
              </w:rPr>
              <w:t>42 802,70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BAE22" w14:textId="259573BB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17 121,08</w:t>
            </w:r>
          </w:p>
        </w:tc>
      </w:tr>
      <w:tr w:rsidR="00453787" w:rsidRPr="00B63ADB" w14:paraId="438F336E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5B30F" w14:textId="26CB42D5" w:rsidR="00453787" w:rsidRPr="00B63ADB" w:rsidRDefault="00B3705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33C63" w14:textId="77BE17EA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Офис 207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0780E" w14:textId="096CC78A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8а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FAA5F9" w14:textId="59066F7A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34,60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BE2915" w14:textId="511A0F0B" w:rsidR="00453787" w:rsidRPr="00B63ADB" w:rsidRDefault="00451FD0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26 211,92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AEC7C" w14:textId="085EB166" w:rsidR="00453787" w:rsidRPr="00B63ADB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10 484,77</w:t>
            </w:r>
          </w:p>
        </w:tc>
      </w:tr>
      <w:tr w:rsidR="00453787" w:rsidRPr="00B63ADB" w14:paraId="4C2E0F43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62EF1" w14:textId="5D951651" w:rsidR="00453787" w:rsidRPr="00B63ADB" w:rsidRDefault="00B3705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3B928" w14:textId="066D168E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Офис 208</w:t>
            </w:r>
          </w:p>
          <w:p w14:paraId="3812F2B2" w14:textId="77777777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F57539" w14:textId="6CF32F35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21,22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9EEE63" w14:textId="77777777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56,30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2C2E46" w14:textId="4FC16B2D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hAnsi="Times New Roman"/>
              </w:rPr>
              <w:t>42 651,20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7F2E5" w14:textId="71859E61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17 060,48</w:t>
            </w:r>
          </w:p>
        </w:tc>
      </w:tr>
      <w:tr w:rsidR="00FB6DE4" w:rsidRPr="00B63ADB" w14:paraId="4D81AEBE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1E12B" w14:textId="1B102E84" w:rsidR="00FB6DE4" w:rsidRPr="00B63ADB" w:rsidRDefault="00B3705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82D7B" w14:textId="3C6B7E8E" w:rsidR="00FB6DE4" w:rsidRPr="00B63ADB" w:rsidRDefault="00FB6DE4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Офис 213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0568BA" w14:textId="5BD7DC33" w:rsidR="00FB6DE4" w:rsidRPr="00B63ADB" w:rsidRDefault="00FB6DE4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20б,23а,23б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8F8561" w14:textId="4BADED9E" w:rsidR="00FB6DE4" w:rsidRPr="00B63ADB" w:rsidRDefault="00FB6DE4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53,60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FCCF6C" w14:textId="142FA31E" w:rsidR="00FB6DE4" w:rsidRPr="00B63ADB" w:rsidRDefault="00B63ADB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40 605,75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E65BC" w14:textId="708BC813" w:rsidR="00FB6DE4" w:rsidRPr="00B63ADB" w:rsidRDefault="00B63ADB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16 242,30</w:t>
            </w:r>
          </w:p>
        </w:tc>
      </w:tr>
      <w:tr w:rsidR="00453787" w:rsidRPr="00B63ADB" w14:paraId="26D65C51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AE36A" w14:textId="55F6F773" w:rsidR="00453787" w:rsidRPr="00B63ADB" w:rsidRDefault="00B3705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354D8" w14:textId="709E1AB5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Офис 214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A9559" w14:textId="205AD198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18а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20379E" w14:textId="2F2B0F29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17,60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02A2C1" w14:textId="172D44B3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13 333,23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AB7B4" w14:textId="7FCCE5C9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5 333,29</w:t>
            </w:r>
          </w:p>
        </w:tc>
      </w:tr>
      <w:tr w:rsidR="00453787" w:rsidRPr="00B63ADB" w14:paraId="222C343F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BA006" w14:textId="078759AE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B3705A"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6D8F9" w14:textId="328820D7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Офис 215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EBDA5" w14:textId="21C8BF35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20в,24,24а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D4E4013" w14:textId="76F11CAB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52,20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FD10A3" w14:textId="77EF93AD" w:rsidR="00453787" w:rsidRPr="00B63ADB" w:rsidRDefault="00A96934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39 545,15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4213F" w14:textId="227DAF41" w:rsidR="00453787" w:rsidRPr="00B63ADB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15 818,06</w:t>
            </w:r>
          </w:p>
        </w:tc>
      </w:tr>
      <w:tr w:rsidR="00453787" w:rsidRPr="00B63ADB" w14:paraId="24E0AF27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D31A4" w14:textId="75700E0E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B3705A"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644C1" w14:textId="2B217DEE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Офис 225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89AB2" w14:textId="536D0DA4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32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AA37ECC" w14:textId="02DB7BD1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34,40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4433AC" w14:textId="4E825F73" w:rsidR="00453787" w:rsidRPr="00B63ADB" w:rsidRDefault="00A96934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26 060,41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F25FA" w14:textId="334F5E03" w:rsidR="00453787" w:rsidRPr="00B63ADB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10 424,16</w:t>
            </w:r>
          </w:p>
        </w:tc>
      </w:tr>
      <w:tr w:rsidR="00453787" w:rsidRPr="00B63ADB" w14:paraId="01CFA458" w14:textId="77777777" w:rsidTr="00B63ADB">
        <w:trPr>
          <w:gridAfter w:val="1"/>
          <w:wAfter w:w="236" w:type="dxa"/>
          <w:trHeight w:val="421"/>
        </w:trPr>
        <w:tc>
          <w:tcPr>
            <w:tcW w:w="1025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4DD1DDF" w14:textId="77777777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3 этаж</w:t>
            </w:r>
          </w:p>
        </w:tc>
      </w:tr>
      <w:tr w:rsidR="00453787" w:rsidRPr="00B63ADB" w14:paraId="7A7B451D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07D84" w14:textId="0F8C70C5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B3705A"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BF79C" w14:textId="199A427E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303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71786" w14:textId="417B0F5E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A6E798B" w14:textId="01153CB5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12,80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39D216" w14:textId="7A94A4AD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hAnsi="Times New Roman"/>
              </w:rPr>
              <w:t>9 696,90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D9B49" w14:textId="45CE4301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3 878,76</w:t>
            </w:r>
          </w:p>
        </w:tc>
      </w:tr>
      <w:tr w:rsidR="00B3705A" w:rsidRPr="00B63ADB" w14:paraId="45BB13D1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4E007" w14:textId="77777777" w:rsidR="00B3705A" w:rsidRPr="00B63ADB" w:rsidRDefault="00B3705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  <w:p w14:paraId="137F70E1" w14:textId="402CAB50" w:rsidR="00B3705A" w:rsidRPr="00B63ADB" w:rsidRDefault="00B3705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A167F" w14:textId="1ADC0E22" w:rsidR="00B3705A" w:rsidRPr="00B63ADB" w:rsidRDefault="00B3705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305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DC6CD" w14:textId="104590F2" w:rsidR="00B3705A" w:rsidRPr="00B63ADB" w:rsidRDefault="00B63ADB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  <w:color w:val="000000"/>
              </w:rPr>
              <w:t>3,3а,5в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12076F3" w14:textId="134159F6" w:rsidR="00B3705A" w:rsidRPr="00B63ADB" w:rsidRDefault="00B63ADB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  <w:color w:val="000000"/>
              </w:rPr>
              <w:t>50,5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7FFEE6" w14:textId="445894BB" w:rsidR="00B3705A" w:rsidRPr="00B63ADB" w:rsidRDefault="00B63ADB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38 157,29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2A75A" w14:textId="4C1363D4" w:rsidR="00B3705A" w:rsidRPr="00B63ADB" w:rsidRDefault="00B63ADB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15 302,92</w:t>
            </w:r>
          </w:p>
        </w:tc>
      </w:tr>
      <w:tr w:rsidR="00B3705A" w:rsidRPr="00B63ADB" w14:paraId="12F154BC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E4F4E" w14:textId="1B7D622D" w:rsidR="00B3705A" w:rsidRPr="00B63ADB" w:rsidRDefault="00B3705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526EB" w14:textId="38D74E84" w:rsidR="00B3705A" w:rsidRPr="00B63ADB" w:rsidRDefault="00B3705A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308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2FF6F" w14:textId="20BE1A21" w:rsidR="00B3705A" w:rsidRPr="00B63ADB" w:rsidRDefault="00B63ADB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E4DF4C1" w14:textId="7B746DC9" w:rsidR="00B3705A" w:rsidRPr="00B63ADB" w:rsidRDefault="00B63ADB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  <w:color w:val="000000"/>
              </w:rPr>
              <w:t>12,9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B36920" w14:textId="4AD9E124" w:rsidR="00B3705A" w:rsidRPr="00B63ADB" w:rsidRDefault="00B63ADB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9 772,65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4E8BC" w14:textId="560E9D6C" w:rsidR="00B3705A" w:rsidRPr="00B63ADB" w:rsidRDefault="00B63ADB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3 909,06</w:t>
            </w:r>
          </w:p>
        </w:tc>
      </w:tr>
      <w:tr w:rsidR="00453787" w:rsidRPr="00B63ADB" w14:paraId="7FA819D3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7EB56" w14:textId="17EB598B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B3705A"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C1C01" w14:textId="5CBC9A1E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312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B436F" w14:textId="2846D4BB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6б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3C6B08B" w14:textId="11A9FC52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12,80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6FBFAE" w14:textId="01A389A5" w:rsidR="00453787" w:rsidRPr="00B63ADB" w:rsidRDefault="00A96934" w:rsidP="00453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9 696,90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94CE7" w14:textId="7CD0EDD2" w:rsidR="00453787" w:rsidRPr="00B63ADB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3 878,76</w:t>
            </w:r>
          </w:p>
        </w:tc>
      </w:tr>
      <w:tr w:rsidR="00453787" w:rsidRPr="00B63ADB" w14:paraId="4C1A242E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64A4" w14:textId="62A28EB3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  <w:r w:rsidR="00B3705A"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CD234" w14:textId="77777777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314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8DA94" w14:textId="77777777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19,5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0061065" w14:textId="199293C1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56,10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AFC81B" w14:textId="6CCA8348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hAnsi="Times New Roman"/>
              </w:rPr>
              <w:t>42 499,68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CB6B6" w14:textId="28E00B46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16 999,87</w:t>
            </w:r>
          </w:p>
        </w:tc>
      </w:tr>
      <w:tr w:rsidR="00453787" w:rsidRPr="00B63ADB" w14:paraId="79EBE9D8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ADE2A" w14:textId="47AD35BC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B3705A"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9C8D9" w14:textId="26CFB80D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315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B13A2" w14:textId="779D7EBC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18а,19а,20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9AD0FC9" w14:textId="47D5B426" w:rsidR="00453787" w:rsidRPr="00B63ADB" w:rsidRDefault="00453787" w:rsidP="0045378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54,30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435515" w14:textId="6894EF2E" w:rsidR="00453787" w:rsidRPr="00B63ADB" w:rsidRDefault="00A96934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41 136,05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3CFE8" w14:textId="71BF829C" w:rsidR="00453787" w:rsidRPr="00B63ADB" w:rsidRDefault="00451FD0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16 454,42</w:t>
            </w:r>
          </w:p>
        </w:tc>
      </w:tr>
      <w:tr w:rsidR="00B63ADB" w:rsidRPr="00B63ADB" w14:paraId="220E7EB1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A0A52" w14:textId="43DCE5CA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ADC41" w14:textId="2CB96214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317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09C1A" w14:textId="5E6DBACC" w:rsidR="00B63ADB" w:rsidRPr="00B63ADB" w:rsidRDefault="00B63ADB" w:rsidP="00B63A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18б,20а,21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2A18044" w14:textId="32A40BA9" w:rsidR="00B63ADB" w:rsidRPr="00B63ADB" w:rsidRDefault="00B63ADB" w:rsidP="00B63A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54,4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C27D0E" w14:textId="4BA73F50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41 211,81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45F72" w14:textId="667D2D7E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16 484,72</w:t>
            </w:r>
          </w:p>
        </w:tc>
      </w:tr>
      <w:tr w:rsidR="00B63ADB" w:rsidRPr="00B63ADB" w14:paraId="75CA4F0F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BBCF9" w14:textId="19224926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D79BE" w14:textId="47151B7C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319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44D55" w14:textId="5A602D48" w:rsidR="00B63ADB" w:rsidRPr="00B63ADB" w:rsidRDefault="00B63ADB" w:rsidP="00B63A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14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3E79184" w14:textId="36B609A9" w:rsidR="00B63ADB" w:rsidRPr="00B63ADB" w:rsidRDefault="00B63ADB" w:rsidP="00B63A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17,8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C6546A" w14:textId="5EC877DD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13 484,75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129B8" w14:textId="0B5F3E5D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5 393,90</w:t>
            </w:r>
          </w:p>
        </w:tc>
      </w:tr>
      <w:tr w:rsidR="00B63ADB" w:rsidRPr="00B63ADB" w14:paraId="61487A51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57880" w14:textId="305229C9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CB924" w14:textId="30237B9E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329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7709F" w14:textId="009D5E75" w:rsidR="00B63ADB" w:rsidRPr="00B63ADB" w:rsidRDefault="00B63ADB" w:rsidP="00B63A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32а,34,34а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C7855BC" w14:textId="303D5B9D" w:rsidR="00B63ADB" w:rsidRPr="00B63ADB" w:rsidRDefault="00B63ADB" w:rsidP="00B63A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54,5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7DDC32" w14:textId="48A9B480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41 287,57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54E44" w14:textId="4FC7342E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16 515,03</w:t>
            </w:r>
          </w:p>
        </w:tc>
      </w:tr>
      <w:tr w:rsidR="00B63ADB" w:rsidRPr="00B63ADB" w14:paraId="1EB66EB3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4C485" w14:textId="06929E70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3F411" w14:textId="28B1623C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330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6EA2C" w14:textId="3CF056DA" w:rsidR="00B63ADB" w:rsidRPr="00B63ADB" w:rsidRDefault="00B63ADB" w:rsidP="00B63A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32б,34б,52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AD26418" w14:textId="6B40ACBE" w:rsidR="00B63ADB" w:rsidRPr="00B63ADB" w:rsidRDefault="00B63ADB" w:rsidP="00B63A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53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56A023" w14:textId="08C7D851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40 151,21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A47EF" w14:textId="5A4C92D8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16 060,48</w:t>
            </w:r>
          </w:p>
        </w:tc>
      </w:tr>
      <w:tr w:rsidR="00B63ADB" w:rsidRPr="00B63ADB" w14:paraId="72AAB723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ACDE9" w14:textId="21483C29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A2ECC" w14:textId="5C3D9E9D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332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2911" w14:textId="2B2FD861" w:rsidR="00B63ADB" w:rsidRPr="00B63ADB" w:rsidRDefault="00B63ADB" w:rsidP="00B63A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36а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DCE4CA9" w14:textId="658CD5AE" w:rsidR="00B63ADB" w:rsidRPr="00B63ADB" w:rsidRDefault="00B63ADB" w:rsidP="00B63A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12,7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5FE748" w14:textId="4AB04802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9 621,14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8809B" w14:textId="1706924D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3 848,46</w:t>
            </w:r>
          </w:p>
        </w:tc>
      </w:tr>
      <w:tr w:rsidR="00B63ADB" w:rsidRPr="00B63ADB" w14:paraId="26006AFC" w14:textId="77777777" w:rsidTr="00B63ADB">
        <w:trPr>
          <w:gridAfter w:val="1"/>
          <w:wAfter w:w="236" w:type="dxa"/>
          <w:trHeight w:val="51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77212" w14:textId="7B595064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00B10" w14:textId="6CFC1217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Офис 336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51537" w14:textId="66EE693F" w:rsidR="00B63ADB" w:rsidRPr="00B63ADB" w:rsidRDefault="00B63ADB" w:rsidP="00B63A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31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F4BC5DB" w14:textId="63488B73" w:rsidR="00B63ADB" w:rsidRPr="00B63ADB" w:rsidRDefault="00B63ADB" w:rsidP="00B63AD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63ADB">
              <w:rPr>
                <w:rFonts w:ascii="Times New Roman" w:hAnsi="Times New Roman"/>
              </w:rPr>
              <w:t>13,2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F24B75" w14:textId="7EECF33C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9 999,92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5ACBB" w14:textId="540DF91C" w:rsidR="00B63ADB" w:rsidRPr="00B63ADB" w:rsidRDefault="00B63ADB" w:rsidP="00B63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color w:val="000000"/>
                <w:lang w:eastAsia="ru-RU"/>
              </w:rPr>
              <w:t>3 999,97</w:t>
            </w:r>
          </w:p>
        </w:tc>
      </w:tr>
      <w:tr w:rsidR="00453787" w:rsidRPr="00B63ADB" w14:paraId="0AD43A9A" w14:textId="77777777" w:rsidTr="00B63ADB">
        <w:trPr>
          <w:gridAfter w:val="1"/>
          <w:wAfter w:w="236" w:type="dxa"/>
          <w:trHeight w:val="480"/>
        </w:trPr>
        <w:tc>
          <w:tcPr>
            <w:tcW w:w="2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39C3678F" w14:textId="7D41E814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3ADB">
              <w:rPr>
                <w:rFonts w:ascii="Times New Roman" w:hAnsi="Times New Roman"/>
                <w:b/>
                <w:bCs/>
              </w:rPr>
              <w:t>ВСЕГО: 2</w:t>
            </w:r>
            <w:r w:rsidR="00B3705A" w:rsidRPr="00B63ADB">
              <w:rPr>
                <w:rFonts w:ascii="Times New Roman" w:hAnsi="Times New Roman"/>
                <w:b/>
                <w:bCs/>
              </w:rPr>
              <w:t>3</w:t>
            </w:r>
            <w:r w:rsidRPr="00B63ADB">
              <w:rPr>
                <w:rFonts w:ascii="Times New Roman" w:hAnsi="Times New Roman"/>
                <w:b/>
                <w:bCs/>
              </w:rPr>
              <w:t xml:space="preserve"> офис</w:t>
            </w:r>
            <w:r w:rsidR="00B3705A" w:rsidRPr="00B63ADB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868B7A9" w14:textId="77777777" w:rsidR="00453787" w:rsidRPr="00B63ADB" w:rsidRDefault="00453787" w:rsidP="00453787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45A98A7" w14:textId="5232F2A3" w:rsidR="00453787" w:rsidRPr="00B63ADB" w:rsidRDefault="00B63ADB" w:rsidP="00453787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B63ADB">
              <w:rPr>
                <w:rFonts w:ascii="Times New Roman" w:eastAsia="Times New Roman" w:hAnsi="Times New Roman"/>
                <w:b/>
                <w:bCs/>
                <w:lang w:eastAsia="ru-RU"/>
              </w:rPr>
              <w:t>1 026,60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29EF25F" w14:textId="238A0973" w:rsidR="00453787" w:rsidRPr="00B63ADB" w:rsidRDefault="00453787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6C4E6BA" w14:textId="22987470" w:rsidR="00453787" w:rsidRPr="00B63ADB" w:rsidRDefault="00B63ADB" w:rsidP="004537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3ADB">
              <w:rPr>
                <w:rFonts w:ascii="Times New Roman" w:eastAsia="Times New Roman" w:hAnsi="Times New Roman"/>
                <w:b/>
                <w:bCs/>
                <w:lang w:eastAsia="ru-RU"/>
              </w:rPr>
              <w:t>313 997,53</w:t>
            </w:r>
          </w:p>
        </w:tc>
      </w:tr>
    </w:tbl>
    <w:bookmarkEnd w:id="0"/>
    <w:p w14:paraId="59FEB55F" w14:textId="77777777" w:rsidR="00083DED" w:rsidRPr="00083DED" w:rsidRDefault="00083DED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3DED">
        <w:rPr>
          <w:rFonts w:ascii="Times New Roman" w:hAnsi="Times New Roman"/>
          <w:b/>
          <w:sz w:val="24"/>
          <w:szCs w:val="24"/>
          <w:lang w:eastAsia="ru-RU"/>
        </w:rPr>
        <w:t>Предмет конкурса:</w:t>
      </w:r>
      <w:r w:rsidRPr="00083DED">
        <w:rPr>
          <w:rFonts w:ascii="Times New Roman" w:hAnsi="Times New Roman"/>
          <w:sz w:val="24"/>
          <w:szCs w:val="24"/>
          <w:lang w:eastAsia="ru-RU"/>
        </w:rPr>
        <w:t xml:space="preserve"> Право заключения договора аренды муниципального имущества (нежилое помещение бизнес-инкубатор), закрепленного за муниципальным автономным учреждением городского округа Тольятти «Агентство экономического развития»</w:t>
      </w:r>
    </w:p>
    <w:p w14:paraId="1B80F3C0" w14:textId="3CC46B37" w:rsidR="00083DED" w:rsidRDefault="00994D9C" w:rsidP="00217C66">
      <w:pPr>
        <w:widowControl w:val="0"/>
        <w:tabs>
          <w:tab w:val="left" w:pos="17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 w:rsidR="00083DED" w:rsidRPr="00083DED">
        <w:rPr>
          <w:rFonts w:ascii="Times New Roman" w:hAnsi="Times New Roman"/>
          <w:b/>
          <w:sz w:val="24"/>
          <w:szCs w:val="24"/>
          <w:lang w:eastAsia="ru-RU"/>
        </w:rPr>
        <w:t>Лоты (Нежилые помещения):</w:t>
      </w:r>
    </w:p>
    <w:p w14:paraId="308256EA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расположения</w:t>
      </w:r>
      <w:r w:rsidRPr="008B5367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 445028, г. Тольятти, Автозаводский район, бульвар Королева, 13.</w:t>
      </w:r>
    </w:p>
    <w:p w14:paraId="134D154B" w14:textId="77777777" w:rsidR="008B5367" w:rsidRPr="008B5367" w:rsidRDefault="008B5367" w:rsidP="00217C66">
      <w:pPr>
        <w:widowControl w:val="0"/>
        <w:tabs>
          <w:tab w:val="num" w:pos="0"/>
          <w:tab w:val="left" w:pos="851"/>
          <w:tab w:val="left" w:pos="1418"/>
          <w:tab w:val="left" w:pos="2520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 w:rsidRPr="008B5367">
        <w:rPr>
          <w:rFonts w:ascii="Times New Roman" w:hAnsi="Times New Roman"/>
          <w:b/>
          <w:sz w:val="24"/>
          <w:szCs w:val="24"/>
          <w:lang w:eastAsia="ru-RU"/>
        </w:rPr>
        <w:t>Описание и технические характеристики муниципального имущества</w:t>
      </w:r>
      <w:r w:rsidRPr="008B5367">
        <w:rPr>
          <w:rFonts w:ascii="Times New Roman" w:hAnsi="Times New Roman"/>
          <w:b/>
          <w:color w:val="000000"/>
          <w:sz w:val="24"/>
          <w:szCs w:val="24"/>
          <w:lang w:eastAsia="ru-RU"/>
        </w:rPr>
        <w:t>, права на которые передаются по договору аренды:</w:t>
      </w:r>
    </w:p>
    <w:p w14:paraId="0F36A043" w14:textId="1DCC55BC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 xml:space="preserve">Нежилые помещения расположены на </w:t>
      </w:r>
      <w:r w:rsidR="00B75F85">
        <w:rPr>
          <w:rFonts w:ascii="Times New Roman" w:hAnsi="Times New Roman"/>
          <w:sz w:val="24"/>
          <w:szCs w:val="24"/>
          <w:lang w:eastAsia="ru-RU"/>
        </w:rPr>
        <w:t xml:space="preserve">-1 (цокольном), 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1 (первом), 2 (втором) и 3 (третьем) этаже трехэтажного нежилого здания, расположенного по адресу: </w:t>
      </w:r>
      <w:r w:rsidR="00B957E2">
        <w:rPr>
          <w:rFonts w:ascii="Times New Roman" w:hAnsi="Times New Roman"/>
          <w:sz w:val="24"/>
          <w:szCs w:val="24"/>
          <w:lang w:eastAsia="ru-RU"/>
        </w:rPr>
        <w:t>445028, Самарская обл., г. Толья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тти, б-р Королева, 13, общей площадью 7 353,70 кв.м. </w:t>
      </w:r>
      <w:r w:rsidRPr="008C0064">
        <w:rPr>
          <w:rFonts w:ascii="Times New Roman" w:hAnsi="Times New Roman"/>
          <w:sz w:val="24"/>
          <w:szCs w:val="24"/>
          <w:lang w:eastAsia="ru-RU"/>
        </w:rPr>
        <w:t xml:space="preserve">Стены здания </w:t>
      </w:r>
      <w:r w:rsidR="008C0064">
        <w:rPr>
          <w:rFonts w:ascii="Times New Roman" w:hAnsi="Times New Roman"/>
          <w:sz w:val="24"/>
          <w:szCs w:val="24"/>
          <w:lang w:eastAsia="ru-RU"/>
        </w:rPr>
        <w:t>панельные</w:t>
      </w:r>
      <w:r w:rsidRPr="008C0064">
        <w:rPr>
          <w:rFonts w:ascii="Times New Roman" w:hAnsi="Times New Roman"/>
          <w:sz w:val="24"/>
          <w:szCs w:val="24"/>
          <w:lang w:eastAsia="ru-RU"/>
        </w:rPr>
        <w:t>, установлены пластиковые окна. Здание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 оснащено инженерно-техническими коммуникациями, оборудованием (теплоснабжение, холодное и горячее водоснабжение, водоотведение, электроснабжение). </w:t>
      </w:r>
    </w:p>
    <w:p w14:paraId="3DAEDECA" w14:textId="77777777" w:rsid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sz w:val="24"/>
          <w:szCs w:val="24"/>
          <w:lang w:eastAsia="ru-RU"/>
        </w:rPr>
        <w:t>Целевое назначение муниципального имущества</w:t>
      </w:r>
      <w:r w:rsidRPr="008B5367">
        <w:rPr>
          <w:rFonts w:ascii="Times New Roman" w:hAnsi="Times New Roman"/>
          <w:b/>
          <w:color w:val="000000"/>
          <w:sz w:val="24"/>
          <w:szCs w:val="24"/>
          <w:lang w:eastAsia="ru-RU"/>
        </w:rPr>
        <w:t>, права на которые передаются по договору аренды</w:t>
      </w:r>
      <w:r w:rsidRPr="008B5367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 предоставление в аренду субъектам малого и среднего предпринимательства, а также  физическим лицам, применяющим специальный налоговый режим «Налог на профессиональный доход» оборудованных нежилых помещений бизнес-инкубатора на ранней стадии их деятельности (стадии, при которой срок с момента государственной регистрации до момента подачи заявки на участие в конкурсе на предоставление в аренду помещений не превышает 3 (трех) лет) по результатам отбора конкурсных заявок для использования в качестве офиса для реализации бизнес-проекта, заявленного на конкурсный отбор</w:t>
      </w: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A5CAEA" w14:textId="77777777" w:rsidR="008C0064" w:rsidRPr="008B5367" w:rsidRDefault="008C0064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sz w:val="24"/>
          <w:szCs w:val="24"/>
          <w:lang w:eastAsia="ru-RU"/>
        </w:rPr>
        <w:t>Требования к участникам конкурса:</w:t>
      </w:r>
    </w:p>
    <w:p w14:paraId="0B66638E" w14:textId="77777777" w:rsidR="008C0064" w:rsidRPr="008B5367" w:rsidRDefault="008C0064" w:rsidP="00217C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8B53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Участник конкурса должен </w:t>
      </w:r>
      <w:r w:rsidRPr="008B5367">
        <w:rPr>
          <w:rFonts w:ascii="Times New Roman" w:hAnsi="Times New Roman"/>
          <w:bCs/>
          <w:sz w:val="24"/>
          <w:szCs w:val="24"/>
          <w:lang w:eastAsia="ru-RU"/>
        </w:rPr>
        <w:t>являться субъектом малого и среднего предпринимательства</w:t>
      </w:r>
      <w:r w:rsidRPr="008B5367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8B5367">
        <w:rPr>
          <w:rFonts w:ascii="Times New Roman" w:hAnsi="Times New Roman"/>
          <w:bCs/>
          <w:sz w:val="24"/>
          <w:szCs w:val="24"/>
          <w:lang w:eastAsia="ru-RU"/>
        </w:rPr>
        <w:t xml:space="preserve"> соответствующий требованиям, установленным частями 3 и 5 статьи 14 </w:t>
      </w:r>
      <w:r w:rsidRPr="008B5367">
        <w:rPr>
          <w:rFonts w:ascii="Times New Roman" w:hAnsi="Times New Roman"/>
          <w:iCs/>
          <w:sz w:val="24"/>
          <w:szCs w:val="24"/>
        </w:rPr>
        <w:t>Федерального закона от 24.07.2007 № 209-ФЗ «О развитии малого и среднего предпринимательства в Российской Федерации»</w:t>
      </w:r>
      <w:r w:rsidRPr="008B5367">
        <w:rPr>
          <w:rFonts w:ascii="Times New Roman" w:hAnsi="Times New Roman"/>
          <w:bCs/>
          <w:kern w:val="36"/>
          <w:sz w:val="24"/>
          <w:szCs w:val="24"/>
        </w:rPr>
        <w:t xml:space="preserve">, либо </w:t>
      </w:r>
      <w:r w:rsidRPr="008B5367">
        <w:rPr>
          <w:rFonts w:ascii="Times New Roman" w:hAnsi="Times New Roman"/>
          <w:sz w:val="24"/>
          <w:szCs w:val="24"/>
        </w:rPr>
        <w:t xml:space="preserve">организацией, образующей инфраструктуру поддержки субъектов малого и среднего предпринимательства, </w:t>
      </w:r>
      <w:r w:rsidRPr="008B5367">
        <w:rPr>
          <w:rFonts w:ascii="Times New Roman" w:hAnsi="Times New Roman"/>
          <w:bCs/>
          <w:sz w:val="24"/>
          <w:szCs w:val="24"/>
          <w:lang w:eastAsia="ru-RU"/>
        </w:rPr>
        <w:t xml:space="preserve">соответствующей требованиям, установленным </w:t>
      </w:r>
      <w:r w:rsidRPr="008B5367">
        <w:rPr>
          <w:rFonts w:ascii="Times New Roman" w:hAnsi="Times New Roman"/>
          <w:iCs/>
          <w:sz w:val="24"/>
          <w:szCs w:val="24"/>
        </w:rPr>
        <w:t>статьей 15 Федерального закона от 24.07.2007 № 209-ФЗ «О развитии малого и среднего предпринимательства в Российской Федерации».</w:t>
      </w:r>
    </w:p>
    <w:p w14:paraId="7205EB77" w14:textId="77777777" w:rsidR="008C0064" w:rsidRPr="008B5367" w:rsidRDefault="008C0064" w:rsidP="00217C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Срок деятельности субъекта малого и среднего предпринимательства с момента государственной регистрации до момента подачи заявки на участие в конкурсе не должен превышать 3 (три) года.</w:t>
      </w:r>
    </w:p>
    <w:p w14:paraId="68272CDD" w14:textId="77777777" w:rsidR="008C0064" w:rsidRPr="008B5367" w:rsidRDefault="008C0064" w:rsidP="00217C6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kern w:val="36"/>
          <w:sz w:val="24"/>
          <w:szCs w:val="24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Субъект малого и среднего предпринимательства должен быть з</w:t>
      </w:r>
      <w:r w:rsidRPr="008B5367">
        <w:rPr>
          <w:rFonts w:ascii="Times New Roman" w:hAnsi="Times New Roman"/>
          <w:bCs/>
          <w:sz w:val="24"/>
          <w:szCs w:val="24"/>
          <w:lang w:eastAsia="ru-RU"/>
        </w:rPr>
        <w:t>арегистрирован и осуществлять свою деятельность на территории городского округа Тольятти.</w:t>
      </w:r>
    </w:p>
    <w:p w14:paraId="41F10535" w14:textId="77777777" w:rsidR="008C0064" w:rsidRPr="008B5367" w:rsidRDefault="008C0064" w:rsidP="00217C6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b/>
          <w:sz w:val="24"/>
          <w:szCs w:val="24"/>
          <w:lang w:eastAsia="ru-RU"/>
        </w:rPr>
        <w:t>В бизнес-инкубаторе не допускается размещение участников, осуществляющих следующие виды деятельности:</w:t>
      </w:r>
    </w:p>
    <w:p w14:paraId="5661A3CF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финансовые, страховые услуги;</w:t>
      </w:r>
    </w:p>
    <w:p w14:paraId="7AD62911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розничная/оптовая торговля;</w:t>
      </w:r>
    </w:p>
    <w:p w14:paraId="04F26E76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строительство;</w:t>
      </w:r>
    </w:p>
    <w:p w14:paraId="63844CF4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услуги адвокатов, нотариат;</w:t>
      </w:r>
    </w:p>
    <w:p w14:paraId="65890D4C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бытовые услуги;</w:t>
      </w:r>
    </w:p>
    <w:p w14:paraId="55D00296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медицинские услуги;</w:t>
      </w:r>
    </w:p>
    <w:p w14:paraId="28001680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общественное питание </w:t>
      </w:r>
      <w:r w:rsidRPr="008B5367">
        <w:rPr>
          <w:rFonts w:ascii="Times New Roman" w:hAnsi="Times New Roman"/>
          <w:sz w:val="24"/>
          <w:szCs w:val="24"/>
          <w:lang w:eastAsia="ru-RU"/>
        </w:rPr>
        <w:t>(кроме столовых для работников бизнес-инкубатора и компаний, размещенных в нем);</w:t>
      </w:r>
    </w:p>
    <w:p w14:paraId="266BF675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операции с недвижимостью;</w:t>
      </w:r>
    </w:p>
    <w:p w14:paraId="16DAA4B2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производство подакцизных товаров;</w:t>
      </w:r>
    </w:p>
    <w:p w14:paraId="5CED115C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добыча и реализация полезных ископаемых;</w:t>
      </w:r>
    </w:p>
    <w:p w14:paraId="0DBFE851" w14:textId="77777777" w:rsidR="008C0064" w:rsidRPr="008B5367" w:rsidRDefault="008C0064" w:rsidP="00217C66">
      <w:pPr>
        <w:numPr>
          <w:ilvl w:val="0"/>
          <w:numId w:val="5"/>
        </w:numPr>
        <w:tabs>
          <w:tab w:val="left" w:pos="709"/>
          <w:tab w:val="left" w:pos="851"/>
          <w:tab w:val="left" w:pos="5529"/>
        </w:tabs>
        <w:spacing w:after="0" w:line="240" w:lineRule="auto"/>
        <w:ind w:left="0" w:firstLine="42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игорный бизнес.</w:t>
      </w:r>
    </w:p>
    <w:p w14:paraId="16402280" w14:textId="77777777" w:rsidR="008C0064" w:rsidRPr="008B5367" w:rsidRDefault="008C0064" w:rsidP="00217C6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35784F62" w14:textId="77777777" w:rsidR="008C0064" w:rsidRPr="008B5367" w:rsidRDefault="008C0064" w:rsidP="00217C66">
      <w:pPr>
        <w:numPr>
          <w:ilvl w:val="0"/>
          <w:numId w:val="6"/>
        </w:numPr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строительство, включая ремонтно-строительные работы;</w:t>
      </w:r>
    </w:p>
    <w:p w14:paraId="638A35FF" w14:textId="77777777" w:rsidR="008C0064" w:rsidRPr="008B5367" w:rsidRDefault="008C0064" w:rsidP="00217C66">
      <w:pPr>
        <w:numPr>
          <w:ilvl w:val="0"/>
          <w:numId w:val="6"/>
        </w:numPr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распространение наружной рекламы с использованием рекламных конструкций, размещение рекламы на транспортных средствах;</w:t>
      </w:r>
    </w:p>
    <w:p w14:paraId="484657D8" w14:textId="77777777" w:rsidR="008C0064" w:rsidRPr="008B5367" w:rsidRDefault="008C0064" w:rsidP="00217C66">
      <w:pPr>
        <w:numPr>
          <w:ilvl w:val="0"/>
          <w:numId w:val="6"/>
        </w:numPr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финансовые, страховые услуги;</w:t>
      </w:r>
    </w:p>
    <w:p w14:paraId="4DA4DC00" w14:textId="77777777" w:rsidR="008C0064" w:rsidRPr="008B5367" w:rsidRDefault="008C0064" w:rsidP="00217C66">
      <w:pPr>
        <w:numPr>
          <w:ilvl w:val="0"/>
          <w:numId w:val="6"/>
        </w:numPr>
        <w:spacing w:after="0" w:line="240" w:lineRule="auto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5367">
        <w:rPr>
          <w:rFonts w:ascii="Times New Roman" w:eastAsia="Times New Roman" w:hAnsi="Times New Roman"/>
          <w:sz w:val="24"/>
          <w:szCs w:val="24"/>
          <w:lang w:eastAsia="ru-RU"/>
        </w:rPr>
        <w:t>оказание автотранспортных услуг по перевозке пассажиров и грузов.</w:t>
      </w:r>
    </w:p>
    <w:p w14:paraId="2718C438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sz w:val="24"/>
          <w:szCs w:val="24"/>
          <w:lang w:eastAsia="ru-RU"/>
        </w:rPr>
        <w:tab/>
        <w:t>Размер арендной платы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 составляет:</w:t>
      </w:r>
    </w:p>
    <w:p w14:paraId="7C2C6BA9" w14:textId="083DD4D9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 xml:space="preserve"> - первый год, 40% от размера арендной платы, рассчитанной в соответствии с Решением Думы городского округа Тольятти № 468 от 29.01.2020г.  «О Положении о порядке передачи в безвозмездное пользование, аренду и субаренду имущества, являющегося муниципальной собственностью городского округа Тольятти» и оценкой рыночной стоимости ежемесячной арендной платы за 1 кв.м. нежилых помещений </w:t>
      </w:r>
      <w:r w:rsidR="0032114B" w:rsidRPr="0032114B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7D52D5" w:rsidRPr="00B75F85">
        <w:rPr>
          <w:rFonts w:ascii="Times New Roman" w:hAnsi="Times New Roman"/>
          <w:sz w:val="24"/>
          <w:szCs w:val="24"/>
          <w:lang w:eastAsia="ru-RU"/>
        </w:rPr>
        <w:t>25.0</w:t>
      </w:r>
      <w:r w:rsidR="000A2F33">
        <w:rPr>
          <w:rFonts w:ascii="Times New Roman" w:hAnsi="Times New Roman"/>
          <w:sz w:val="24"/>
          <w:szCs w:val="24"/>
          <w:lang w:eastAsia="ru-RU"/>
        </w:rPr>
        <w:t>1</w:t>
      </w:r>
      <w:r w:rsidR="0032114B" w:rsidRPr="00B75F85">
        <w:rPr>
          <w:rFonts w:ascii="Times New Roman" w:hAnsi="Times New Roman"/>
          <w:sz w:val="24"/>
          <w:szCs w:val="24"/>
          <w:lang w:eastAsia="ru-RU"/>
        </w:rPr>
        <w:t>.202</w:t>
      </w:r>
      <w:r w:rsidR="00B80E40">
        <w:rPr>
          <w:rFonts w:ascii="Times New Roman" w:hAnsi="Times New Roman"/>
          <w:sz w:val="24"/>
          <w:szCs w:val="24"/>
          <w:lang w:eastAsia="ru-RU"/>
        </w:rPr>
        <w:t>6</w:t>
      </w:r>
      <w:r w:rsidR="0032114B" w:rsidRPr="00B75F85">
        <w:rPr>
          <w:rFonts w:ascii="Times New Roman" w:hAnsi="Times New Roman"/>
          <w:sz w:val="24"/>
          <w:szCs w:val="24"/>
          <w:lang w:eastAsia="ru-RU"/>
        </w:rPr>
        <w:t>г.  №</w:t>
      </w:r>
      <w:r w:rsidR="00AB1D3A">
        <w:rPr>
          <w:rFonts w:ascii="Times New Roman" w:hAnsi="Times New Roman"/>
          <w:sz w:val="24"/>
          <w:szCs w:val="24"/>
          <w:lang w:eastAsia="ru-RU"/>
        </w:rPr>
        <w:t>3</w:t>
      </w:r>
      <w:r w:rsidR="0032114B" w:rsidRPr="00B75F85">
        <w:rPr>
          <w:rFonts w:ascii="Times New Roman" w:hAnsi="Times New Roman"/>
          <w:sz w:val="24"/>
          <w:szCs w:val="24"/>
          <w:lang w:eastAsia="ru-RU"/>
        </w:rPr>
        <w:t>.</w:t>
      </w:r>
      <w:r w:rsidR="00B80E40">
        <w:rPr>
          <w:rFonts w:ascii="Times New Roman" w:hAnsi="Times New Roman"/>
          <w:sz w:val="24"/>
          <w:szCs w:val="24"/>
          <w:lang w:eastAsia="ru-RU"/>
        </w:rPr>
        <w:t>6</w:t>
      </w:r>
      <w:r w:rsidR="0032114B" w:rsidRPr="00B75F85">
        <w:rPr>
          <w:rFonts w:ascii="Times New Roman" w:hAnsi="Times New Roman"/>
          <w:sz w:val="24"/>
          <w:szCs w:val="24"/>
          <w:lang w:eastAsia="ru-RU"/>
        </w:rPr>
        <w:t>/</w:t>
      </w:r>
      <w:r w:rsidR="00AB1D3A">
        <w:rPr>
          <w:rFonts w:ascii="Times New Roman" w:hAnsi="Times New Roman"/>
          <w:sz w:val="24"/>
          <w:szCs w:val="24"/>
          <w:lang w:eastAsia="ru-RU"/>
        </w:rPr>
        <w:t>26</w:t>
      </w:r>
      <w:r w:rsidR="0032114B" w:rsidRPr="00B75F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75F85">
        <w:rPr>
          <w:rFonts w:ascii="Times New Roman" w:hAnsi="Times New Roman"/>
          <w:sz w:val="24"/>
          <w:szCs w:val="24"/>
          <w:lang w:eastAsia="ru-RU"/>
        </w:rPr>
        <w:t xml:space="preserve">(далее </w:t>
      </w:r>
      <w:r w:rsidR="008C0064" w:rsidRPr="00B75F85">
        <w:rPr>
          <w:rFonts w:ascii="Times New Roman" w:hAnsi="Times New Roman"/>
          <w:sz w:val="24"/>
          <w:szCs w:val="24"/>
          <w:lang w:eastAsia="ru-RU"/>
        </w:rPr>
        <w:t>–</w:t>
      </w:r>
      <w:r w:rsidRPr="00B75F85">
        <w:rPr>
          <w:rFonts w:ascii="Times New Roman" w:hAnsi="Times New Roman"/>
          <w:sz w:val="24"/>
          <w:szCs w:val="24"/>
          <w:lang w:eastAsia="ru-RU"/>
        </w:rPr>
        <w:t xml:space="preserve"> Положение и оценка);</w:t>
      </w:r>
    </w:p>
    <w:p w14:paraId="4F2B31FF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- второй год, 60% от размера арендной платы, рассчитанной в соответствии с Положением и оценкой;</w:t>
      </w:r>
    </w:p>
    <w:p w14:paraId="4729EA5D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- третий год 80% от ставки арендной платы, рассчитанной в соответствии с   Положением и оценкой.</w:t>
      </w:r>
    </w:p>
    <w:p w14:paraId="2E10CCC0" w14:textId="77777777" w:rsidR="008B5367" w:rsidRPr="008B5367" w:rsidRDefault="00994D9C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8B5367" w:rsidRPr="008B5367">
        <w:rPr>
          <w:rFonts w:ascii="Times New Roman" w:hAnsi="Times New Roman"/>
          <w:sz w:val="24"/>
          <w:szCs w:val="24"/>
          <w:lang w:eastAsia="ru-RU"/>
        </w:rPr>
        <w:t>Цена заключенного договора аренды недвижимого имущества фиксированная и пересмотру не подлежит. Арендодатель вправе в одностороннем порядке увеличивать размер арендной платы в случае изменения оценочной стоимости арендной платы, а также в случаях, предусмотренных правовыми актами РФ, Самарской области, органов местного самоуправления. При издании нормативных правовых актов, затрагивающих сферу предоставления в аренду муниципального имущества, размер арендной платы может быть изменен.</w:t>
      </w:r>
    </w:p>
    <w:p w14:paraId="558BA8DB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Размер ежемесячной арендной платы исчисляется по формуле: Апл = S x1 кв.м.x 40% (60%, 80%), где:</w:t>
      </w:r>
    </w:p>
    <w:p w14:paraId="69D9C1DB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Апл – арендная плата в месяц,</w:t>
      </w:r>
    </w:p>
    <w:p w14:paraId="61EEE8C4" w14:textId="77777777" w:rsidR="008B5367" w:rsidRPr="00D80FA6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 xml:space="preserve">S </w:t>
      </w:r>
      <w:r w:rsidR="008C0064">
        <w:rPr>
          <w:rFonts w:ascii="Times New Roman" w:hAnsi="Times New Roman"/>
          <w:sz w:val="24"/>
          <w:szCs w:val="24"/>
          <w:lang w:eastAsia="ru-RU"/>
        </w:rPr>
        <w:t>–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 площадь помещения</w:t>
      </w:r>
    </w:p>
    <w:p w14:paraId="25648ADC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Срок действия договоров аренды </w:t>
      </w:r>
      <w:r w:rsidRPr="008B53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договор заключается на срок не более 11 месяцев. Арендатор, надлежащим образом исполнивший свои обязанности, по истечении срока договора имеет право на заключение договора аренды на новый срок, но в пределах максимального трехлетнего срока предоставления нежилых помещений бизнес - инкубатора, с соблюдением условий о ежегодном увеличении арендной платы, предусмотренных пунктом </w:t>
      </w:r>
      <w:r w:rsidR="00C8039A" w:rsidRPr="00C8039A">
        <w:rPr>
          <w:rFonts w:ascii="Times New Roman" w:hAnsi="Times New Roman"/>
          <w:color w:val="000000"/>
          <w:sz w:val="24"/>
          <w:szCs w:val="24"/>
          <w:lang w:eastAsia="ru-RU"/>
        </w:rPr>
        <w:t>2.13.</w:t>
      </w:r>
      <w:r w:rsidRPr="008B53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конкурсной документации.</w:t>
      </w:r>
    </w:p>
    <w:p w14:paraId="1D2FE3BB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sz w:val="24"/>
          <w:szCs w:val="24"/>
          <w:lang w:eastAsia="ru-RU"/>
        </w:rPr>
        <w:t xml:space="preserve">Срок, место и порядок предоставления конкурсной документации: </w:t>
      </w:r>
      <w:r w:rsidRPr="008B5367">
        <w:rPr>
          <w:rFonts w:ascii="Times New Roman" w:hAnsi="Times New Roman"/>
          <w:sz w:val="24"/>
          <w:szCs w:val="26"/>
          <w:lang w:eastAsia="ru-RU"/>
        </w:rPr>
        <w:t xml:space="preserve">с момента опубликования на официальном сайте Российской Федерации для размещения информации о проведении торгов www.torgi.gov.ru сообщения о проведении открытого конкурса организатор </w:t>
      </w:r>
      <w:r w:rsidRPr="008B5367">
        <w:rPr>
          <w:rFonts w:ascii="Times New Roman" w:hAnsi="Times New Roman"/>
          <w:sz w:val="24"/>
          <w:szCs w:val="24"/>
          <w:lang w:eastAsia="ru-RU"/>
        </w:rPr>
        <w:t xml:space="preserve">конкурса, на основании поданного в письменной форме заявления любого заинтересованного лица предоставляет такому лицу в письменной форме, или в форме электронного документа конкурсную документацию в течение двух рабочих дней с даты получения соответствующего заявления. </w:t>
      </w:r>
    </w:p>
    <w:p w14:paraId="51402D30" w14:textId="77777777" w:rsidR="008B5367" w:rsidRP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sz w:val="24"/>
          <w:szCs w:val="24"/>
          <w:lang w:eastAsia="ru-RU"/>
        </w:rPr>
        <w:t>Плата за предоставление конкурсной документации не предусмотрена.</w:t>
      </w:r>
    </w:p>
    <w:p w14:paraId="2A7B4B05" w14:textId="77777777" w:rsidR="008B5367" w:rsidRPr="00E04E4B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5367">
        <w:rPr>
          <w:rFonts w:ascii="Times New Roman" w:hAnsi="Times New Roman"/>
          <w:b/>
          <w:sz w:val="24"/>
          <w:szCs w:val="24"/>
          <w:lang w:eastAsia="ru-RU"/>
        </w:rPr>
        <w:t>Документация о конкурсе предоставляет</w:t>
      </w:r>
      <w:r w:rsidR="00D80FA6">
        <w:rPr>
          <w:rFonts w:ascii="Times New Roman" w:hAnsi="Times New Roman"/>
          <w:b/>
          <w:sz w:val="24"/>
          <w:szCs w:val="24"/>
          <w:lang w:eastAsia="ru-RU"/>
        </w:rPr>
        <w:t xml:space="preserve">ся бесплатно в электронном виде. </w:t>
      </w:r>
      <w:r w:rsidRPr="00E04E4B">
        <w:rPr>
          <w:rFonts w:ascii="Times New Roman" w:hAnsi="Times New Roman"/>
          <w:sz w:val="24"/>
          <w:szCs w:val="24"/>
          <w:lang w:eastAsia="ru-RU"/>
        </w:rPr>
        <w:t xml:space="preserve">Конкурсная документация размещена на сайтах в сети «Интернет»: </w:t>
      </w:r>
      <w:hyperlink r:id="rId8" w:history="1">
        <w:r w:rsidRPr="00E04E4B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="00EB3415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 xml:space="preserve">, </w:t>
      </w:r>
      <w:r w:rsidR="00EB3415" w:rsidRPr="00EB3415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sberbank-ast.ru</w:t>
      </w:r>
      <w:r w:rsidRPr="00E04E4B">
        <w:rPr>
          <w:rFonts w:ascii="Times New Roman" w:hAnsi="Times New Roman"/>
          <w:sz w:val="24"/>
          <w:szCs w:val="24"/>
          <w:u w:val="single"/>
          <w:lang w:eastAsia="ru-RU"/>
        </w:rPr>
        <w:t xml:space="preserve"> и </w:t>
      </w:r>
      <w:hyperlink r:id="rId9" w:history="1">
        <w:r w:rsidRPr="00E04E4B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www.biznes-63.ru</w:t>
        </w:r>
      </w:hyperlink>
      <w:r w:rsidRPr="00E04E4B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14:paraId="56F9BCEE" w14:textId="424C0FE8" w:rsidR="00EB3415" w:rsidRDefault="00EB3415" w:rsidP="00217C66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B34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подачи заявок на участие в конкурсе - электронная площадка в информационно телекоммуникационной сети "Интернет" Сбербанк-АСТ (sberbank-ast.ru).</w:t>
      </w:r>
    </w:p>
    <w:p w14:paraId="2086A53D" w14:textId="01C92B43" w:rsidR="009C5CE3" w:rsidRPr="00E04E4B" w:rsidRDefault="009C5CE3" w:rsidP="00217C66">
      <w:pPr>
        <w:shd w:val="clear" w:color="auto" w:fill="FFFFFF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4E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Заявки на участие в конкурсе принимаются</w:t>
      </w:r>
      <w:r w:rsidR="00D80F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электронном виде</w:t>
      </w:r>
      <w:r w:rsidRPr="00E04E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bookmarkStart w:id="1" w:name="_Hlk233361280"/>
      <w:bookmarkStart w:id="2" w:name="_Hlk213684853"/>
      <w:r w:rsidRPr="00E04E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 </w:t>
      </w:r>
      <w:bookmarkStart w:id="3" w:name="_Hlk230163383"/>
      <w:r w:rsidR="00D62D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2354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A065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62D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июл</w:t>
      </w:r>
      <w:r w:rsidR="00A065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 w:rsidRPr="00E04E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E04E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 по </w:t>
      </w:r>
      <w:r w:rsidR="002354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03</w:t>
      </w:r>
      <w:r w:rsidR="007C6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2354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августа</w:t>
      </w:r>
      <w:r w:rsidR="00DA08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E04E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  <w:bookmarkEnd w:id="1"/>
    </w:p>
    <w:p w14:paraId="3D028154" w14:textId="36631E48" w:rsid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bookmarkStart w:id="4" w:name="_Hlk213684867"/>
      <w:bookmarkEnd w:id="2"/>
      <w:bookmarkEnd w:id="3"/>
      <w:r w:rsidRPr="00E04E4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Место, дата и время </w:t>
      </w:r>
      <w:r w:rsidR="00D80FA6">
        <w:rPr>
          <w:rFonts w:ascii="Times New Roman" w:hAnsi="Times New Roman"/>
          <w:b/>
          <w:bCs/>
          <w:sz w:val="24"/>
          <w:szCs w:val="24"/>
          <w:lang w:eastAsia="ru-RU"/>
        </w:rPr>
        <w:t>рассмотрения</w:t>
      </w:r>
      <w:r w:rsidR="0016674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D80FA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заявок </w:t>
      </w:r>
      <w:r w:rsidRPr="00E04E4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участие в конкурсе: </w:t>
      </w:r>
      <w:r w:rsidRPr="00E04E4B">
        <w:rPr>
          <w:rFonts w:ascii="Times New Roman" w:hAnsi="Times New Roman"/>
          <w:sz w:val="24"/>
          <w:szCs w:val="24"/>
          <w:lang w:eastAsia="ru-RU"/>
        </w:rPr>
        <w:t>445028, г.</w:t>
      </w:r>
      <w:r w:rsidR="00EB1D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4E4B">
        <w:rPr>
          <w:rFonts w:ascii="Times New Roman" w:hAnsi="Times New Roman"/>
          <w:sz w:val="24"/>
          <w:szCs w:val="24"/>
          <w:lang w:eastAsia="ru-RU"/>
        </w:rPr>
        <w:t xml:space="preserve">Тольятти, б-р Королева, д.13, офис 106 </w:t>
      </w:r>
      <w:r w:rsidR="00E804D0" w:rsidRPr="00E04E4B">
        <w:rPr>
          <w:rFonts w:ascii="Times New Roman" w:hAnsi="Times New Roman"/>
          <w:sz w:val="24"/>
          <w:szCs w:val="24"/>
          <w:lang w:eastAsia="ru-RU"/>
        </w:rPr>
        <w:t>–</w:t>
      </w:r>
      <w:r w:rsidRPr="00E04E4B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5" w:name="_Hlk233361298"/>
      <w:r w:rsidR="00235435">
        <w:rPr>
          <w:rFonts w:ascii="Times New Roman" w:hAnsi="Times New Roman"/>
          <w:sz w:val="24"/>
          <w:szCs w:val="24"/>
          <w:u w:val="single"/>
          <w:lang w:eastAsia="ru-RU"/>
        </w:rPr>
        <w:t>03 августа</w:t>
      </w:r>
      <w:r w:rsidR="00E04E4B" w:rsidRPr="00E04E4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Pr="00E04E4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202</w:t>
      </w:r>
      <w:r w:rsidR="00B80E40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6</w:t>
      </w:r>
      <w:r w:rsidRPr="00E04E4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Pr="00E04E4B">
        <w:rPr>
          <w:rFonts w:ascii="Times New Roman" w:hAnsi="Times New Roman"/>
          <w:sz w:val="24"/>
          <w:szCs w:val="24"/>
          <w:u w:val="single"/>
          <w:lang w:eastAsia="ar-SA"/>
        </w:rPr>
        <w:t xml:space="preserve">года в </w:t>
      </w:r>
      <w:r w:rsidRPr="00E04E4B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="00AA335E" w:rsidRPr="00E04E4B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Pr="00E04E4B">
        <w:rPr>
          <w:rFonts w:ascii="Times New Roman" w:hAnsi="Times New Roman"/>
          <w:sz w:val="24"/>
          <w:szCs w:val="24"/>
          <w:u w:val="single"/>
          <w:lang w:eastAsia="ru-RU"/>
        </w:rPr>
        <w:t xml:space="preserve"> час.00 мин.</w:t>
      </w:r>
    </w:p>
    <w:bookmarkEnd w:id="5"/>
    <w:p w14:paraId="54BB3152" w14:textId="7D060809" w:rsidR="00A06513" w:rsidRPr="0020648C" w:rsidRDefault="00A06513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Место, дата и время</w:t>
      </w:r>
      <w:r w:rsidRPr="0020648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3748A">
        <w:rPr>
          <w:rFonts w:ascii="Times New Roman" w:hAnsi="Times New Roman"/>
          <w:b/>
          <w:sz w:val="24"/>
          <w:szCs w:val="24"/>
          <w:lang w:eastAsia="ru-RU"/>
        </w:rPr>
        <w:t>подведения итогов</w:t>
      </w:r>
      <w:r w:rsidRPr="0020648C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20648C">
        <w:rPr>
          <w:rFonts w:ascii="Times New Roman" w:hAnsi="Times New Roman"/>
          <w:sz w:val="24"/>
          <w:szCs w:val="24"/>
          <w:lang w:eastAsia="ru-RU"/>
        </w:rPr>
        <w:t xml:space="preserve"> 445028, г. Тольятти, б-р Королева, д.13, офис 106 – </w:t>
      </w:r>
      <w:r w:rsidR="00235435">
        <w:rPr>
          <w:rFonts w:ascii="Times New Roman" w:hAnsi="Times New Roman"/>
          <w:sz w:val="24"/>
          <w:szCs w:val="24"/>
          <w:u w:val="single"/>
          <w:lang w:eastAsia="ru-RU"/>
        </w:rPr>
        <w:t>03 августа</w:t>
      </w:r>
      <w:r w:rsidRPr="00B3187E">
        <w:rPr>
          <w:rFonts w:ascii="Times New Roman" w:hAnsi="Times New Roman"/>
          <w:sz w:val="24"/>
          <w:szCs w:val="24"/>
          <w:u w:val="single"/>
          <w:lang w:eastAsia="ru-RU"/>
        </w:rPr>
        <w:t xml:space="preserve"> 202</w:t>
      </w:r>
      <w:r w:rsidR="00B80E40" w:rsidRPr="00B3187E">
        <w:rPr>
          <w:rFonts w:ascii="Times New Roman" w:hAnsi="Times New Roman"/>
          <w:sz w:val="24"/>
          <w:szCs w:val="24"/>
          <w:u w:val="single"/>
          <w:lang w:eastAsia="ru-RU"/>
        </w:rPr>
        <w:t xml:space="preserve">6 </w:t>
      </w:r>
      <w:r w:rsidRPr="00B3187E">
        <w:rPr>
          <w:rFonts w:ascii="Times New Roman" w:hAnsi="Times New Roman"/>
          <w:sz w:val="24"/>
          <w:szCs w:val="24"/>
          <w:u w:val="single"/>
          <w:lang w:eastAsia="ru-RU"/>
        </w:rPr>
        <w:t>года в 13 час.00 мин</w:t>
      </w:r>
      <w:r w:rsidRPr="0020648C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bookmarkEnd w:id="4"/>
    <w:p w14:paraId="358BF781" w14:textId="77777777" w:rsidR="008B5367" w:rsidRDefault="008B5367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4E4B">
        <w:rPr>
          <w:rFonts w:ascii="Times New Roman" w:hAnsi="Times New Roman"/>
          <w:b/>
          <w:sz w:val="24"/>
          <w:szCs w:val="24"/>
          <w:lang w:eastAsia="ar-SA"/>
        </w:rPr>
        <w:t xml:space="preserve">Требование о внесение </w:t>
      </w:r>
      <w:r w:rsidR="00880B0F">
        <w:rPr>
          <w:rFonts w:ascii="Times New Roman" w:hAnsi="Times New Roman"/>
          <w:b/>
          <w:sz w:val="24"/>
          <w:szCs w:val="24"/>
          <w:lang w:eastAsia="ar-SA"/>
        </w:rPr>
        <w:t>обеспечения</w:t>
      </w:r>
      <w:r w:rsidRPr="00E04E4B">
        <w:rPr>
          <w:rFonts w:ascii="Times New Roman" w:hAnsi="Times New Roman"/>
          <w:b/>
          <w:sz w:val="24"/>
          <w:szCs w:val="24"/>
          <w:lang w:eastAsia="ar-SA"/>
        </w:rPr>
        <w:t xml:space="preserve">: </w:t>
      </w:r>
      <w:r w:rsidRPr="00E04E4B">
        <w:rPr>
          <w:rFonts w:ascii="Times New Roman" w:hAnsi="Times New Roman"/>
          <w:sz w:val="24"/>
          <w:szCs w:val="24"/>
          <w:lang w:eastAsia="ar-SA"/>
        </w:rPr>
        <w:t xml:space="preserve">внесение </w:t>
      </w:r>
      <w:r w:rsidR="00880B0F">
        <w:rPr>
          <w:rFonts w:ascii="Times New Roman" w:hAnsi="Times New Roman"/>
          <w:sz w:val="24"/>
          <w:szCs w:val="24"/>
          <w:lang w:eastAsia="ar-SA"/>
        </w:rPr>
        <w:t>обеспечения</w:t>
      </w:r>
      <w:r w:rsidRPr="00E04E4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80B0F">
        <w:rPr>
          <w:rFonts w:ascii="Times New Roman" w:hAnsi="Times New Roman"/>
          <w:sz w:val="24"/>
          <w:szCs w:val="24"/>
          <w:lang w:eastAsia="ar-SA"/>
        </w:rPr>
        <w:t>10 рублей</w:t>
      </w:r>
      <w:r w:rsidRPr="00E04E4B">
        <w:rPr>
          <w:rFonts w:ascii="Times New Roman" w:hAnsi="Times New Roman"/>
          <w:sz w:val="24"/>
          <w:szCs w:val="24"/>
          <w:lang w:eastAsia="ar-SA"/>
        </w:rPr>
        <w:t>.</w:t>
      </w:r>
    </w:p>
    <w:p w14:paraId="641DA4E2" w14:textId="77777777" w:rsidR="008B5367" w:rsidRPr="00E04E4B" w:rsidRDefault="00375FE6" w:rsidP="00217C66">
      <w:pPr>
        <w:widowControl w:val="0"/>
        <w:tabs>
          <w:tab w:val="left" w:pos="720"/>
          <w:tab w:val="num" w:pos="770"/>
          <w:tab w:val="left" w:pos="1418"/>
          <w:tab w:val="left" w:pos="2520"/>
          <w:tab w:val="left" w:pos="3960"/>
          <w:tab w:val="left" w:pos="5529"/>
          <w:tab w:val="left" w:pos="5760"/>
          <w:tab w:val="left" w:pos="756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</w:t>
      </w:r>
      <w:r w:rsidR="008B5367" w:rsidRPr="00E04E4B">
        <w:rPr>
          <w:rFonts w:ascii="Times New Roman" w:hAnsi="Times New Roman"/>
          <w:b/>
          <w:sz w:val="24"/>
          <w:szCs w:val="24"/>
          <w:lang w:eastAsia="ru-RU"/>
        </w:rPr>
        <w:t xml:space="preserve">рок, в течение которого организатор конкурса вправе отказаться от проведения конкурса: </w:t>
      </w:r>
      <w:r w:rsidR="008B5367" w:rsidRPr="00E04E4B">
        <w:rPr>
          <w:rFonts w:ascii="Times New Roman" w:hAnsi="Times New Roman"/>
          <w:sz w:val="24"/>
          <w:szCs w:val="24"/>
          <w:lang w:eastAsia="ru-RU"/>
        </w:rPr>
        <w:t>Организатор конкурса вправе отказаться от проведения конкурса не позднее чем за пять дней до даты окончания срока подачи заявок на участие в конкурсе. Извещение об отказе от проведения конкурса размещается в течение одного дня с даты принятия решения об отказе от проведения конкурса.</w:t>
      </w:r>
    </w:p>
    <w:p w14:paraId="5BB5143E" w14:textId="7F0B7DB2" w:rsidR="008C0064" w:rsidRDefault="00AA335E" w:rsidP="00FB6DE4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04E4B">
        <w:rPr>
          <w:rFonts w:ascii="Times New Roman" w:hAnsi="Times New Roman"/>
          <w:spacing w:val="-1"/>
          <w:sz w:val="24"/>
          <w:szCs w:val="24"/>
        </w:rPr>
        <w:t xml:space="preserve">  Осмотр</w:t>
      </w:r>
      <w:r w:rsidRPr="00E04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04E4B">
        <w:rPr>
          <w:rFonts w:ascii="Times New Roman" w:hAnsi="Times New Roman"/>
          <w:spacing w:val="-1"/>
          <w:sz w:val="24"/>
          <w:szCs w:val="24"/>
        </w:rPr>
        <w:t>имущества,</w:t>
      </w:r>
      <w:r w:rsidRPr="00E04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права</w:t>
      </w:r>
      <w:r w:rsidRPr="00E04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на</w:t>
      </w:r>
      <w:r w:rsidRPr="00E04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которое</w:t>
      </w:r>
      <w:r w:rsidRPr="00E04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передаются</w:t>
      </w:r>
      <w:r w:rsidRPr="00E04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по</w:t>
      </w:r>
      <w:r w:rsidRPr="00E04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договору</w:t>
      </w:r>
      <w:r w:rsidRPr="00E04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аренды,</w:t>
      </w:r>
      <w:r w:rsidRPr="00E04E4B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обеспечивает</w:t>
      </w:r>
      <w:r w:rsidRPr="00E04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организатор</w:t>
      </w:r>
      <w:r w:rsidRPr="00E04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конкурса</w:t>
      </w:r>
      <w:r w:rsidRPr="00E04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без</w:t>
      </w:r>
      <w:r w:rsidRPr="00E04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взимания</w:t>
      </w:r>
      <w:r w:rsidRPr="00E04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04E4B">
        <w:rPr>
          <w:rFonts w:ascii="Times New Roman" w:hAnsi="Times New Roman"/>
          <w:sz w:val="24"/>
          <w:szCs w:val="24"/>
        </w:rPr>
        <w:t>платы</w:t>
      </w:r>
      <w:r w:rsidR="00D80FA6">
        <w:rPr>
          <w:rFonts w:ascii="Times New Roman" w:hAnsi="Times New Roman"/>
          <w:sz w:val="24"/>
          <w:szCs w:val="24"/>
        </w:rPr>
        <w:t xml:space="preserve">. </w:t>
      </w:r>
      <w:r w:rsidRPr="00E04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D80FA6" w:rsidRPr="00D80F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Осмотр нежилых помещений проводится организатором конкурса </w:t>
      </w:r>
      <w:r w:rsidR="00DF78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предварительной записи </w:t>
      </w:r>
      <w:r w:rsidR="00D80FA6" w:rsidRPr="00D80F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10.00 в следующие дни: </w:t>
      </w:r>
      <w:bookmarkStart w:id="6" w:name="_Hlk222301115"/>
      <w:bookmarkStart w:id="7" w:name="_Hlk213684660"/>
      <w:r w:rsidR="00B318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2354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B318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.07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г., </w:t>
      </w:r>
      <w:r w:rsidR="00B318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2354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B318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.07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г., </w:t>
      </w:r>
      <w:r w:rsidR="00B318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2354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B318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.07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г., </w:t>
      </w:r>
      <w:r w:rsidR="00B318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2354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B318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.07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80E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75F85" w:rsidRPr="00B75F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  <w:bookmarkEnd w:id="6"/>
      <w:bookmarkEnd w:id="7"/>
    </w:p>
    <w:sectPr w:rsidR="008C0064" w:rsidSect="007D52D5">
      <w:pgSz w:w="11906" w:h="16838"/>
      <w:pgMar w:top="719" w:right="42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09F5" w14:textId="77777777" w:rsidR="006B32EE" w:rsidRDefault="006B32EE" w:rsidP="00083DED">
      <w:pPr>
        <w:spacing w:after="0" w:line="240" w:lineRule="auto"/>
      </w:pPr>
      <w:r>
        <w:separator/>
      </w:r>
    </w:p>
  </w:endnote>
  <w:endnote w:type="continuationSeparator" w:id="0">
    <w:p w14:paraId="534D0435" w14:textId="77777777" w:rsidR="006B32EE" w:rsidRDefault="006B32EE" w:rsidP="0008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1254" w14:textId="77777777" w:rsidR="006B32EE" w:rsidRDefault="006B32EE" w:rsidP="00083DED">
      <w:pPr>
        <w:spacing w:after="0" w:line="240" w:lineRule="auto"/>
      </w:pPr>
      <w:r>
        <w:separator/>
      </w:r>
    </w:p>
  </w:footnote>
  <w:footnote w:type="continuationSeparator" w:id="0">
    <w:p w14:paraId="65AC63B3" w14:textId="77777777" w:rsidR="006B32EE" w:rsidRDefault="006B32EE" w:rsidP="0008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54A72"/>
    <w:multiLevelType w:val="hybridMultilevel"/>
    <w:tmpl w:val="886889A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035D0"/>
    <w:multiLevelType w:val="hybridMultilevel"/>
    <w:tmpl w:val="26C4AE3A"/>
    <w:lvl w:ilvl="0" w:tplc="02FE1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DC34093"/>
    <w:multiLevelType w:val="multilevel"/>
    <w:tmpl w:val="F5D80D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23E6D92"/>
    <w:multiLevelType w:val="multilevel"/>
    <w:tmpl w:val="A5BE1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260E02"/>
    <w:multiLevelType w:val="hybridMultilevel"/>
    <w:tmpl w:val="443AD9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521FBD"/>
    <w:multiLevelType w:val="multilevel"/>
    <w:tmpl w:val="3E720B2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6794536E"/>
    <w:multiLevelType w:val="multilevel"/>
    <w:tmpl w:val="35AC60C4"/>
    <w:lvl w:ilvl="0">
      <w:start w:val="1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F3"/>
    <w:rsid w:val="00001BD9"/>
    <w:rsid w:val="00002FF9"/>
    <w:rsid w:val="00004529"/>
    <w:rsid w:val="00012389"/>
    <w:rsid w:val="00014DE6"/>
    <w:rsid w:val="000173D6"/>
    <w:rsid w:val="0002116F"/>
    <w:rsid w:val="0002584B"/>
    <w:rsid w:val="0002773A"/>
    <w:rsid w:val="00027F26"/>
    <w:rsid w:val="00031998"/>
    <w:rsid w:val="0003689F"/>
    <w:rsid w:val="0003748A"/>
    <w:rsid w:val="00037BEE"/>
    <w:rsid w:val="00043A05"/>
    <w:rsid w:val="000507CE"/>
    <w:rsid w:val="00051936"/>
    <w:rsid w:val="0005367A"/>
    <w:rsid w:val="0006158C"/>
    <w:rsid w:val="00061C90"/>
    <w:rsid w:val="00062655"/>
    <w:rsid w:val="0006353C"/>
    <w:rsid w:val="0006392C"/>
    <w:rsid w:val="00065822"/>
    <w:rsid w:val="000674A5"/>
    <w:rsid w:val="00067DC6"/>
    <w:rsid w:val="0007003D"/>
    <w:rsid w:val="00071958"/>
    <w:rsid w:val="00071AA0"/>
    <w:rsid w:val="00071E61"/>
    <w:rsid w:val="00077956"/>
    <w:rsid w:val="00082FF6"/>
    <w:rsid w:val="00083DED"/>
    <w:rsid w:val="00084FEF"/>
    <w:rsid w:val="000873A2"/>
    <w:rsid w:val="00087466"/>
    <w:rsid w:val="00095D67"/>
    <w:rsid w:val="000A04EE"/>
    <w:rsid w:val="000A09C5"/>
    <w:rsid w:val="000A1870"/>
    <w:rsid w:val="000A2F33"/>
    <w:rsid w:val="000A4B91"/>
    <w:rsid w:val="000B00D1"/>
    <w:rsid w:val="000B2C73"/>
    <w:rsid w:val="000C2FCE"/>
    <w:rsid w:val="000C63B7"/>
    <w:rsid w:val="000C702F"/>
    <w:rsid w:val="000D4A82"/>
    <w:rsid w:val="000D61D5"/>
    <w:rsid w:val="000E1FEF"/>
    <w:rsid w:val="000E3F04"/>
    <w:rsid w:val="000E44DB"/>
    <w:rsid w:val="000E6438"/>
    <w:rsid w:val="000F230A"/>
    <w:rsid w:val="000F4582"/>
    <w:rsid w:val="000F6E12"/>
    <w:rsid w:val="0010714A"/>
    <w:rsid w:val="00112D19"/>
    <w:rsid w:val="00114895"/>
    <w:rsid w:val="00114BBE"/>
    <w:rsid w:val="0012077B"/>
    <w:rsid w:val="00122FD1"/>
    <w:rsid w:val="001278B6"/>
    <w:rsid w:val="00134F66"/>
    <w:rsid w:val="00135EFF"/>
    <w:rsid w:val="00137A07"/>
    <w:rsid w:val="00142451"/>
    <w:rsid w:val="0014271E"/>
    <w:rsid w:val="00150A19"/>
    <w:rsid w:val="0015227E"/>
    <w:rsid w:val="00153B15"/>
    <w:rsid w:val="00157F21"/>
    <w:rsid w:val="00164E75"/>
    <w:rsid w:val="00165BEF"/>
    <w:rsid w:val="00166743"/>
    <w:rsid w:val="00174BFB"/>
    <w:rsid w:val="00177960"/>
    <w:rsid w:val="001779A9"/>
    <w:rsid w:val="00180B35"/>
    <w:rsid w:val="001825DE"/>
    <w:rsid w:val="0018420A"/>
    <w:rsid w:val="001921C1"/>
    <w:rsid w:val="00193B15"/>
    <w:rsid w:val="00193D7E"/>
    <w:rsid w:val="0019455E"/>
    <w:rsid w:val="00194E18"/>
    <w:rsid w:val="001968B0"/>
    <w:rsid w:val="00196B71"/>
    <w:rsid w:val="001A1AB5"/>
    <w:rsid w:val="001A346A"/>
    <w:rsid w:val="001A3B3A"/>
    <w:rsid w:val="001A59CA"/>
    <w:rsid w:val="001B2E07"/>
    <w:rsid w:val="001B3788"/>
    <w:rsid w:val="001B3D24"/>
    <w:rsid w:val="001B708D"/>
    <w:rsid w:val="001C1FFC"/>
    <w:rsid w:val="001C2700"/>
    <w:rsid w:val="001C4E12"/>
    <w:rsid w:val="001C7AE0"/>
    <w:rsid w:val="001D0FA3"/>
    <w:rsid w:val="001D5779"/>
    <w:rsid w:val="001D57D4"/>
    <w:rsid w:val="001D68A6"/>
    <w:rsid w:val="001D723C"/>
    <w:rsid w:val="001D7A05"/>
    <w:rsid w:val="001E47A1"/>
    <w:rsid w:val="001E51EB"/>
    <w:rsid w:val="001F05A4"/>
    <w:rsid w:val="001F6C56"/>
    <w:rsid w:val="0020133B"/>
    <w:rsid w:val="00204C9A"/>
    <w:rsid w:val="00205942"/>
    <w:rsid w:val="0020648C"/>
    <w:rsid w:val="00206680"/>
    <w:rsid w:val="00212424"/>
    <w:rsid w:val="00215E27"/>
    <w:rsid w:val="00217C66"/>
    <w:rsid w:val="00220D50"/>
    <w:rsid w:val="00225749"/>
    <w:rsid w:val="00227DC2"/>
    <w:rsid w:val="00235435"/>
    <w:rsid w:val="00236F08"/>
    <w:rsid w:val="002419C3"/>
    <w:rsid w:val="00243525"/>
    <w:rsid w:val="00243B66"/>
    <w:rsid w:val="00245462"/>
    <w:rsid w:val="00247713"/>
    <w:rsid w:val="002544F2"/>
    <w:rsid w:val="00254AAD"/>
    <w:rsid w:val="0025534B"/>
    <w:rsid w:val="00255DA5"/>
    <w:rsid w:val="0026096D"/>
    <w:rsid w:val="002618D3"/>
    <w:rsid w:val="00264BB1"/>
    <w:rsid w:val="00270DA1"/>
    <w:rsid w:val="00271447"/>
    <w:rsid w:val="002726B1"/>
    <w:rsid w:val="00273519"/>
    <w:rsid w:val="00273F6C"/>
    <w:rsid w:val="00275166"/>
    <w:rsid w:val="00277394"/>
    <w:rsid w:val="00286322"/>
    <w:rsid w:val="0029636D"/>
    <w:rsid w:val="0029799B"/>
    <w:rsid w:val="002A08E4"/>
    <w:rsid w:val="002A0A2C"/>
    <w:rsid w:val="002A16ED"/>
    <w:rsid w:val="002A4E7F"/>
    <w:rsid w:val="002A6277"/>
    <w:rsid w:val="002B03C1"/>
    <w:rsid w:val="002B4BC6"/>
    <w:rsid w:val="002B5EC3"/>
    <w:rsid w:val="002C2B7D"/>
    <w:rsid w:val="002C30AD"/>
    <w:rsid w:val="002C59FE"/>
    <w:rsid w:val="002C651E"/>
    <w:rsid w:val="002C71DB"/>
    <w:rsid w:val="002D10F0"/>
    <w:rsid w:val="002D671F"/>
    <w:rsid w:val="002E1397"/>
    <w:rsid w:val="002E1FA6"/>
    <w:rsid w:val="002E2E5C"/>
    <w:rsid w:val="002E36CF"/>
    <w:rsid w:val="002F0CCE"/>
    <w:rsid w:val="002F16D0"/>
    <w:rsid w:val="002F2333"/>
    <w:rsid w:val="002F5844"/>
    <w:rsid w:val="002F7F1B"/>
    <w:rsid w:val="003003FE"/>
    <w:rsid w:val="0030192F"/>
    <w:rsid w:val="00307718"/>
    <w:rsid w:val="00320C33"/>
    <w:rsid w:val="0032114B"/>
    <w:rsid w:val="003372E2"/>
    <w:rsid w:val="00337356"/>
    <w:rsid w:val="00337524"/>
    <w:rsid w:val="00341F40"/>
    <w:rsid w:val="00345BED"/>
    <w:rsid w:val="00347940"/>
    <w:rsid w:val="00350A39"/>
    <w:rsid w:val="00356CAA"/>
    <w:rsid w:val="00362488"/>
    <w:rsid w:val="003643B8"/>
    <w:rsid w:val="00367575"/>
    <w:rsid w:val="00372226"/>
    <w:rsid w:val="003744E1"/>
    <w:rsid w:val="00375FE6"/>
    <w:rsid w:val="00381773"/>
    <w:rsid w:val="0038761B"/>
    <w:rsid w:val="003972BA"/>
    <w:rsid w:val="00397DEC"/>
    <w:rsid w:val="003A0672"/>
    <w:rsid w:val="003A4A6B"/>
    <w:rsid w:val="003B4CA4"/>
    <w:rsid w:val="003B5DB1"/>
    <w:rsid w:val="003B5F04"/>
    <w:rsid w:val="003D6040"/>
    <w:rsid w:val="003D6074"/>
    <w:rsid w:val="003E4963"/>
    <w:rsid w:val="003E620C"/>
    <w:rsid w:val="003F59E7"/>
    <w:rsid w:val="003F6B73"/>
    <w:rsid w:val="004047E8"/>
    <w:rsid w:val="00417D79"/>
    <w:rsid w:val="00421310"/>
    <w:rsid w:val="004226D5"/>
    <w:rsid w:val="00423497"/>
    <w:rsid w:val="004237FD"/>
    <w:rsid w:val="004355A4"/>
    <w:rsid w:val="00442B8E"/>
    <w:rsid w:val="004440E8"/>
    <w:rsid w:val="00446681"/>
    <w:rsid w:val="00446D82"/>
    <w:rsid w:val="00451FD0"/>
    <w:rsid w:val="00453787"/>
    <w:rsid w:val="00454943"/>
    <w:rsid w:val="00455803"/>
    <w:rsid w:val="00460A8B"/>
    <w:rsid w:val="00461248"/>
    <w:rsid w:val="00463913"/>
    <w:rsid w:val="00465286"/>
    <w:rsid w:val="00472EE8"/>
    <w:rsid w:val="00473785"/>
    <w:rsid w:val="0047430E"/>
    <w:rsid w:val="004745AE"/>
    <w:rsid w:val="004839BA"/>
    <w:rsid w:val="00483A88"/>
    <w:rsid w:val="004841A7"/>
    <w:rsid w:val="00486C5D"/>
    <w:rsid w:val="0048727D"/>
    <w:rsid w:val="00487A77"/>
    <w:rsid w:val="004909D5"/>
    <w:rsid w:val="004924B4"/>
    <w:rsid w:val="00494B89"/>
    <w:rsid w:val="00496A51"/>
    <w:rsid w:val="004A156B"/>
    <w:rsid w:val="004A1C1B"/>
    <w:rsid w:val="004B2CDB"/>
    <w:rsid w:val="004B2FFF"/>
    <w:rsid w:val="004B3314"/>
    <w:rsid w:val="004C0710"/>
    <w:rsid w:val="004C2094"/>
    <w:rsid w:val="004D21B1"/>
    <w:rsid w:val="004D5C89"/>
    <w:rsid w:val="004F1CB4"/>
    <w:rsid w:val="004F3D41"/>
    <w:rsid w:val="00501C86"/>
    <w:rsid w:val="00502737"/>
    <w:rsid w:val="005038B2"/>
    <w:rsid w:val="00504F16"/>
    <w:rsid w:val="00505F2C"/>
    <w:rsid w:val="00513465"/>
    <w:rsid w:val="0051453F"/>
    <w:rsid w:val="00520D06"/>
    <w:rsid w:val="00523894"/>
    <w:rsid w:val="00531CAF"/>
    <w:rsid w:val="00532D27"/>
    <w:rsid w:val="00535DB0"/>
    <w:rsid w:val="00537455"/>
    <w:rsid w:val="00537DBD"/>
    <w:rsid w:val="00542EC0"/>
    <w:rsid w:val="005438E4"/>
    <w:rsid w:val="00545BFD"/>
    <w:rsid w:val="005469A7"/>
    <w:rsid w:val="00551112"/>
    <w:rsid w:val="00554C4D"/>
    <w:rsid w:val="00557793"/>
    <w:rsid w:val="005603B0"/>
    <w:rsid w:val="005619B6"/>
    <w:rsid w:val="005620C8"/>
    <w:rsid w:val="0056400A"/>
    <w:rsid w:val="00564263"/>
    <w:rsid w:val="00565BA7"/>
    <w:rsid w:val="00567AFE"/>
    <w:rsid w:val="00567F69"/>
    <w:rsid w:val="00575FA2"/>
    <w:rsid w:val="00580BB4"/>
    <w:rsid w:val="00580FDA"/>
    <w:rsid w:val="00583344"/>
    <w:rsid w:val="0059088A"/>
    <w:rsid w:val="005916D3"/>
    <w:rsid w:val="005A1B93"/>
    <w:rsid w:val="005A38AE"/>
    <w:rsid w:val="005A474D"/>
    <w:rsid w:val="005B081E"/>
    <w:rsid w:val="005B1381"/>
    <w:rsid w:val="005B1D46"/>
    <w:rsid w:val="005B7A11"/>
    <w:rsid w:val="005C0AAB"/>
    <w:rsid w:val="005C11DB"/>
    <w:rsid w:val="005C1817"/>
    <w:rsid w:val="005C5095"/>
    <w:rsid w:val="005D34D3"/>
    <w:rsid w:val="005D3A02"/>
    <w:rsid w:val="005D3A27"/>
    <w:rsid w:val="005D7AAB"/>
    <w:rsid w:val="005E2564"/>
    <w:rsid w:val="005E5C24"/>
    <w:rsid w:val="005E7786"/>
    <w:rsid w:val="005F7125"/>
    <w:rsid w:val="00600817"/>
    <w:rsid w:val="00607D61"/>
    <w:rsid w:val="00611BA7"/>
    <w:rsid w:val="00612B64"/>
    <w:rsid w:val="00625284"/>
    <w:rsid w:val="006302F6"/>
    <w:rsid w:val="00634E62"/>
    <w:rsid w:val="00637AFC"/>
    <w:rsid w:val="00642876"/>
    <w:rsid w:val="00644F30"/>
    <w:rsid w:val="0064669B"/>
    <w:rsid w:val="00646C61"/>
    <w:rsid w:val="006505B4"/>
    <w:rsid w:val="00655121"/>
    <w:rsid w:val="006639F9"/>
    <w:rsid w:val="00665E2B"/>
    <w:rsid w:val="00666E40"/>
    <w:rsid w:val="006678D1"/>
    <w:rsid w:val="006754CB"/>
    <w:rsid w:val="00675F14"/>
    <w:rsid w:val="00676E11"/>
    <w:rsid w:val="00683460"/>
    <w:rsid w:val="00685FD2"/>
    <w:rsid w:val="006905EA"/>
    <w:rsid w:val="0069152F"/>
    <w:rsid w:val="0069424C"/>
    <w:rsid w:val="00695E81"/>
    <w:rsid w:val="006A1A0A"/>
    <w:rsid w:val="006A2CA0"/>
    <w:rsid w:val="006A4C91"/>
    <w:rsid w:val="006A7BB0"/>
    <w:rsid w:val="006B2FA1"/>
    <w:rsid w:val="006B32EE"/>
    <w:rsid w:val="006C3EAD"/>
    <w:rsid w:val="006C6838"/>
    <w:rsid w:val="006D2495"/>
    <w:rsid w:val="006D25D6"/>
    <w:rsid w:val="006D516F"/>
    <w:rsid w:val="006D56F3"/>
    <w:rsid w:val="006E103D"/>
    <w:rsid w:val="006E10A8"/>
    <w:rsid w:val="006E23B8"/>
    <w:rsid w:val="006E6377"/>
    <w:rsid w:val="006E735C"/>
    <w:rsid w:val="006F068A"/>
    <w:rsid w:val="006F3798"/>
    <w:rsid w:val="006F65A4"/>
    <w:rsid w:val="006F709B"/>
    <w:rsid w:val="007064CB"/>
    <w:rsid w:val="00721AC8"/>
    <w:rsid w:val="007248B4"/>
    <w:rsid w:val="00726C58"/>
    <w:rsid w:val="007279E0"/>
    <w:rsid w:val="007301B9"/>
    <w:rsid w:val="0073079F"/>
    <w:rsid w:val="00730C73"/>
    <w:rsid w:val="0073294A"/>
    <w:rsid w:val="007337B7"/>
    <w:rsid w:val="007346F9"/>
    <w:rsid w:val="0073482B"/>
    <w:rsid w:val="00742DE3"/>
    <w:rsid w:val="00747B3A"/>
    <w:rsid w:val="00751143"/>
    <w:rsid w:val="00751DDB"/>
    <w:rsid w:val="00752FF9"/>
    <w:rsid w:val="007540ED"/>
    <w:rsid w:val="00756AD9"/>
    <w:rsid w:val="00760096"/>
    <w:rsid w:val="007642A1"/>
    <w:rsid w:val="007643E8"/>
    <w:rsid w:val="00766F24"/>
    <w:rsid w:val="007734D5"/>
    <w:rsid w:val="00773819"/>
    <w:rsid w:val="007754B1"/>
    <w:rsid w:val="0077615C"/>
    <w:rsid w:val="0077647E"/>
    <w:rsid w:val="00782B30"/>
    <w:rsid w:val="00784312"/>
    <w:rsid w:val="00785DAA"/>
    <w:rsid w:val="00786A65"/>
    <w:rsid w:val="00786BFB"/>
    <w:rsid w:val="00793A99"/>
    <w:rsid w:val="00795B4E"/>
    <w:rsid w:val="00796A0F"/>
    <w:rsid w:val="00796B12"/>
    <w:rsid w:val="00796C2B"/>
    <w:rsid w:val="007A0E8D"/>
    <w:rsid w:val="007A3050"/>
    <w:rsid w:val="007A4EF9"/>
    <w:rsid w:val="007A505A"/>
    <w:rsid w:val="007A5068"/>
    <w:rsid w:val="007A558B"/>
    <w:rsid w:val="007A5E26"/>
    <w:rsid w:val="007B129D"/>
    <w:rsid w:val="007B285F"/>
    <w:rsid w:val="007B559F"/>
    <w:rsid w:val="007C63DB"/>
    <w:rsid w:val="007D148E"/>
    <w:rsid w:val="007D168E"/>
    <w:rsid w:val="007D24FF"/>
    <w:rsid w:val="007D2787"/>
    <w:rsid w:val="007D52D5"/>
    <w:rsid w:val="007D7795"/>
    <w:rsid w:val="007E1C3A"/>
    <w:rsid w:val="007E29A0"/>
    <w:rsid w:val="007E5DED"/>
    <w:rsid w:val="007F16F4"/>
    <w:rsid w:val="007F27BB"/>
    <w:rsid w:val="007F3DDF"/>
    <w:rsid w:val="007F48D9"/>
    <w:rsid w:val="007F6997"/>
    <w:rsid w:val="007F7BEB"/>
    <w:rsid w:val="007F7D39"/>
    <w:rsid w:val="007F7E7D"/>
    <w:rsid w:val="00801534"/>
    <w:rsid w:val="008032DD"/>
    <w:rsid w:val="0081366B"/>
    <w:rsid w:val="00821D81"/>
    <w:rsid w:val="00821F56"/>
    <w:rsid w:val="00825BA9"/>
    <w:rsid w:val="00825BAB"/>
    <w:rsid w:val="00825C21"/>
    <w:rsid w:val="008307A2"/>
    <w:rsid w:val="00835865"/>
    <w:rsid w:val="00841A9C"/>
    <w:rsid w:val="00844B67"/>
    <w:rsid w:val="00844C2D"/>
    <w:rsid w:val="00845DEF"/>
    <w:rsid w:val="00850F1C"/>
    <w:rsid w:val="00851E3D"/>
    <w:rsid w:val="00852D83"/>
    <w:rsid w:val="00854743"/>
    <w:rsid w:val="00870798"/>
    <w:rsid w:val="00870FDE"/>
    <w:rsid w:val="008741F8"/>
    <w:rsid w:val="008750A7"/>
    <w:rsid w:val="008778AB"/>
    <w:rsid w:val="00880B0F"/>
    <w:rsid w:val="00882A64"/>
    <w:rsid w:val="00887D18"/>
    <w:rsid w:val="0089098F"/>
    <w:rsid w:val="00893146"/>
    <w:rsid w:val="00894189"/>
    <w:rsid w:val="008A7C89"/>
    <w:rsid w:val="008B1BF3"/>
    <w:rsid w:val="008B2ADE"/>
    <w:rsid w:val="008B32E1"/>
    <w:rsid w:val="008B5367"/>
    <w:rsid w:val="008C0064"/>
    <w:rsid w:val="008C11FE"/>
    <w:rsid w:val="008C180A"/>
    <w:rsid w:val="008C3DF7"/>
    <w:rsid w:val="008C4B29"/>
    <w:rsid w:val="008D3BF5"/>
    <w:rsid w:val="008D73F3"/>
    <w:rsid w:val="008E302C"/>
    <w:rsid w:val="008E5DB1"/>
    <w:rsid w:val="008E7D25"/>
    <w:rsid w:val="008F137F"/>
    <w:rsid w:val="008F1B13"/>
    <w:rsid w:val="008F2341"/>
    <w:rsid w:val="009045A9"/>
    <w:rsid w:val="00912AE3"/>
    <w:rsid w:val="00922A57"/>
    <w:rsid w:val="00922EFC"/>
    <w:rsid w:val="00927D77"/>
    <w:rsid w:val="009326E9"/>
    <w:rsid w:val="00937A99"/>
    <w:rsid w:val="0094062E"/>
    <w:rsid w:val="00944D31"/>
    <w:rsid w:val="00944F61"/>
    <w:rsid w:val="00951B82"/>
    <w:rsid w:val="009559F0"/>
    <w:rsid w:val="00956900"/>
    <w:rsid w:val="00963807"/>
    <w:rsid w:val="009661F0"/>
    <w:rsid w:val="00976A8D"/>
    <w:rsid w:val="00977487"/>
    <w:rsid w:val="00977932"/>
    <w:rsid w:val="00981AC7"/>
    <w:rsid w:val="00986473"/>
    <w:rsid w:val="00987738"/>
    <w:rsid w:val="009939C5"/>
    <w:rsid w:val="00994D9C"/>
    <w:rsid w:val="009A2E89"/>
    <w:rsid w:val="009A2FD6"/>
    <w:rsid w:val="009B3B46"/>
    <w:rsid w:val="009B5CB6"/>
    <w:rsid w:val="009C0B77"/>
    <w:rsid w:val="009C13D5"/>
    <w:rsid w:val="009C33B7"/>
    <w:rsid w:val="009C4A7A"/>
    <w:rsid w:val="009C5B69"/>
    <w:rsid w:val="009C5CE3"/>
    <w:rsid w:val="009C689A"/>
    <w:rsid w:val="009D3C3D"/>
    <w:rsid w:val="009D4D86"/>
    <w:rsid w:val="009E0E66"/>
    <w:rsid w:val="009E2778"/>
    <w:rsid w:val="009E6171"/>
    <w:rsid w:val="009E6D33"/>
    <w:rsid w:val="009E6F40"/>
    <w:rsid w:val="009E7372"/>
    <w:rsid w:val="009F4569"/>
    <w:rsid w:val="009F7359"/>
    <w:rsid w:val="009F7398"/>
    <w:rsid w:val="00A0339B"/>
    <w:rsid w:val="00A03A55"/>
    <w:rsid w:val="00A0650C"/>
    <w:rsid w:val="00A06513"/>
    <w:rsid w:val="00A10C1B"/>
    <w:rsid w:val="00A11B8D"/>
    <w:rsid w:val="00A12077"/>
    <w:rsid w:val="00A1434C"/>
    <w:rsid w:val="00A14C70"/>
    <w:rsid w:val="00A16E8B"/>
    <w:rsid w:val="00A17B9F"/>
    <w:rsid w:val="00A20E52"/>
    <w:rsid w:val="00A2231F"/>
    <w:rsid w:val="00A30511"/>
    <w:rsid w:val="00A31A74"/>
    <w:rsid w:val="00A32E3C"/>
    <w:rsid w:val="00A34EDD"/>
    <w:rsid w:val="00A3516A"/>
    <w:rsid w:val="00A3704F"/>
    <w:rsid w:val="00A40BEC"/>
    <w:rsid w:val="00A41FB6"/>
    <w:rsid w:val="00A44629"/>
    <w:rsid w:val="00A4463B"/>
    <w:rsid w:val="00A4478B"/>
    <w:rsid w:val="00A466C1"/>
    <w:rsid w:val="00A518A1"/>
    <w:rsid w:val="00A519B7"/>
    <w:rsid w:val="00A534F4"/>
    <w:rsid w:val="00A561EF"/>
    <w:rsid w:val="00A565FA"/>
    <w:rsid w:val="00A57C62"/>
    <w:rsid w:val="00A65018"/>
    <w:rsid w:val="00A65717"/>
    <w:rsid w:val="00A70D46"/>
    <w:rsid w:val="00A71334"/>
    <w:rsid w:val="00A71978"/>
    <w:rsid w:val="00A77042"/>
    <w:rsid w:val="00A807CB"/>
    <w:rsid w:val="00A83786"/>
    <w:rsid w:val="00A91F1C"/>
    <w:rsid w:val="00A922BE"/>
    <w:rsid w:val="00A96934"/>
    <w:rsid w:val="00A97E7E"/>
    <w:rsid w:val="00AA0A6A"/>
    <w:rsid w:val="00AA1465"/>
    <w:rsid w:val="00AA2B76"/>
    <w:rsid w:val="00AA335E"/>
    <w:rsid w:val="00AA5EE0"/>
    <w:rsid w:val="00AA609E"/>
    <w:rsid w:val="00AB1D3A"/>
    <w:rsid w:val="00AB3B7D"/>
    <w:rsid w:val="00AB3DB6"/>
    <w:rsid w:val="00AC010D"/>
    <w:rsid w:val="00AC0B89"/>
    <w:rsid w:val="00AC1BD1"/>
    <w:rsid w:val="00AC68DA"/>
    <w:rsid w:val="00AC6FD7"/>
    <w:rsid w:val="00AD1835"/>
    <w:rsid w:val="00AE5242"/>
    <w:rsid w:val="00AF49A3"/>
    <w:rsid w:val="00AF76B2"/>
    <w:rsid w:val="00B01CA7"/>
    <w:rsid w:val="00B043D6"/>
    <w:rsid w:val="00B04FBC"/>
    <w:rsid w:val="00B06C05"/>
    <w:rsid w:val="00B074AF"/>
    <w:rsid w:val="00B11D7F"/>
    <w:rsid w:val="00B13CC6"/>
    <w:rsid w:val="00B165F1"/>
    <w:rsid w:val="00B200AA"/>
    <w:rsid w:val="00B206BE"/>
    <w:rsid w:val="00B21456"/>
    <w:rsid w:val="00B21C07"/>
    <w:rsid w:val="00B23101"/>
    <w:rsid w:val="00B23C61"/>
    <w:rsid w:val="00B23D94"/>
    <w:rsid w:val="00B24595"/>
    <w:rsid w:val="00B271ED"/>
    <w:rsid w:val="00B30E29"/>
    <w:rsid w:val="00B3187E"/>
    <w:rsid w:val="00B323C2"/>
    <w:rsid w:val="00B33D41"/>
    <w:rsid w:val="00B3520B"/>
    <w:rsid w:val="00B3705A"/>
    <w:rsid w:val="00B42637"/>
    <w:rsid w:val="00B43CA6"/>
    <w:rsid w:val="00B43D9A"/>
    <w:rsid w:val="00B51AF5"/>
    <w:rsid w:val="00B521B8"/>
    <w:rsid w:val="00B525DC"/>
    <w:rsid w:val="00B53BA8"/>
    <w:rsid w:val="00B547D7"/>
    <w:rsid w:val="00B63ADB"/>
    <w:rsid w:val="00B647A6"/>
    <w:rsid w:val="00B6536D"/>
    <w:rsid w:val="00B66962"/>
    <w:rsid w:val="00B671D8"/>
    <w:rsid w:val="00B701CC"/>
    <w:rsid w:val="00B73D52"/>
    <w:rsid w:val="00B75F85"/>
    <w:rsid w:val="00B77168"/>
    <w:rsid w:val="00B80E40"/>
    <w:rsid w:val="00B816BB"/>
    <w:rsid w:val="00B82265"/>
    <w:rsid w:val="00B832A0"/>
    <w:rsid w:val="00B853B0"/>
    <w:rsid w:val="00B90FD5"/>
    <w:rsid w:val="00B911AD"/>
    <w:rsid w:val="00B914BD"/>
    <w:rsid w:val="00B957E2"/>
    <w:rsid w:val="00BB0793"/>
    <w:rsid w:val="00BB2310"/>
    <w:rsid w:val="00BB2D06"/>
    <w:rsid w:val="00BB6818"/>
    <w:rsid w:val="00BB6D7C"/>
    <w:rsid w:val="00BB70EC"/>
    <w:rsid w:val="00BC23A2"/>
    <w:rsid w:val="00BC2BBF"/>
    <w:rsid w:val="00BC4C6B"/>
    <w:rsid w:val="00BC5516"/>
    <w:rsid w:val="00BC7847"/>
    <w:rsid w:val="00BD1EAE"/>
    <w:rsid w:val="00BD59ED"/>
    <w:rsid w:val="00BE2D28"/>
    <w:rsid w:val="00BE2DAD"/>
    <w:rsid w:val="00BE2DB8"/>
    <w:rsid w:val="00BE3191"/>
    <w:rsid w:val="00BF0114"/>
    <w:rsid w:val="00BF0702"/>
    <w:rsid w:val="00BF14AA"/>
    <w:rsid w:val="00BF5C28"/>
    <w:rsid w:val="00BF6973"/>
    <w:rsid w:val="00C0383A"/>
    <w:rsid w:val="00C05FB2"/>
    <w:rsid w:val="00C116D5"/>
    <w:rsid w:val="00C11D5B"/>
    <w:rsid w:val="00C14B1E"/>
    <w:rsid w:val="00C151C4"/>
    <w:rsid w:val="00C15BF2"/>
    <w:rsid w:val="00C16EEA"/>
    <w:rsid w:val="00C20AD1"/>
    <w:rsid w:val="00C22781"/>
    <w:rsid w:val="00C26632"/>
    <w:rsid w:val="00C30194"/>
    <w:rsid w:val="00C36A8A"/>
    <w:rsid w:val="00C3733B"/>
    <w:rsid w:val="00C40AC0"/>
    <w:rsid w:val="00C43D6B"/>
    <w:rsid w:val="00C4516C"/>
    <w:rsid w:val="00C47779"/>
    <w:rsid w:val="00C50B96"/>
    <w:rsid w:val="00C52196"/>
    <w:rsid w:val="00C5289D"/>
    <w:rsid w:val="00C53368"/>
    <w:rsid w:val="00C54CE5"/>
    <w:rsid w:val="00C5705D"/>
    <w:rsid w:val="00C57EA4"/>
    <w:rsid w:val="00C60C13"/>
    <w:rsid w:val="00C61182"/>
    <w:rsid w:val="00C62770"/>
    <w:rsid w:val="00C649EC"/>
    <w:rsid w:val="00C65C54"/>
    <w:rsid w:val="00C74ED1"/>
    <w:rsid w:val="00C752B4"/>
    <w:rsid w:val="00C76F1F"/>
    <w:rsid w:val="00C77A07"/>
    <w:rsid w:val="00C8039A"/>
    <w:rsid w:val="00C8128A"/>
    <w:rsid w:val="00C827FB"/>
    <w:rsid w:val="00C82ED2"/>
    <w:rsid w:val="00C83A36"/>
    <w:rsid w:val="00C86AD3"/>
    <w:rsid w:val="00C90883"/>
    <w:rsid w:val="00C9394F"/>
    <w:rsid w:val="00CA13A0"/>
    <w:rsid w:val="00CA2AAB"/>
    <w:rsid w:val="00CA431A"/>
    <w:rsid w:val="00CA433A"/>
    <w:rsid w:val="00CA65FC"/>
    <w:rsid w:val="00CB679C"/>
    <w:rsid w:val="00CC5746"/>
    <w:rsid w:val="00CD3537"/>
    <w:rsid w:val="00CD3D42"/>
    <w:rsid w:val="00CD6960"/>
    <w:rsid w:val="00CD6E7C"/>
    <w:rsid w:val="00CE3479"/>
    <w:rsid w:val="00CF0B3A"/>
    <w:rsid w:val="00D001CF"/>
    <w:rsid w:val="00D13AC7"/>
    <w:rsid w:val="00D1587D"/>
    <w:rsid w:val="00D200B4"/>
    <w:rsid w:val="00D21CD3"/>
    <w:rsid w:val="00D22B94"/>
    <w:rsid w:val="00D2329F"/>
    <w:rsid w:val="00D27471"/>
    <w:rsid w:val="00D37F5F"/>
    <w:rsid w:val="00D40B72"/>
    <w:rsid w:val="00D41306"/>
    <w:rsid w:val="00D4521B"/>
    <w:rsid w:val="00D45EAD"/>
    <w:rsid w:val="00D518E7"/>
    <w:rsid w:val="00D53434"/>
    <w:rsid w:val="00D543B1"/>
    <w:rsid w:val="00D55FFA"/>
    <w:rsid w:val="00D5679C"/>
    <w:rsid w:val="00D61186"/>
    <w:rsid w:val="00D6224B"/>
    <w:rsid w:val="00D62D20"/>
    <w:rsid w:val="00D63863"/>
    <w:rsid w:val="00D63B88"/>
    <w:rsid w:val="00D65E94"/>
    <w:rsid w:val="00D71E8D"/>
    <w:rsid w:val="00D744A0"/>
    <w:rsid w:val="00D759E0"/>
    <w:rsid w:val="00D75C8B"/>
    <w:rsid w:val="00D80FA6"/>
    <w:rsid w:val="00D83AE0"/>
    <w:rsid w:val="00D90B0D"/>
    <w:rsid w:val="00D9443E"/>
    <w:rsid w:val="00D951AA"/>
    <w:rsid w:val="00D9523C"/>
    <w:rsid w:val="00D954CD"/>
    <w:rsid w:val="00D97566"/>
    <w:rsid w:val="00DA0854"/>
    <w:rsid w:val="00DA39A3"/>
    <w:rsid w:val="00DA3CC0"/>
    <w:rsid w:val="00DA6D76"/>
    <w:rsid w:val="00DB1535"/>
    <w:rsid w:val="00DB3AA8"/>
    <w:rsid w:val="00DB49A9"/>
    <w:rsid w:val="00DB53BD"/>
    <w:rsid w:val="00DB61D9"/>
    <w:rsid w:val="00DC093A"/>
    <w:rsid w:val="00DC13AC"/>
    <w:rsid w:val="00DC1D06"/>
    <w:rsid w:val="00DC229D"/>
    <w:rsid w:val="00DC728E"/>
    <w:rsid w:val="00DD0620"/>
    <w:rsid w:val="00DE0F60"/>
    <w:rsid w:val="00DE2881"/>
    <w:rsid w:val="00DE2DEE"/>
    <w:rsid w:val="00DE7079"/>
    <w:rsid w:val="00DF0E01"/>
    <w:rsid w:val="00DF1647"/>
    <w:rsid w:val="00DF2DD8"/>
    <w:rsid w:val="00DF349A"/>
    <w:rsid w:val="00DF35F3"/>
    <w:rsid w:val="00DF7894"/>
    <w:rsid w:val="00E018D0"/>
    <w:rsid w:val="00E0212D"/>
    <w:rsid w:val="00E04E4B"/>
    <w:rsid w:val="00E06540"/>
    <w:rsid w:val="00E10B69"/>
    <w:rsid w:val="00E13BB2"/>
    <w:rsid w:val="00E1614F"/>
    <w:rsid w:val="00E1792E"/>
    <w:rsid w:val="00E2262B"/>
    <w:rsid w:val="00E22F57"/>
    <w:rsid w:val="00E23436"/>
    <w:rsid w:val="00E30542"/>
    <w:rsid w:val="00E33AEC"/>
    <w:rsid w:val="00E34358"/>
    <w:rsid w:val="00E3489A"/>
    <w:rsid w:val="00E37D74"/>
    <w:rsid w:val="00E457AF"/>
    <w:rsid w:val="00E523BA"/>
    <w:rsid w:val="00E547C7"/>
    <w:rsid w:val="00E555E9"/>
    <w:rsid w:val="00E55B42"/>
    <w:rsid w:val="00E6384F"/>
    <w:rsid w:val="00E6400C"/>
    <w:rsid w:val="00E65714"/>
    <w:rsid w:val="00E700A2"/>
    <w:rsid w:val="00E804D0"/>
    <w:rsid w:val="00E902D8"/>
    <w:rsid w:val="00E913EF"/>
    <w:rsid w:val="00E9540A"/>
    <w:rsid w:val="00EA02C3"/>
    <w:rsid w:val="00EA1257"/>
    <w:rsid w:val="00EA5918"/>
    <w:rsid w:val="00EA5B42"/>
    <w:rsid w:val="00EB1544"/>
    <w:rsid w:val="00EB1640"/>
    <w:rsid w:val="00EB1D26"/>
    <w:rsid w:val="00EB3415"/>
    <w:rsid w:val="00EC0923"/>
    <w:rsid w:val="00EC1348"/>
    <w:rsid w:val="00EC1D9D"/>
    <w:rsid w:val="00EC3EB3"/>
    <w:rsid w:val="00EC4F2F"/>
    <w:rsid w:val="00ED3031"/>
    <w:rsid w:val="00ED4D51"/>
    <w:rsid w:val="00ED5729"/>
    <w:rsid w:val="00ED7283"/>
    <w:rsid w:val="00EE08ED"/>
    <w:rsid w:val="00EF2753"/>
    <w:rsid w:val="00EF4D88"/>
    <w:rsid w:val="00F008B7"/>
    <w:rsid w:val="00F00A9A"/>
    <w:rsid w:val="00F068D9"/>
    <w:rsid w:val="00F13AC1"/>
    <w:rsid w:val="00F1456F"/>
    <w:rsid w:val="00F23754"/>
    <w:rsid w:val="00F23D2B"/>
    <w:rsid w:val="00F245B6"/>
    <w:rsid w:val="00F3018E"/>
    <w:rsid w:val="00F30D54"/>
    <w:rsid w:val="00F35C1F"/>
    <w:rsid w:val="00F41583"/>
    <w:rsid w:val="00F45BC3"/>
    <w:rsid w:val="00F460D4"/>
    <w:rsid w:val="00F544CC"/>
    <w:rsid w:val="00F56502"/>
    <w:rsid w:val="00F567DF"/>
    <w:rsid w:val="00F576F7"/>
    <w:rsid w:val="00F76BEE"/>
    <w:rsid w:val="00F76F5E"/>
    <w:rsid w:val="00F81F70"/>
    <w:rsid w:val="00F82BA2"/>
    <w:rsid w:val="00F87881"/>
    <w:rsid w:val="00F9047C"/>
    <w:rsid w:val="00F93C56"/>
    <w:rsid w:val="00F95685"/>
    <w:rsid w:val="00FA23FD"/>
    <w:rsid w:val="00FA4554"/>
    <w:rsid w:val="00FA707E"/>
    <w:rsid w:val="00FB2CDD"/>
    <w:rsid w:val="00FB4A92"/>
    <w:rsid w:val="00FB55CA"/>
    <w:rsid w:val="00FB6DE4"/>
    <w:rsid w:val="00FB6E1B"/>
    <w:rsid w:val="00FB7110"/>
    <w:rsid w:val="00FC0506"/>
    <w:rsid w:val="00FC351C"/>
    <w:rsid w:val="00FC687F"/>
    <w:rsid w:val="00FC75B4"/>
    <w:rsid w:val="00FD2B1E"/>
    <w:rsid w:val="00FD46A9"/>
    <w:rsid w:val="00FD47CF"/>
    <w:rsid w:val="00FD6F0A"/>
    <w:rsid w:val="00FE3586"/>
    <w:rsid w:val="00FF343F"/>
    <w:rsid w:val="00FF49A5"/>
    <w:rsid w:val="00FF67EA"/>
    <w:rsid w:val="00FF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AC59"/>
  <w15:docId w15:val="{00675086-DDAD-4F70-8E28-1A70C888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6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0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73F3"/>
    <w:rPr>
      <w:b/>
      <w:bCs/>
    </w:rPr>
  </w:style>
  <w:style w:type="paragraph" w:styleId="a4">
    <w:name w:val="Normal (Web)"/>
    <w:basedOn w:val="a"/>
    <w:rsid w:val="00D41306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color w:val="070C16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DB49A9"/>
    <w:pPr>
      <w:suppressAutoHyphens/>
      <w:ind w:left="720"/>
    </w:pPr>
    <w:rPr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D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3A02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565BA7"/>
    <w:rPr>
      <w:color w:val="0000FF" w:themeColor="hyperlink"/>
      <w:u w:val="single"/>
    </w:rPr>
  </w:style>
  <w:style w:type="paragraph" w:styleId="a9">
    <w:name w:val="No Spacing"/>
    <w:uiPriority w:val="1"/>
    <w:qFormat/>
    <w:rsid w:val="00841A9C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F23D2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00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08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3DED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083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3DED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a"/>
    <w:uiPriority w:val="39"/>
    <w:rsid w:val="008B536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0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8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4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1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2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4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znes-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FDE2E-137A-42FA-9F05-73BB79BF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Бизнес-инкубатор</Company>
  <LinksUpToDate>false</LinksUpToDate>
  <CharactersWithSpaces>9380</CharactersWithSpaces>
  <SharedDoc>false</SharedDoc>
  <HLinks>
    <vt:vector size="12" baseType="variant">
      <vt:variant>
        <vt:i4>4849738</vt:i4>
      </vt:variant>
      <vt:variant>
        <vt:i4>3</vt:i4>
      </vt:variant>
      <vt:variant>
        <vt:i4>0</vt:i4>
      </vt:variant>
      <vt:variant>
        <vt:i4>5</vt:i4>
      </vt:variant>
      <vt:variant>
        <vt:lpwstr>http://www.technopark-tlt.ru/</vt:lpwstr>
      </vt:variant>
      <vt:variant>
        <vt:lpwstr/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http://www.tgl.ru/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office14</dc:creator>
  <cp:lastModifiedBy>urist</cp:lastModifiedBy>
  <cp:revision>4</cp:revision>
  <cp:lastPrinted>2025-11-10T12:55:00Z</cp:lastPrinted>
  <dcterms:created xsi:type="dcterms:W3CDTF">2026-06-26T06:15:00Z</dcterms:created>
  <dcterms:modified xsi:type="dcterms:W3CDTF">2026-06-30T10:53:00Z</dcterms:modified>
</cp:coreProperties>
</file>